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72" w:rsidRPr="00A60776" w:rsidRDefault="009C1F72" w:rsidP="00F91506">
      <w:pPr>
        <w:keepNext/>
        <w:jc w:val="right"/>
        <w:outlineLvl w:val="2"/>
        <w:rPr>
          <w:rFonts w:eastAsia="Calibri" w:cs="Times New Roman"/>
          <w:b/>
          <w:sz w:val="20"/>
        </w:rPr>
      </w:pPr>
    </w:p>
    <w:p w:rsidR="00A407AF" w:rsidRPr="00A60776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  <w:r w:rsidRPr="00A60776">
        <w:rPr>
          <w:rFonts w:eastAsia="Calibri"/>
          <w:b/>
          <w:sz w:val="20"/>
        </w:rPr>
        <w:t>Проект вносит</w:t>
      </w:r>
    </w:p>
    <w:p w:rsidR="00A407AF" w:rsidRPr="00A60776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  <w:r w:rsidRPr="00A60776">
        <w:rPr>
          <w:rFonts w:eastAsia="Calibri"/>
          <w:b/>
          <w:sz w:val="20"/>
        </w:rPr>
        <w:t>Губернатор Ярославской области</w:t>
      </w:r>
    </w:p>
    <w:p w:rsidR="00A407AF" w:rsidRPr="00A60776" w:rsidRDefault="00A407AF" w:rsidP="00A407AF">
      <w:pPr>
        <w:keepNext/>
        <w:jc w:val="right"/>
        <w:outlineLvl w:val="2"/>
        <w:rPr>
          <w:rFonts w:eastAsia="Calibri"/>
          <w:b/>
          <w:sz w:val="20"/>
        </w:rPr>
      </w:pPr>
    </w:p>
    <w:p w:rsidR="00D55925" w:rsidRPr="00A60776" w:rsidRDefault="00A407AF" w:rsidP="00A407AF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  <w:r w:rsidRPr="00A60776">
        <w:rPr>
          <w:rFonts w:eastAsia="Calibri"/>
          <w:b/>
          <w:sz w:val="20"/>
        </w:rPr>
        <w:t xml:space="preserve">М.Я. </w:t>
      </w:r>
      <w:proofErr w:type="spellStart"/>
      <w:r w:rsidRPr="00A60776">
        <w:rPr>
          <w:rFonts w:eastAsia="Calibri"/>
          <w:b/>
          <w:sz w:val="20"/>
        </w:rPr>
        <w:t>Евраев</w:t>
      </w:r>
      <w:proofErr w:type="spellEnd"/>
    </w:p>
    <w:p w:rsidR="00F91506" w:rsidRPr="00A60776" w:rsidRDefault="00F91506" w:rsidP="00F849DE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</w:p>
    <w:p w:rsidR="007A7B38" w:rsidRPr="00A60776" w:rsidRDefault="007A7B38" w:rsidP="007A7B38">
      <w:pPr>
        <w:ind w:firstLine="0"/>
        <w:jc w:val="center"/>
        <w:rPr>
          <w:sz w:val="36"/>
          <w:szCs w:val="36"/>
        </w:rPr>
      </w:pPr>
      <w:r w:rsidRPr="00A60776">
        <w:rPr>
          <w:noProof/>
          <w:sz w:val="24"/>
          <w:szCs w:val="28"/>
          <w:lang w:eastAsia="ru-RU"/>
        </w:rPr>
        <w:drawing>
          <wp:inline distT="0" distB="0" distL="0" distR="0" wp14:anchorId="01974685" wp14:editId="2378FF3C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A60776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A60776">
        <w:rPr>
          <w:b/>
          <w:bCs/>
          <w:sz w:val="36"/>
        </w:rPr>
        <w:t>З</w:t>
      </w:r>
      <w:proofErr w:type="gramEnd"/>
      <w:r w:rsidRPr="00A60776">
        <w:rPr>
          <w:b/>
          <w:bCs/>
          <w:sz w:val="36"/>
        </w:rPr>
        <w:t xml:space="preserve"> А К О Н</w:t>
      </w:r>
    </w:p>
    <w:p w:rsidR="007A7B38" w:rsidRPr="00A60776" w:rsidRDefault="007A7B38" w:rsidP="007A7B38">
      <w:pPr>
        <w:ind w:firstLine="0"/>
        <w:jc w:val="center"/>
        <w:rPr>
          <w:b/>
          <w:bCs/>
        </w:rPr>
      </w:pPr>
      <w:r w:rsidRPr="00A60776">
        <w:rPr>
          <w:b/>
          <w:bCs/>
        </w:rPr>
        <w:t>ЯРОСЛАВСКОЙ ОБЛАСТИ</w:t>
      </w:r>
    </w:p>
    <w:p w:rsidR="007A7B38" w:rsidRPr="00A60776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484AD6" w:rsidRPr="00A60776" w:rsidRDefault="000372F8" w:rsidP="00484AD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A60776">
        <w:rPr>
          <w:rFonts w:cs="Times New Roman"/>
          <w:b/>
          <w:szCs w:val="28"/>
        </w:rPr>
        <w:t xml:space="preserve">О внесении изменений в </w:t>
      </w:r>
      <w:r w:rsidR="00484AD6" w:rsidRPr="00A60776">
        <w:rPr>
          <w:rFonts w:cs="Times New Roman"/>
          <w:b/>
          <w:szCs w:val="28"/>
        </w:rPr>
        <w:t xml:space="preserve">Закон Ярославской области </w:t>
      </w:r>
    </w:p>
    <w:p w:rsidR="00484AD6" w:rsidRPr="00A60776" w:rsidRDefault="00484AD6" w:rsidP="00484AD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A60776">
        <w:rPr>
          <w:rFonts w:cs="Times New Roman"/>
          <w:b/>
          <w:szCs w:val="28"/>
        </w:rPr>
        <w:t xml:space="preserve">«О наделении органов местного самоуправления </w:t>
      </w:r>
    </w:p>
    <w:p w:rsidR="000372F8" w:rsidRPr="00A60776" w:rsidRDefault="00484AD6" w:rsidP="00484AD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A60776">
        <w:rPr>
          <w:rFonts w:cs="Times New Roman"/>
          <w:b/>
          <w:szCs w:val="28"/>
        </w:rPr>
        <w:t>государственными полномочиями Ярославской области»</w:t>
      </w:r>
    </w:p>
    <w:p w:rsidR="00F619FC" w:rsidRPr="00A60776" w:rsidRDefault="00F619FC" w:rsidP="00F619FC">
      <w:pPr>
        <w:ind w:firstLine="0"/>
        <w:jc w:val="center"/>
        <w:rPr>
          <w:b/>
          <w:bCs/>
          <w:szCs w:val="28"/>
        </w:rPr>
      </w:pPr>
    </w:p>
    <w:p w:rsidR="007A7B38" w:rsidRPr="00A60776" w:rsidRDefault="007A7B38" w:rsidP="007A7B38">
      <w:pPr>
        <w:ind w:firstLine="0"/>
        <w:rPr>
          <w:b/>
          <w:sz w:val="24"/>
          <w:szCs w:val="24"/>
        </w:rPr>
      </w:pPr>
    </w:p>
    <w:p w:rsidR="007A7B38" w:rsidRPr="00A60776" w:rsidRDefault="007A7B38" w:rsidP="007A7B38">
      <w:pPr>
        <w:ind w:firstLine="0"/>
        <w:rPr>
          <w:sz w:val="24"/>
          <w:szCs w:val="24"/>
        </w:rPr>
      </w:pPr>
    </w:p>
    <w:p w:rsidR="007A7B38" w:rsidRPr="00A60776" w:rsidRDefault="007A7B38" w:rsidP="007A7B38">
      <w:pPr>
        <w:ind w:firstLine="0"/>
        <w:rPr>
          <w:sz w:val="24"/>
          <w:szCs w:val="24"/>
        </w:rPr>
      </w:pPr>
      <w:proofErr w:type="gramStart"/>
      <w:r w:rsidRPr="00A60776">
        <w:rPr>
          <w:sz w:val="24"/>
          <w:szCs w:val="24"/>
        </w:rPr>
        <w:t>Принят</w:t>
      </w:r>
      <w:proofErr w:type="gramEnd"/>
      <w:r w:rsidRPr="00A60776">
        <w:rPr>
          <w:sz w:val="24"/>
          <w:szCs w:val="24"/>
        </w:rPr>
        <w:t xml:space="preserve"> Ярославской областной Думой</w:t>
      </w:r>
    </w:p>
    <w:p w:rsidR="007A7B38" w:rsidRPr="00A60776" w:rsidRDefault="007A7B38" w:rsidP="007A7B38">
      <w:pPr>
        <w:ind w:firstLine="0"/>
        <w:rPr>
          <w:sz w:val="24"/>
        </w:rPr>
      </w:pPr>
      <w:r w:rsidRPr="00A60776">
        <w:rPr>
          <w:sz w:val="24"/>
        </w:rPr>
        <w:t>«____»_____________ 202</w:t>
      </w:r>
      <w:r w:rsidR="00FE3059" w:rsidRPr="00A60776">
        <w:rPr>
          <w:sz w:val="24"/>
        </w:rPr>
        <w:t>2</w:t>
      </w:r>
      <w:r w:rsidRPr="00A60776">
        <w:rPr>
          <w:sz w:val="24"/>
        </w:rPr>
        <w:t xml:space="preserve"> года</w:t>
      </w:r>
    </w:p>
    <w:p w:rsidR="001364FC" w:rsidRPr="00A60776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 w:rsidRPr="00A60776">
        <w:rPr>
          <w:szCs w:val="28"/>
        </w:rPr>
        <w:tab/>
      </w:r>
    </w:p>
    <w:p w:rsidR="00FE3059" w:rsidRPr="00A60776" w:rsidRDefault="00FE3059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0831A2" w:rsidRPr="00A60776" w:rsidRDefault="000831A2" w:rsidP="000831A2">
      <w:pPr>
        <w:rPr>
          <w:rFonts w:eastAsia="Times New Roman" w:cs="Times New Roman"/>
          <w:b/>
          <w:szCs w:val="28"/>
          <w:lang w:eastAsia="ru-RU"/>
        </w:rPr>
      </w:pPr>
      <w:r w:rsidRPr="00A60776">
        <w:rPr>
          <w:rFonts w:eastAsia="Times New Roman" w:cs="Times New Roman"/>
          <w:b/>
          <w:szCs w:val="28"/>
          <w:lang w:eastAsia="ru-RU"/>
        </w:rPr>
        <w:t>Статья 1</w:t>
      </w:r>
    </w:p>
    <w:p w:rsidR="00C435CB" w:rsidRPr="00A60776" w:rsidRDefault="00C435CB" w:rsidP="00A534C4">
      <w:pPr>
        <w:autoSpaceDE w:val="0"/>
        <w:autoSpaceDN w:val="0"/>
        <w:adjustRightInd w:val="0"/>
        <w:rPr>
          <w:szCs w:val="28"/>
        </w:rPr>
      </w:pPr>
      <w:proofErr w:type="gramStart"/>
      <w:r w:rsidRPr="00A60776">
        <w:rPr>
          <w:szCs w:val="28"/>
        </w:rPr>
        <w:t xml:space="preserve">Внести в </w:t>
      </w:r>
      <w:hyperlink r:id="rId10" w:history="1">
        <w:r w:rsidRPr="00A60776">
          <w:rPr>
            <w:szCs w:val="28"/>
          </w:rPr>
          <w:t>Закон</w:t>
        </w:r>
      </w:hyperlink>
      <w:r w:rsidRPr="00A60776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 (Документ </w:t>
      </w:r>
      <w:r w:rsidRPr="00A60776">
        <w:rPr>
          <w:rFonts w:cs="Times New Roman"/>
          <w:bCs/>
          <w:szCs w:val="28"/>
        </w:rPr>
        <w:t xml:space="preserve">– </w:t>
      </w:r>
      <w:r w:rsidRPr="00A60776">
        <w:rPr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A60776">
        <w:rPr>
          <w:szCs w:val="28"/>
        </w:rPr>
        <w:t xml:space="preserve"> </w:t>
      </w:r>
      <w:proofErr w:type="gramStart"/>
      <w:r w:rsidRPr="00A60776">
        <w:rPr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41; 14 июня, № 51; 14 октября, № 90; 27 декабря, № 113; 2017, 16 июня, № 47; 1 декабря, № 101; 27 декабря,</w:t>
      </w:r>
      <w:r w:rsidR="00796E93" w:rsidRPr="00A60776">
        <w:rPr>
          <w:szCs w:val="28"/>
        </w:rPr>
        <w:t xml:space="preserve"> </w:t>
      </w:r>
      <w:r w:rsidR="00A60776">
        <w:rPr>
          <w:szCs w:val="28"/>
        </w:rPr>
        <w:t xml:space="preserve">  № </w:t>
      </w:r>
      <w:r w:rsidRPr="00A60776">
        <w:rPr>
          <w:szCs w:val="28"/>
        </w:rPr>
        <w:t>110-а;</w:t>
      </w:r>
      <w:proofErr w:type="gramEnd"/>
      <w:r w:rsidRPr="00A60776">
        <w:rPr>
          <w:szCs w:val="28"/>
        </w:rPr>
        <w:t xml:space="preserve"> </w:t>
      </w:r>
      <w:proofErr w:type="gramStart"/>
      <w:r w:rsidRPr="00A60776">
        <w:rPr>
          <w:szCs w:val="28"/>
        </w:rPr>
        <w:t xml:space="preserve">2018, 25 декабря, № 111; 2019, 5 июля, № 55-а; 27 декабря, № 112; 2020, 14 апреля, № 30; 8 июля, № 53; 21 августа, № 69; 25 декабря, № 109; 2021, </w:t>
      </w:r>
      <w:r w:rsidRPr="00A60776">
        <w:rPr>
          <w:rFonts w:cs="Times New Roman"/>
          <w:szCs w:val="28"/>
        </w:rPr>
        <w:t>26 февраля, № 16</w:t>
      </w:r>
      <w:r w:rsidR="00FC074C" w:rsidRPr="00A60776">
        <w:rPr>
          <w:rFonts w:cs="Times New Roman"/>
          <w:szCs w:val="28"/>
        </w:rPr>
        <w:t>; 18 мая, № 39; 9 июля, № 55</w:t>
      </w:r>
      <w:r w:rsidR="009D1D54" w:rsidRPr="00A60776">
        <w:rPr>
          <w:rFonts w:cs="Times New Roman"/>
          <w:szCs w:val="28"/>
        </w:rPr>
        <w:t>; 2022, 13 мая, № 36</w:t>
      </w:r>
      <w:r w:rsidR="00D95CC2" w:rsidRPr="00A60776">
        <w:rPr>
          <w:rFonts w:cs="Times New Roman"/>
          <w:szCs w:val="28"/>
        </w:rPr>
        <w:t>; 1 ноября, № 90</w:t>
      </w:r>
      <w:r w:rsidRPr="00A60776">
        <w:rPr>
          <w:szCs w:val="28"/>
        </w:rPr>
        <w:t>) следующие изменения:</w:t>
      </w:r>
      <w:proofErr w:type="gramEnd"/>
    </w:p>
    <w:p w:rsidR="00703020" w:rsidRPr="00A60776" w:rsidRDefault="00484AD6" w:rsidP="00E6126D">
      <w:pPr>
        <w:outlineLvl w:val="0"/>
        <w:rPr>
          <w:szCs w:val="28"/>
        </w:rPr>
      </w:pPr>
      <w:r w:rsidRPr="00A60776">
        <w:rPr>
          <w:szCs w:val="28"/>
        </w:rPr>
        <w:t xml:space="preserve">1) </w:t>
      </w:r>
      <w:r w:rsidR="00D95CC2" w:rsidRPr="00A60776">
        <w:rPr>
          <w:szCs w:val="28"/>
        </w:rPr>
        <w:t>част</w:t>
      </w:r>
      <w:r w:rsidR="00703020" w:rsidRPr="00A60776">
        <w:rPr>
          <w:szCs w:val="28"/>
        </w:rPr>
        <w:t>ь</w:t>
      </w:r>
      <w:r w:rsidR="004E6F15" w:rsidRPr="00A60776">
        <w:rPr>
          <w:szCs w:val="28"/>
        </w:rPr>
        <w:t xml:space="preserve"> 1 статьи 12 </w:t>
      </w:r>
      <w:r w:rsidR="00703020" w:rsidRPr="00A60776">
        <w:rPr>
          <w:szCs w:val="28"/>
        </w:rPr>
        <w:t>изложить в следующей редакции:</w:t>
      </w:r>
    </w:p>
    <w:p w:rsidR="004E6F15" w:rsidRPr="00A60776" w:rsidRDefault="00E6126D" w:rsidP="00E6126D">
      <w:pPr>
        <w:autoSpaceDE w:val="0"/>
        <w:autoSpaceDN w:val="0"/>
        <w:adjustRightInd w:val="0"/>
        <w:rPr>
          <w:szCs w:val="28"/>
        </w:rPr>
      </w:pPr>
      <w:r w:rsidRPr="00A60776">
        <w:rPr>
          <w:rFonts w:cs="Times New Roman"/>
          <w:szCs w:val="28"/>
        </w:rPr>
        <w:t xml:space="preserve">«1. </w:t>
      </w:r>
      <w:proofErr w:type="gramStart"/>
      <w:r w:rsidRPr="00A60776">
        <w:rPr>
          <w:rFonts w:cs="Times New Roman"/>
          <w:szCs w:val="28"/>
        </w:rPr>
        <w:t xml:space="preserve">Органы местного самоуправления наделяются государственными полномочиями в сфере оказания социальной помощи отдельным категориям граждан в соответствии с Федеральным </w:t>
      </w:r>
      <w:hyperlink r:id="rId11" w:history="1">
        <w:r w:rsidRPr="00A60776">
          <w:rPr>
            <w:rFonts w:cs="Times New Roman"/>
            <w:szCs w:val="28"/>
          </w:rPr>
          <w:t>законом</w:t>
        </w:r>
      </w:hyperlink>
      <w:r w:rsidRPr="00A60776">
        <w:rPr>
          <w:rFonts w:cs="Times New Roman"/>
          <w:szCs w:val="28"/>
        </w:rPr>
        <w:t xml:space="preserve"> «О государственной социальной помощи», </w:t>
      </w:r>
      <w:hyperlink r:id="rId12" w:history="1">
        <w:r w:rsidRPr="00A60776">
          <w:rPr>
            <w:rFonts w:cs="Times New Roman"/>
            <w:szCs w:val="28"/>
          </w:rPr>
          <w:t>Законом</w:t>
        </w:r>
      </w:hyperlink>
      <w:r w:rsidRPr="00A60776">
        <w:rPr>
          <w:rFonts w:cs="Times New Roman"/>
          <w:szCs w:val="28"/>
        </w:rPr>
        <w:t xml:space="preserve"> Ярославской области «Социальный кодекс Ярославской области», </w:t>
      </w:r>
      <w:hyperlink r:id="rId13" w:history="1">
        <w:r w:rsidRPr="00A60776">
          <w:rPr>
            <w:rFonts w:cs="Times New Roman"/>
            <w:szCs w:val="28"/>
          </w:rPr>
          <w:t>Законом</w:t>
        </w:r>
      </w:hyperlink>
      <w:r w:rsidRPr="00A60776">
        <w:rPr>
          <w:rFonts w:cs="Times New Roman"/>
          <w:szCs w:val="28"/>
        </w:rPr>
        <w:t xml:space="preserve"> Ярославской области «О мерах социальной поддержки членов семей граждан, призванных на военную службу по мобилизации»</w:t>
      </w:r>
      <w:r w:rsidRPr="00A60776">
        <w:rPr>
          <w:szCs w:val="28"/>
        </w:rPr>
        <w:t xml:space="preserve"> и Законом Ярославской области «О мерах социальной поддержки членов семей граждан, проходящих военную службу</w:t>
      </w:r>
      <w:proofErr w:type="gramEnd"/>
      <w:r w:rsidRPr="00A60776">
        <w:rPr>
          <w:szCs w:val="28"/>
        </w:rPr>
        <w:t xml:space="preserve"> в </w:t>
      </w:r>
      <w:r w:rsidRPr="00A60776">
        <w:rPr>
          <w:szCs w:val="28"/>
        </w:rPr>
        <w:lastRenderedPageBreak/>
        <w:t>Вооруженных Силах Российской Федерации в связи с проведением специальной военной операции»</w:t>
      </w:r>
      <w:proofErr w:type="gramStart"/>
      <w:r w:rsidRPr="00A60776">
        <w:rPr>
          <w:rFonts w:cs="Times New Roman"/>
          <w:szCs w:val="28"/>
        </w:rPr>
        <w:t>.</w:t>
      </w:r>
      <w:r w:rsidR="004E6F15" w:rsidRPr="00A60776">
        <w:rPr>
          <w:szCs w:val="28"/>
        </w:rPr>
        <w:t>»</w:t>
      </w:r>
      <w:proofErr w:type="gramEnd"/>
      <w:r w:rsidR="004E6F15" w:rsidRPr="00A60776">
        <w:rPr>
          <w:szCs w:val="28"/>
        </w:rPr>
        <w:t>;</w:t>
      </w:r>
    </w:p>
    <w:p w:rsidR="00E6126D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 xml:space="preserve">2) абзац первый </w:t>
      </w:r>
      <w:r w:rsidR="005E46BC">
        <w:rPr>
          <w:szCs w:val="28"/>
        </w:rPr>
        <w:t>части</w:t>
      </w:r>
      <w:r w:rsidRPr="00A60776">
        <w:rPr>
          <w:szCs w:val="28"/>
        </w:rPr>
        <w:t xml:space="preserve"> 6</w:t>
      </w:r>
      <w:r w:rsidRPr="00A60776">
        <w:rPr>
          <w:szCs w:val="28"/>
          <w:vertAlign w:val="superscript"/>
        </w:rPr>
        <w:t>3</w:t>
      </w:r>
      <w:r w:rsidRPr="00A60776">
        <w:rPr>
          <w:szCs w:val="28"/>
        </w:rPr>
        <w:t xml:space="preserve"> статьи 13 изложить в следующей редакции:</w:t>
      </w:r>
    </w:p>
    <w:p w:rsidR="000A09E7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«6</w:t>
      </w:r>
      <w:r w:rsidRPr="00A60776">
        <w:rPr>
          <w:szCs w:val="28"/>
          <w:vertAlign w:val="superscript"/>
        </w:rPr>
        <w:t>3</w:t>
      </w:r>
      <w:r w:rsidRPr="00A60776">
        <w:rPr>
          <w:szCs w:val="28"/>
        </w:rPr>
        <w:t xml:space="preserve">. </w:t>
      </w:r>
      <w:proofErr w:type="gramStart"/>
      <w:r w:rsidRPr="00A60776">
        <w:rPr>
          <w:szCs w:val="28"/>
        </w:rPr>
        <w:t>Органы местного самоуправления наделяются государственными полномочиями по оказанию мер социальной поддержки членам семей граждан, призванных на военную службу по мобилизации, в соответствии с Законом Ярославской области «О мерах социальной поддержки членов семей граждан, призванных на военную службу по мобилизации» и членам семей граждан, проходящих военную службу в Вооруженных Силах Российской Федерации в связи с проведением специальной военной операции, в соответствии</w:t>
      </w:r>
      <w:proofErr w:type="gramEnd"/>
      <w:r w:rsidRPr="00A60776">
        <w:rPr>
          <w:szCs w:val="28"/>
        </w:rPr>
        <w:t xml:space="preserve"> с 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 в части</w:t>
      </w:r>
      <w:proofErr w:type="gramStart"/>
      <w:r w:rsidRPr="00A60776">
        <w:rPr>
          <w:szCs w:val="28"/>
        </w:rPr>
        <w:t>:»</w:t>
      </w:r>
      <w:proofErr w:type="gramEnd"/>
      <w:r w:rsidRPr="00A60776">
        <w:rPr>
          <w:szCs w:val="28"/>
        </w:rPr>
        <w:t>;</w:t>
      </w:r>
    </w:p>
    <w:p w:rsidR="00E6126D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3) в приложении:</w:t>
      </w:r>
    </w:p>
    <w:p w:rsidR="000A09E7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а) в разделе 14:</w:t>
      </w:r>
    </w:p>
    <w:p w:rsidR="000A09E7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в пункте 3:</w:t>
      </w:r>
    </w:p>
    <w:p w:rsidR="000A09E7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абзац второй изложить в следующей редакции:</w:t>
      </w:r>
    </w:p>
    <w:p w:rsidR="000A09E7" w:rsidRPr="00A60776" w:rsidRDefault="000A09E7" w:rsidP="000A09E7">
      <w:pPr>
        <w:autoSpaceDE w:val="0"/>
        <w:autoSpaceDN w:val="0"/>
        <w:adjustRightInd w:val="0"/>
        <w:ind w:firstLine="720"/>
        <w:rPr>
          <w:szCs w:val="28"/>
        </w:rPr>
      </w:pPr>
      <w:bookmarkStart w:id="0" w:name="sub_11432"/>
      <w:r w:rsidRPr="00A60776">
        <w:rPr>
          <w:szCs w:val="28"/>
        </w:rPr>
        <w:t>«</w:t>
      </w:r>
      <w:proofErr w:type="spellStart"/>
      <w:r w:rsidRPr="00A60776">
        <w:rPr>
          <w:szCs w:val="28"/>
        </w:rPr>
        <w:t>S</w:t>
      </w:r>
      <w:r w:rsidRPr="00A60776">
        <w:rPr>
          <w:szCs w:val="28"/>
          <w:vertAlign w:val="subscript"/>
        </w:rPr>
        <w:t>m</w:t>
      </w:r>
      <w:proofErr w:type="spellEnd"/>
      <w:r w:rsidRPr="00A60776">
        <w:rPr>
          <w:szCs w:val="28"/>
        </w:rPr>
        <w:t xml:space="preserve"> = ∑ S</w:t>
      </w:r>
      <w:r w:rsidRPr="00A60776">
        <w:rPr>
          <w:szCs w:val="28"/>
          <w:vertAlign w:val="subscript"/>
        </w:rPr>
        <w:t>1-14</w:t>
      </w:r>
      <w:r w:rsidRPr="00A60776">
        <w:rPr>
          <w:szCs w:val="28"/>
        </w:rPr>
        <w:t>, где</w:t>
      </w:r>
      <w:proofErr w:type="gramStart"/>
      <w:r w:rsidRPr="00A60776">
        <w:rPr>
          <w:szCs w:val="28"/>
        </w:rPr>
        <w:t>:»</w:t>
      </w:r>
      <w:proofErr w:type="gramEnd"/>
      <w:r w:rsidRPr="00A60776">
        <w:rPr>
          <w:szCs w:val="28"/>
        </w:rPr>
        <w:t>;</w:t>
      </w:r>
    </w:p>
    <w:bookmarkEnd w:id="0"/>
    <w:p w:rsidR="000A09E7" w:rsidRPr="00A60776" w:rsidRDefault="000A09E7" w:rsidP="00A534C4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дополнить абзацами пятнадцатым и шестнадцатым следующего содержания:</w:t>
      </w:r>
    </w:p>
    <w:p w:rsidR="000A09E7" w:rsidRPr="00A60776" w:rsidRDefault="007A2474" w:rsidP="00796E93">
      <w:pPr>
        <w:autoSpaceDE w:val="0"/>
        <w:autoSpaceDN w:val="0"/>
        <w:adjustRightInd w:val="0"/>
        <w:rPr>
          <w:szCs w:val="28"/>
        </w:rPr>
      </w:pPr>
      <w:proofErr w:type="gramStart"/>
      <w:r w:rsidRPr="00A60776">
        <w:rPr>
          <w:szCs w:val="28"/>
        </w:rPr>
        <w:t>«S</w:t>
      </w:r>
      <w:r w:rsidRPr="00A60776">
        <w:rPr>
          <w:szCs w:val="28"/>
          <w:vertAlign w:val="subscript"/>
        </w:rPr>
        <w:t>13</w:t>
      </w:r>
      <w:r w:rsidRPr="00A60776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</w:t>
      </w:r>
      <w:proofErr w:type="gramEnd"/>
      <w:r w:rsidRPr="00A60776">
        <w:rPr>
          <w:szCs w:val="28"/>
        </w:rPr>
        <w:t xml:space="preserve"> семей граждан, проходящих военную службу в Вооруженных Силах Российской Федерации в связи с проведением специальной военной операции»;</w:t>
      </w:r>
    </w:p>
    <w:p w:rsidR="007A2474" w:rsidRPr="00A60776" w:rsidRDefault="007A2474" w:rsidP="00796E93">
      <w:pPr>
        <w:autoSpaceDE w:val="0"/>
        <w:autoSpaceDN w:val="0"/>
        <w:adjustRightInd w:val="0"/>
        <w:rPr>
          <w:szCs w:val="28"/>
        </w:rPr>
      </w:pPr>
      <w:proofErr w:type="gramStart"/>
      <w:r w:rsidRPr="00A60776">
        <w:rPr>
          <w:szCs w:val="28"/>
        </w:rPr>
        <w:t>S</w:t>
      </w:r>
      <w:r w:rsidRPr="00A60776">
        <w:rPr>
          <w:szCs w:val="28"/>
          <w:vertAlign w:val="subscript"/>
        </w:rPr>
        <w:t>14</w:t>
      </w:r>
      <w:r w:rsidRPr="00A60776">
        <w:rPr>
          <w:szCs w:val="28"/>
        </w:rPr>
        <w:t xml:space="preserve"> –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</w:t>
      </w:r>
      <w:r w:rsidR="00796E93" w:rsidRPr="00A60776">
        <w:rPr>
          <w:szCs w:val="28"/>
        </w:rPr>
        <w:t xml:space="preserve"> </w:t>
      </w:r>
      <w:r w:rsidRPr="00A60776">
        <w:rPr>
          <w:szCs w:val="28"/>
        </w:rPr>
        <w:t>по состоянию здоровья на дому в соответствии с заключением медицинской организации (за исключением лиц, указанных в статье 63</w:t>
      </w:r>
      <w:r w:rsidRPr="00A60776">
        <w:rPr>
          <w:szCs w:val="28"/>
          <w:vertAlign w:val="superscript"/>
        </w:rPr>
        <w:t>2</w:t>
      </w:r>
      <w:r w:rsidRPr="00A60776">
        <w:rPr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</w:t>
      </w:r>
      <w:proofErr w:type="gramEnd"/>
      <w:r w:rsidRPr="00A60776">
        <w:rPr>
          <w:szCs w:val="28"/>
        </w:rPr>
        <w:t xml:space="preserve"> </w:t>
      </w:r>
      <w:proofErr w:type="gramStart"/>
      <w:r w:rsidRPr="00A60776">
        <w:rPr>
          <w:szCs w:val="28"/>
        </w:rPr>
        <w:t>соответствии с 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r w:rsidR="00BC5028">
        <w:rPr>
          <w:szCs w:val="28"/>
        </w:rPr>
        <w:t>.»</w:t>
      </w:r>
      <w:r w:rsidRPr="00A60776">
        <w:rPr>
          <w:szCs w:val="28"/>
        </w:rPr>
        <w:t>;</w:t>
      </w:r>
      <w:proofErr w:type="gramEnd"/>
    </w:p>
    <w:p w:rsidR="000A09E7" w:rsidRPr="00A60776" w:rsidRDefault="007A2474" w:rsidP="00796E93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дополнить пунктами 16 и 17 следующего содержания:</w:t>
      </w:r>
    </w:p>
    <w:p w:rsidR="000A09E7" w:rsidRPr="00A60776" w:rsidRDefault="007A2474" w:rsidP="00796E93">
      <w:pPr>
        <w:autoSpaceDE w:val="0"/>
        <w:autoSpaceDN w:val="0"/>
        <w:adjustRightInd w:val="0"/>
        <w:rPr>
          <w:szCs w:val="28"/>
        </w:rPr>
      </w:pPr>
      <w:bookmarkStart w:id="1" w:name="sub_11435"/>
      <w:r w:rsidRPr="00A60776">
        <w:rPr>
          <w:szCs w:val="28"/>
        </w:rPr>
        <w:t>«</w:t>
      </w:r>
      <w:r w:rsidR="000A09E7" w:rsidRPr="00A60776">
        <w:rPr>
          <w:szCs w:val="28"/>
        </w:rPr>
        <w:t xml:space="preserve">16. </w:t>
      </w:r>
      <w:proofErr w:type="gramStart"/>
      <w:r w:rsidR="000A09E7" w:rsidRPr="00A60776">
        <w:rPr>
          <w:szCs w:val="28"/>
        </w:rPr>
        <w:t xml:space="preserve">Объем расходов на обеспечение питанием обучающихся по образовательным программам основного общего и среднего общего </w:t>
      </w:r>
      <w:r w:rsidR="000A09E7" w:rsidRPr="00A60776">
        <w:rPr>
          <w:szCs w:val="28"/>
        </w:rPr>
        <w:lastRenderedPageBreak/>
        <w:t>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 семей</w:t>
      </w:r>
      <w:proofErr w:type="gramEnd"/>
      <w:r w:rsidR="000A09E7" w:rsidRPr="00A60776">
        <w:rPr>
          <w:szCs w:val="28"/>
        </w:rPr>
        <w:t xml:space="preserve"> граждан, проходящих военную службу в Вооруженных Силах Российской Федерации в связи с проведением специальной военной операции», определяется по формуле: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  <w:lang w:val="en-US"/>
        </w:rPr>
        <w:t>S</w:t>
      </w:r>
      <w:r w:rsidRPr="00A60776">
        <w:rPr>
          <w:szCs w:val="28"/>
          <w:vertAlign w:val="subscript"/>
        </w:rPr>
        <w:t>13</w:t>
      </w:r>
      <w:r w:rsidRPr="00A60776">
        <w:rPr>
          <w:szCs w:val="28"/>
        </w:rPr>
        <w:t xml:space="preserve"> = </w:t>
      </w:r>
      <w:r w:rsidRPr="00A60776">
        <w:rPr>
          <w:szCs w:val="28"/>
          <w:lang w:val="en-US"/>
        </w:rPr>
        <w:t>N</w:t>
      </w:r>
      <w:r w:rsidRPr="00A60776">
        <w:rPr>
          <w:szCs w:val="28"/>
          <w:vertAlign w:val="subscript"/>
        </w:rPr>
        <w:t>13</w:t>
      </w:r>
      <w:r w:rsidRPr="00A60776">
        <w:rPr>
          <w:szCs w:val="28"/>
        </w:rPr>
        <w:t xml:space="preserve"> × </w:t>
      </w:r>
      <w:proofErr w:type="spellStart"/>
      <w:r w:rsidRPr="00A60776">
        <w:rPr>
          <w:szCs w:val="28"/>
          <w:lang w:val="en-US"/>
        </w:rPr>
        <w:t>P</w:t>
      </w:r>
      <w:r w:rsidRPr="00A60776">
        <w:rPr>
          <w:szCs w:val="28"/>
          <w:vertAlign w:val="subscript"/>
          <w:lang w:val="en-US"/>
        </w:rPr>
        <w:t>mb</w:t>
      </w:r>
      <w:proofErr w:type="spellEnd"/>
      <w:r w:rsidRPr="00A60776">
        <w:rPr>
          <w:szCs w:val="28"/>
          <w:vertAlign w:val="subscript"/>
        </w:rPr>
        <w:t xml:space="preserve">9 </w:t>
      </w:r>
      <w:r w:rsidRPr="00A60776">
        <w:rPr>
          <w:szCs w:val="28"/>
        </w:rPr>
        <w:t xml:space="preserve">× </w:t>
      </w:r>
      <w:r w:rsidRPr="00A60776">
        <w:rPr>
          <w:szCs w:val="28"/>
          <w:lang w:val="en-US"/>
        </w:rPr>
        <w:t>E</w:t>
      </w:r>
      <w:r w:rsidRPr="00A60776">
        <w:rPr>
          <w:szCs w:val="28"/>
          <w:vertAlign w:val="subscript"/>
        </w:rPr>
        <w:t>1</w:t>
      </w:r>
      <w:r w:rsidRPr="00A60776">
        <w:rPr>
          <w:szCs w:val="28"/>
        </w:rPr>
        <w:t>, где: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proofErr w:type="gramStart"/>
      <w:r w:rsidRPr="00A60776">
        <w:rPr>
          <w:szCs w:val="28"/>
        </w:rPr>
        <w:t>N</w:t>
      </w:r>
      <w:r w:rsidRPr="00A60776">
        <w:rPr>
          <w:szCs w:val="28"/>
          <w:vertAlign w:val="subscript"/>
        </w:rPr>
        <w:t>1</w:t>
      </w:r>
      <w:r w:rsidR="007B6C82">
        <w:rPr>
          <w:szCs w:val="28"/>
          <w:vertAlign w:val="subscript"/>
        </w:rPr>
        <w:t>3</w:t>
      </w:r>
      <w:bookmarkStart w:id="2" w:name="_GoBack"/>
      <w:bookmarkEnd w:id="2"/>
      <w:r w:rsidRPr="00A60776">
        <w:rPr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 (за 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 семей граждан, проходящих военную</w:t>
      </w:r>
      <w:proofErr w:type="gramEnd"/>
      <w:r w:rsidRPr="00A60776">
        <w:rPr>
          <w:szCs w:val="28"/>
        </w:rPr>
        <w:t xml:space="preserve"> службу в Вооруженных Силах Российской Федерации в связи с проведением специальной военной операции»; 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P</w:t>
      </w:r>
      <w:r w:rsidRPr="00A60776">
        <w:rPr>
          <w:szCs w:val="28"/>
          <w:vertAlign w:val="subscript"/>
        </w:rPr>
        <w:t>mb9</w:t>
      </w:r>
      <w:r w:rsidRPr="00A60776">
        <w:rPr>
          <w:szCs w:val="28"/>
        </w:rPr>
        <w:t xml:space="preserve"> – среднее</w:t>
      </w:r>
      <w:r w:rsidR="00796E93" w:rsidRPr="00A60776">
        <w:rPr>
          <w:szCs w:val="28"/>
        </w:rPr>
        <w:t xml:space="preserve"> </w:t>
      </w:r>
      <w:r w:rsidRPr="00A60776">
        <w:rPr>
          <w:szCs w:val="28"/>
        </w:rPr>
        <w:t xml:space="preserve">количество дней предоставления социальной услуги по обеспечению бесплатным горячим </w:t>
      </w:r>
      <w:proofErr w:type="gramStart"/>
      <w:r w:rsidRPr="00A60776">
        <w:rPr>
          <w:szCs w:val="28"/>
        </w:rPr>
        <w:t>питанием</w:t>
      </w:r>
      <w:proofErr w:type="gramEnd"/>
      <w:r w:rsidRPr="00A60776">
        <w:rPr>
          <w:szCs w:val="28"/>
        </w:rPr>
        <w:t xml:space="preserve"> обучающимся по 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имеющим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операции».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 xml:space="preserve">17. </w:t>
      </w:r>
      <w:proofErr w:type="gramStart"/>
      <w:r w:rsidRPr="00A60776">
        <w:rPr>
          <w:szCs w:val="28"/>
        </w:rPr>
        <w:t>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</w:t>
      </w:r>
      <w:r w:rsidR="00796E93" w:rsidRPr="00A60776">
        <w:rPr>
          <w:szCs w:val="28"/>
        </w:rPr>
        <w:t xml:space="preserve"> </w:t>
      </w:r>
      <w:r w:rsidRPr="00A60776">
        <w:rPr>
          <w:szCs w:val="28"/>
        </w:rPr>
        <w:t>по состоянию здоровья на дому в соответствии с заключением медицинской организации (за исключением лиц, указанных в статье 63</w:t>
      </w:r>
      <w:r w:rsidRPr="00A60776">
        <w:rPr>
          <w:szCs w:val="28"/>
          <w:vertAlign w:val="superscript"/>
        </w:rPr>
        <w:t xml:space="preserve">2 </w:t>
      </w:r>
      <w:r w:rsidRPr="00A60776">
        <w:rPr>
          <w:szCs w:val="28"/>
        </w:rPr>
        <w:t>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</w:t>
      </w:r>
      <w:proofErr w:type="gramEnd"/>
      <w:r w:rsidRPr="00A60776">
        <w:rPr>
          <w:szCs w:val="28"/>
        </w:rPr>
        <w:t xml:space="preserve"> с Законом Ярославской области </w:t>
      </w:r>
      <w:r w:rsidR="007A2474" w:rsidRPr="00A60776">
        <w:rPr>
          <w:szCs w:val="28"/>
        </w:rPr>
        <w:t>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r w:rsidRPr="00A60776">
        <w:rPr>
          <w:szCs w:val="28"/>
        </w:rPr>
        <w:t>, определяется по формуле: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S</w:t>
      </w:r>
      <w:r w:rsidRPr="00A60776">
        <w:rPr>
          <w:szCs w:val="28"/>
          <w:vertAlign w:val="subscript"/>
        </w:rPr>
        <w:t>14</w:t>
      </w:r>
      <w:r w:rsidRPr="00A60776">
        <w:rPr>
          <w:szCs w:val="28"/>
        </w:rPr>
        <w:t xml:space="preserve"> = N</w:t>
      </w:r>
      <w:r w:rsidRPr="00A60776">
        <w:rPr>
          <w:szCs w:val="28"/>
          <w:vertAlign w:val="subscript"/>
        </w:rPr>
        <w:t>14</w:t>
      </w:r>
      <w:r w:rsidRPr="00A60776">
        <w:rPr>
          <w:szCs w:val="28"/>
        </w:rPr>
        <w:t xml:space="preserve">× </w:t>
      </w:r>
      <w:proofErr w:type="spellStart"/>
      <w:r w:rsidRPr="00A60776">
        <w:rPr>
          <w:szCs w:val="28"/>
          <w:lang w:val="en-US"/>
        </w:rPr>
        <w:t>P</w:t>
      </w:r>
      <w:r w:rsidRPr="00A60776">
        <w:rPr>
          <w:szCs w:val="28"/>
          <w:vertAlign w:val="subscript"/>
          <w:lang w:val="en-US"/>
        </w:rPr>
        <w:t>ms</w:t>
      </w:r>
      <w:proofErr w:type="spellEnd"/>
      <w:r w:rsidR="00390670" w:rsidRPr="00A60776">
        <w:rPr>
          <w:szCs w:val="28"/>
          <w:vertAlign w:val="subscript"/>
        </w:rPr>
        <w:t>9</w:t>
      </w:r>
      <w:r w:rsidRPr="00A60776">
        <w:rPr>
          <w:szCs w:val="28"/>
        </w:rPr>
        <w:t xml:space="preserve"> × Е</w:t>
      </w:r>
      <w:r w:rsidRPr="00A60776">
        <w:rPr>
          <w:szCs w:val="28"/>
          <w:vertAlign w:val="subscript"/>
        </w:rPr>
        <w:t>3</w:t>
      </w:r>
      <w:r w:rsidRPr="00A60776">
        <w:rPr>
          <w:szCs w:val="28"/>
        </w:rPr>
        <w:t>, где: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proofErr w:type="gramStart"/>
      <w:r w:rsidRPr="00A60776">
        <w:rPr>
          <w:szCs w:val="28"/>
        </w:rPr>
        <w:lastRenderedPageBreak/>
        <w:t>N</w:t>
      </w:r>
      <w:r w:rsidRPr="00A60776">
        <w:rPr>
          <w:szCs w:val="28"/>
          <w:vertAlign w:val="subscript"/>
        </w:rPr>
        <w:t>14</w:t>
      </w:r>
      <w:r w:rsidRPr="00A60776">
        <w:rPr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</w:t>
      </w:r>
      <w:r w:rsidR="00796E93" w:rsidRPr="00A60776">
        <w:rPr>
          <w:szCs w:val="28"/>
        </w:rPr>
        <w:t xml:space="preserve"> </w:t>
      </w:r>
      <w:r w:rsidRPr="00A60776">
        <w:rPr>
          <w:szCs w:val="28"/>
        </w:rPr>
        <w:t>по состоянию здоровья на дому в соответствии с заключением медицинской организации (за исключением лиц, указанных в статье 63</w:t>
      </w:r>
      <w:r w:rsidRPr="00A60776">
        <w:rPr>
          <w:szCs w:val="28"/>
          <w:vertAlign w:val="superscript"/>
        </w:rPr>
        <w:t xml:space="preserve">2 </w:t>
      </w:r>
      <w:r w:rsidRPr="00A60776">
        <w:rPr>
          <w:szCs w:val="28"/>
        </w:rPr>
        <w:t>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 с Законом Ярославской</w:t>
      </w:r>
      <w:proofErr w:type="gramEnd"/>
      <w:r w:rsidRPr="00A60776">
        <w:rPr>
          <w:szCs w:val="28"/>
        </w:rPr>
        <w:t xml:space="preserve">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операции»;</w:t>
      </w:r>
    </w:p>
    <w:p w:rsidR="000A09E7" w:rsidRPr="00A60776" w:rsidRDefault="000A09E7" w:rsidP="00796E93">
      <w:pPr>
        <w:autoSpaceDE w:val="0"/>
        <w:autoSpaceDN w:val="0"/>
        <w:adjustRightInd w:val="0"/>
        <w:rPr>
          <w:szCs w:val="28"/>
        </w:rPr>
      </w:pPr>
      <w:proofErr w:type="spellStart"/>
      <w:r w:rsidRPr="00A60776">
        <w:rPr>
          <w:szCs w:val="28"/>
          <w:lang w:val="en-US"/>
        </w:rPr>
        <w:t>P</w:t>
      </w:r>
      <w:r w:rsidRPr="00A60776">
        <w:rPr>
          <w:szCs w:val="28"/>
          <w:vertAlign w:val="subscript"/>
          <w:lang w:val="en-US"/>
        </w:rPr>
        <w:t>ms</w:t>
      </w:r>
      <w:proofErr w:type="spellEnd"/>
      <w:r w:rsidR="00390670" w:rsidRPr="00A60776">
        <w:rPr>
          <w:szCs w:val="28"/>
          <w:vertAlign w:val="subscript"/>
        </w:rPr>
        <w:t>9</w:t>
      </w:r>
      <w:r w:rsidRPr="00A60776">
        <w:rPr>
          <w:szCs w:val="28"/>
        </w:rPr>
        <w:t xml:space="preserve"> – среднее количество дней предоставления социальной услуги по обеспечению набором продуктов питания обучающимся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 w:rsidRPr="00A60776">
        <w:rPr>
          <w:szCs w:val="28"/>
          <w:vertAlign w:val="superscript"/>
        </w:rPr>
        <w:t xml:space="preserve">2 </w:t>
      </w:r>
      <w:r w:rsidRPr="00A60776">
        <w:rPr>
          <w:szCs w:val="28"/>
        </w:rPr>
        <w:t>Закона Ярославской области «Социальный кодекс Ярославской области»), имеющим право на получение социальной услуги по обеспечению набором продуктов питания в дни учебных занятий в соответствии с 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r w:rsidR="00A550DA" w:rsidRPr="00A60776">
        <w:rPr>
          <w:szCs w:val="28"/>
        </w:rPr>
        <w:t>.»</w:t>
      </w:r>
      <w:r w:rsidR="007A2474" w:rsidRPr="00A60776">
        <w:rPr>
          <w:szCs w:val="28"/>
        </w:rPr>
        <w:t>;</w:t>
      </w:r>
    </w:p>
    <w:p w:rsidR="00714190" w:rsidRPr="00A60776" w:rsidRDefault="007A2474" w:rsidP="00796E93">
      <w:pPr>
        <w:tabs>
          <w:tab w:val="left" w:pos="2304"/>
        </w:tabs>
        <w:rPr>
          <w:szCs w:val="28"/>
        </w:rPr>
      </w:pPr>
      <w:r w:rsidRPr="00A60776">
        <w:rPr>
          <w:szCs w:val="28"/>
        </w:rPr>
        <w:t>б</w:t>
      </w:r>
      <w:r w:rsidR="00862587" w:rsidRPr="00A60776">
        <w:rPr>
          <w:szCs w:val="28"/>
        </w:rPr>
        <w:t xml:space="preserve">) </w:t>
      </w:r>
      <w:r w:rsidRPr="00A60776">
        <w:rPr>
          <w:szCs w:val="28"/>
        </w:rPr>
        <w:t xml:space="preserve">в пункте 3 </w:t>
      </w:r>
      <w:r w:rsidR="00862587" w:rsidRPr="00A60776">
        <w:rPr>
          <w:szCs w:val="28"/>
        </w:rPr>
        <w:t>раздел</w:t>
      </w:r>
      <w:r w:rsidRPr="00A60776">
        <w:rPr>
          <w:szCs w:val="28"/>
        </w:rPr>
        <w:t>а</w:t>
      </w:r>
      <w:r w:rsidR="00862587" w:rsidRPr="00A60776">
        <w:rPr>
          <w:szCs w:val="28"/>
        </w:rPr>
        <w:t xml:space="preserve"> 15:</w:t>
      </w:r>
    </w:p>
    <w:bookmarkEnd w:id="1"/>
    <w:p w:rsidR="007A2474" w:rsidRPr="00A60776" w:rsidRDefault="007A2474" w:rsidP="00796E93">
      <w:pPr>
        <w:tabs>
          <w:tab w:val="left" w:pos="2557"/>
        </w:tabs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абзац второй изложить в следующей редакции:</w:t>
      </w:r>
    </w:p>
    <w:p w:rsidR="007A2474" w:rsidRPr="00A60776" w:rsidRDefault="007A2474" w:rsidP="00796E93">
      <w:pPr>
        <w:tabs>
          <w:tab w:val="left" w:pos="2557"/>
        </w:tabs>
        <w:autoSpaceDE w:val="0"/>
        <w:autoSpaceDN w:val="0"/>
        <w:adjustRightInd w:val="0"/>
        <w:rPr>
          <w:szCs w:val="28"/>
          <w:lang w:val="en-US"/>
        </w:rPr>
      </w:pPr>
      <w:r w:rsidRPr="00A60776">
        <w:rPr>
          <w:szCs w:val="28"/>
          <w:lang w:val="en-US"/>
        </w:rPr>
        <w:t>«S</w:t>
      </w:r>
      <w:r w:rsidRPr="00A60776">
        <w:rPr>
          <w:szCs w:val="28"/>
          <w:vertAlign w:val="subscript"/>
        </w:rPr>
        <w:t>м</w:t>
      </w:r>
      <w:r w:rsidRPr="00A60776">
        <w:rPr>
          <w:szCs w:val="28"/>
          <w:lang w:val="en-US"/>
        </w:rPr>
        <w:t xml:space="preserve"> = ∑ ((0</w:t>
      </w:r>
      <w:proofErr w:type="gramStart"/>
      <w:r w:rsidRPr="00A60776">
        <w:rPr>
          <w:szCs w:val="28"/>
          <w:lang w:val="en-US"/>
        </w:rPr>
        <w:t>,2</w:t>
      </w:r>
      <w:proofErr w:type="gramEnd"/>
      <w:r w:rsidRPr="00A60776">
        <w:rPr>
          <w:szCs w:val="28"/>
          <w:lang w:val="en-US"/>
        </w:rPr>
        <w:t xml:space="preserve"> × N</w:t>
      </w:r>
      <w:r w:rsidRPr="00A60776">
        <w:rPr>
          <w:szCs w:val="28"/>
          <w:vertAlign w:val="subscript"/>
          <w:lang w:val="en-US"/>
        </w:rPr>
        <w:t>1i</w:t>
      </w:r>
      <w:r w:rsidRPr="00A60776">
        <w:rPr>
          <w:szCs w:val="28"/>
          <w:lang w:val="en-US"/>
        </w:rPr>
        <w:t xml:space="preserve"> + 0,5 × N</w:t>
      </w:r>
      <w:r w:rsidRPr="00A60776">
        <w:rPr>
          <w:szCs w:val="28"/>
          <w:vertAlign w:val="subscript"/>
          <w:lang w:val="en-US"/>
        </w:rPr>
        <w:t xml:space="preserve">2i </w:t>
      </w:r>
      <w:r w:rsidRPr="00A60776">
        <w:rPr>
          <w:szCs w:val="28"/>
          <w:lang w:val="en-US"/>
        </w:rPr>
        <w:t>+ 0,7 × N</w:t>
      </w:r>
      <w:r w:rsidRPr="00A60776">
        <w:rPr>
          <w:szCs w:val="28"/>
          <w:vertAlign w:val="subscript"/>
          <w:lang w:val="en-US"/>
        </w:rPr>
        <w:t>3i</w:t>
      </w:r>
      <w:r w:rsidRPr="00A60776">
        <w:rPr>
          <w:szCs w:val="28"/>
          <w:lang w:val="en-US"/>
        </w:rPr>
        <w:t xml:space="preserve">) × </w:t>
      </w:r>
      <w:proofErr w:type="spellStart"/>
      <w:r w:rsidRPr="00A60776">
        <w:rPr>
          <w:szCs w:val="28"/>
          <w:lang w:val="en-US"/>
        </w:rPr>
        <w:t>E</w:t>
      </w:r>
      <w:r w:rsidRPr="00A60776">
        <w:rPr>
          <w:szCs w:val="28"/>
          <w:vertAlign w:val="subscript"/>
          <w:lang w:val="en-US"/>
        </w:rPr>
        <w:t>i</w:t>
      </w:r>
      <w:proofErr w:type="spellEnd"/>
      <w:r w:rsidRPr="00A60776">
        <w:rPr>
          <w:szCs w:val="28"/>
          <w:lang w:val="en-US"/>
        </w:rPr>
        <w:t xml:space="preserve"> × D</w:t>
      </w:r>
      <w:r w:rsidRPr="00A60776">
        <w:rPr>
          <w:szCs w:val="28"/>
          <w:vertAlign w:val="subscript"/>
          <w:lang w:val="en-US"/>
        </w:rPr>
        <w:t>i</w:t>
      </w:r>
      <w:r w:rsidRPr="00A60776">
        <w:rPr>
          <w:szCs w:val="28"/>
          <w:lang w:val="en-US"/>
        </w:rPr>
        <w:t>) + P + ∑ (N</w:t>
      </w:r>
      <w:r w:rsidRPr="00A60776">
        <w:rPr>
          <w:szCs w:val="28"/>
          <w:vertAlign w:val="subscript"/>
          <w:lang w:val="en-US"/>
        </w:rPr>
        <w:t xml:space="preserve">4i </w:t>
      </w:r>
      <w:r w:rsidRPr="00A60776">
        <w:rPr>
          <w:szCs w:val="28"/>
          <w:lang w:val="en-US"/>
        </w:rPr>
        <w:t>× </w:t>
      </w:r>
      <w:proofErr w:type="spellStart"/>
      <w:r w:rsidRPr="00A60776">
        <w:rPr>
          <w:szCs w:val="28"/>
          <w:lang w:val="en-US"/>
        </w:rPr>
        <w:t>E</w:t>
      </w:r>
      <w:r w:rsidRPr="00A60776">
        <w:rPr>
          <w:szCs w:val="28"/>
          <w:vertAlign w:val="subscript"/>
          <w:lang w:val="en-US"/>
        </w:rPr>
        <w:t>i</w:t>
      </w:r>
      <w:proofErr w:type="spellEnd"/>
      <w:r w:rsidRPr="00A60776">
        <w:rPr>
          <w:szCs w:val="28"/>
          <w:lang w:val="en-US"/>
        </w:rPr>
        <w:t xml:space="preserve"> × </w:t>
      </w:r>
      <w:proofErr w:type="spellStart"/>
      <w:r w:rsidRPr="00A60776">
        <w:rPr>
          <w:szCs w:val="28"/>
          <w:lang w:val="en-US"/>
        </w:rPr>
        <w:t>R</w:t>
      </w:r>
      <w:r w:rsidRPr="00A60776">
        <w:rPr>
          <w:szCs w:val="28"/>
          <w:vertAlign w:val="subscript"/>
          <w:lang w:val="en-US"/>
        </w:rPr>
        <w:t>i</w:t>
      </w:r>
      <w:proofErr w:type="spellEnd"/>
      <w:r w:rsidRPr="00A60776">
        <w:rPr>
          <w:szCs w:val="28"/>
          <w:lang w:val="en-US"/>
        </w:rPr>
        <w:t>) + + ∑ (N</w:t>
      </w:r>
      <w:r w:rsidRPr="00A60776">
        <w:rPr>
          <w:szCs w:val="28"/>
          <w:vertAlign w:val="subscript"/>
          <w:lang w:val="en-US"/>
        </w:rPr>
        <w:t xml:space="preserve">5i </w:t>
      </w:r>
      <w:r w:rsidRPr="00A60776">
        <w:rPr>
          <w:szCs w:val="28"/>
          <w:lang w:val="en-US"/>
        </w:rPr>
        <w:t>× </w:t>
      </w:r>
      <w:proofErr w:type="spellStart"/>
      <w:r w:rsidRPr="00A60776">
        <w:rPr>
          <w:szCs w:val="28"/>
          <w:lang w:val="en-US"/>
        </w:rPr>
        <w:t>E</w:t>
      </w:r>
      <w:r w:rsidRPr="00A60776">
        <w:rPr>
          <w:szCs w:val="28"/>
          <w:vertAlign w:val="subscript"/>
          <w:lang w:val="en-US"/>
        </w:rPr>
        <w:t>i</w:t>
      </w:r>
      <w:proofErr w:type="spellEnd"/>
      <w:r w:rsidRPr="00A60776">
        <w:rPr>
          <w:szCs w:val="28"/>
          <w:lang w:val="en-US"/>
        </w:rPr>
        <w:t xml:space="preserve"> × </w:t>
      </w:r>
      <w:proofErr w:type="spellStart"/>
      <w:r w:rsidRPr="00A60776">
        <w:rPr>
          <w:szCs w:val="28"/>
          <w:lang w:val="en-US"/>
        </w:rPr>
        <w:t>T</w:t>
      </w:r>
      <w:r w:rsidRPr="00A60776">
        <w:rPr>
          <w:szCs w:val="28"/>
          <w:vertAlign w:val="subscript"/>
          <w:lang w:val="en-US"/>
        </w:rPr>
        <w:t>i</w:t>
      </w:r>
      <w:proofErr w:type="spellEnd"/>
      <w:r w:rsidRPr="00A60776">
        <w:rPr>
          <w:szCs w:val="28"/>
          <w:lang w:val="en-US"/>
        </w:rPr>
        <w:t xml:space="preserve">), </w:t>
      </w:r>
      <w:r w:rsidRPr="00A60776">
        <w:rPr>
          <w:szCs w:val="28"/>
        </w:rPr>
        <w:t>где</w:t>
      </w:r>
      <w:r w:rsidRPr="00A60776">
        <w:rPr>
          <w:szCs w:val="28"/>
          <w:lang w:val="en-US"/>
        </w:rPr>
        <w:t>:»;</w:t>
      </w:r>
    </w:p>
    <w:p w:rsidR="003C530C" w:rsidRPr="00A60776" w:rsidRDefault="003C530C" w:rsidP="00796E93">
      <w:pPr>
        <w:tabs>
          <w:tab w:val="left" w:pos="2557"/>
        </w:tabs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>дополнить абзацами двенадцатым и тринадцатым следующего содержания:</w:t>
      </w:r>
    </w:p>
    <w:p w:rsidR="007A2474" w:rsidRPr="00A60776" w:rsidRDefault="003C530C" w:rsidP="00796E93">
      <w:pPr>
        <w:tabs>
          <w:tab w:val="left" w:pos="2557"/>
        </w:tabs>
        <w:autoSpaceDE w:val="0"/>
        <w:autoSpaceDN w:val="0"/>
        <w:adjustRightInd w:val="0"/>
        <w:rPr>
          <w:szCs w:val="28"/>
        </w:rPr>
      </w:pPr>
      <w:proofErr w:type="gramStart"/>
      <w:r w:rsidRPr="00A60776">
        <w:rPr>
          <w:szCs w:val="28"/>
        </w:rPr>
        <w:t>«</w:t>
      </w:r>
      <w:r w:rsidR="007A2474" w:rsidRPr="00A60776">
        <w:rPr>
          <w:szCs w:val="28"/>
          <w:lang w:val="en-US"/>
        </w:rPr>
        <w:t>N</w:t>
      </w:r>
      <w:r w:rsidR="007A2474" w:rsidRPr="00A60776">
        <w:rPr>
          <w:szCs w:val="28"/>
          <w:vertAlign w:val="subscript"/>
        </w:rPr>
        <w:t>5</w:t>
      </w:r>
      <w:proofErr w:type="spellStart"/>
      <w:r w:rsidR="007A2474" w:rsidRPr="00A60776">
        <w:rPr>
          <w:szCs w:val="28"/>
          <w:vertAlign w:val="subscript"/>
          <w:lang w:val="en-US"/>
        </w:rPr>
        <w:t>i</w:t>
      </w:r>
      <w:proofErr w:type="spellEnd"/>
      <w:r w:rsidR="007A2474" w:rsidRPr="00A60776">
        <w:rPr>
          <w:szCs w:val="28"/>
        </w:rPr>
        <w:t xml:space="preserve"> – количество детей,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в соответствии с Законом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</w:t>
      </w:r>
      <w:proofErr w:type="gramEnd"/>
      <w:r w:rsidR="007A2474" w:rsidRPr="00A60776">
        <w:rPr>
          <w:szCs w:val="28"/>
        </w:rPr>
        <w:t xml:space="preserve"> специальной военной операции» (период пребывания воспитанника в организации i часов);</w:t>
      </w:r>
    </w:p>
    <w:p w:rsidR="007A2474" w:rsidRPr="00A60776" w:rsidRDefault="007A2474" w:rsidP="00796E93">
      <w:pPr>
        <w:tabs>
          <w:tab w:val="left" w:pos="2557"/>
        </w:tabs>
        <w:autoSpaceDE w:val="0"/>
        <w:autoSpaceDN w:val="0"/>
        <w:adjustRightInd w:val="0"/>
        <w:rPr>
          <w:szCs w:val="28"/>
        </w:rPr>
      </w:pPr>
      <w:proofErr w:type="spellStart"/>
      <w:r w:rsidRPr="00A60776">
        <w:rPr>
          <w:szCs w:val="28"/>
          <w:lang w:val="en-US"/>
        </w:rPr>
        <w:t>T</w:t>
      </w:r>
      <w:r w:rsidRPr="00A60776">
        <w:rPr>
          <w:szCs w:val="28"/>
          <w:vertAlign w:val="subscript"/>
          <w:lang w:val="en-US"/>
        </w:rPr>
        <w:t>i</w:t>
      </w:r>
      <w:proofErr w:type="spellEnd"/>
      <w:r w:rsidRPr="00A60776">
        <w:rPr>
          <w:szCs w:val="28"/>
        </w:rPr>
        <w:t xml:space="preserve"> – планируемое среднегодовое количество дней посещения воспитанниками образовательной организации,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в соответствии с Законом Ярославской области «О мерах социальной поддержки членов семей граждан, проходящих военную службу в </w:t>
      </w:r>
      <w:r w:rsidRPr="00A60776">
        <w:rPr>
          <w:szCs w:val="28"/>
        </w:rPr>
        <w:lastRenderedPageBreak/>
        <w:t>Вооруженных Силах Российской Федерации в связи с проведением специальной военной операции» (период пребывания воспитанника в организации i часов).</w:t>
      </w:r>
      <w:r w:rsidR="003C530C" w:rsidRPr="00A60776">
        <w:rPr>
          <w:szCs w:val="28"/>
        </w:rPr>
        <w:t>».</w:t>
      </w:r>
    </w:p>
    <w:p w:rsidR="00FF7F2E" w:rsidRPr="00A60776" w:rsidRDefault="007F659E" w:rsidP="00796E93">
      <w:pPr>
        <w:tabs>
          <w:tab w:val="left" w:pos="2557"/>
        </w:tabs>
        <w:autoSpaceDE w:val="0"/>
        <w:autoSpaceDN w:val="0"/>
        <w:adjustRightInd w:val="0"/>
        <w:rPr>
          <w:szCs w:val="28"/>
        </w:rPr>
      </w:pPr>
      <w:r w:rsidRPr="00A60776">
        <w:rPr>
          <w:szCs w:val="28"/>
        </w:rPr>
        <w:tab/>
      </w:r>
    </w:p>
    <w:p w:rsidR="008C072B" w:rsidRPr="00A60776" w:rsidRDefault="00610876" w:rsidP="00796E93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A60776">
        <w:rPr>
          <w:rFonts w:cs="Times New Roman"/>
          <w:b/>
          <w:szCs w:val="28"/>
        </w:rPr>
        <w:t>Статья 2</w:t>
      </w:r>
    </w:p>
    <w:p w:rsidR="003C530C" w:rsidRPr="00A60776" w:rsidRDefault="003C530C" w:rsidP="00796E93">
      <w:pPr>
        <w:rPr>
          <w:szCs w:val="28"/>
        </w:rPr>
      </w:pPr>
      <w:r w:rsidRPr="00A60776">
        <w:rPr>
          <w:szCs w:val="28"/>
        </w:rPr>
        <w:t>Настоящий Закон вступает в силу со дня его официального опубликования.</w:t>
      </w:r>
    </w:p>
    <w:p w:rsidR="00484AD6" w:rsidRPr="00A60776" w:rsidRDefault="00484AD6" w:rsidP="00AA44A3">
      <w:pPr>
        <w:autoSpaceDE w:val="0"/>
        <w:autoSpaceDN w:val="0"/>
        <w:adjustRightInd w:val="0"/>
        <w:rPr>
          <w:szCs w:val="28"/>
        </w:rPr>
      </w:pPr>
    </w:p>
    <w:p w:rsidR="00FE3059" w:rsidRPr="00A60776" w:rsidRDefault="00FE3059" w:rsidP="007A7B38">
      <w:pPr>
        <w:rPr>
          <w:rFonts w:eastAsia="Times New Roman" w:cs="Times New Roman"/>
          <w:szCs w:val="28"/>
          <w:lang w:eastAsia="ru-RU"/>
        </w:rPr>
      </w:pPr>
    </w:p>
    <w:p w:rsidR="006040D6" w:rsidRPr="00A60776" w:rsidRDefault="006040D6" w:rsidP="007A7B38">
      <w:pPr>
        <w:rPr>
          <w:rFonts w:eastAsia="Times New Roman" w:cs="Times New Roman"/>
          <w:szCs w:val="28"/>
          <w:lang w:eastAsia="ru-RU"/>
        </w:rPr>
      </w:pPr>
    </w:p>
    <w:p w:rsidR="00F91506" w:rsidRPr="00A60776" w:rsidRDefault="00663DD4" w:rsidP="00F91506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A60776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F91506" w:rsidRPr="00A60776" w:rsidRDefault="00F91506" w:rsidP="00F91506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A60776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A60776">
        <w:rPr>
          <w:rFonts w:eastAsia="Times New Roman" w:cs="Times New Roman"/>
          <w:bCs/>
          <w:szCs w:val="28"/>
          <w:lang w:eastAsia="ru-RU"/>
        </w:rPr>
        <w:tab/>
      </w:r>
      <w:r w:rsidR="00796E93" w:rsidRPr="00A60776">
        <w:rPr>
          <w:rFonts w:eastAsia="Times New Roman" w:cs="Times New Roman"/>
          <w:bCs/>
          <w:szCs w:val="28"/>
          <w:lang w:eastAsia="ru-RU"/>
        </w:rPr>
        <w:t xml:space="preserve">                                                                          </w:t>
      </w:r>
      <w:r w:rsidRPr="00A60776">
        <w:rPr>
          <w:rFonts w:eastAsia="Times New Roman" w:cs="Times New Roman"/>
          <w:bCs/>
          <w:szCs w:val="28"/>
          <w:lang w:eastAsia="ru-RU"/>
        </w:rPr>
        <w:t xml:space="preserve">М.Я. </w:t>
      </w:r>
      <w:proofErr w:type="spellStart"/>
      <w:r w:rsidRPr="00A60776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A60776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B733D" w:rsidRPr="00A60776" w:rsidRDefault="00FB733D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A60776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A60776">
        <w:rPr>
          <w:rFonts w:eastAsia="Times New Roman" w:cs="Times New Roman"/>
          <w:szCs w:val="28"/>
          <w:lang w:eastAsia="ru-RU"/>
        </w:rPr>
        <w:t>«_____»_____________ 202</w:t>
      </w:r>
      <w:r w:rsidR="00FE3059" w:rsidRPr="00A60776">
        <w:rPr>
          <w:rFonts w:eastAsia="Times New Roman" w:cs="Times New Roman"/>
          <w:szCs w:val="28"/>
          <w:lang w:eastAsia="ru-RU"/>
        </w:rPr>
        <w:t>2</w:t>
      </w:r>
      <w:r w:rsidRPr="00A60776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A60776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A60776" w:rsidRDefault="007A7B38" w:rsidP="0004616C">
      <w:pPr>
        <w:ind w:firstLine="0"/>
        <w:rPr>
          <w:rFonts w:cs="Times New Roman"/>
          <w:szCs w:val="28"/>
        </w:rPr>
      </w:pPr>
      <w:r w:rsidRPr="00A60776">
        <w:rPr>
          <w:rFonts w:eastAsia="Times New Roman" w:cs="Times New Roman"/>
          <w:szCs w:val="28"/>
          <w:lang w:eastAsia="ru-RU"/>
        </w:rPr>
        <w:t>№ _______</w:t>
      </w:r>
    </w:p>
    <w:sectPr w:rsidR="007A7B38" w:rsidRPr="00A60776" w:rsidSect="008F742D">
      <w:headerReference w:type="default" r:id="rId14"/>
      <w:pgSz w:w="11906" w:h="16838"/>
      <w:pgMar w:top="851" w:right="70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6B" w:rsidRDefault="0080316B" w:rsidP="00D96DB8">
      <w:r>
        <w:separator/>
      </w:r>
    </w:p>
  </w:endnote>
  <w:endnote w:type="continuationSeparator" w:id="0">
    <w:p w:rsidR="0080316B" w:rsidRDefault="0080316B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6B" w:rsidRDefault="0080316B" w:rsidP="00D96DB8">
      <w:r>
        <w:separator/>
      </w:r>
    </w:p>
  </w:footnote>
  <w:footnote w:type="continuationSeparator" w:id="0">
    <w:p w:rsidR="0080316B" w:rsidRDefault="0080316B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C82">
          <w:rPr>
            <w:noProof/>
          </w:rPr>
          <w:t>3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4B01"/>
    <w:rsid w:val="00005515"/>
    <w:rsid w:val="00006DA1"/>
    <w:rsid w:val="000079A3"/>
    <w:rsid w:val="00011A27"/>
    <w:rsid w:val="00013213"/>
    <w:rsid w:val="000157F9"/>
    <w:rsid w:val="00015885"/>
    <w:rsid w:val="00015A17"/>
    <w:rsid w:val="00015A31"/>
    <w:rsid w:val="00016166"/>
    <w:rsid w:val="000172ED"/>
    <w:rsid w:val="00021AD7"/>
    <w:rsid w:val="0002304D"/>
    <w:rsid w:val="00025517"/>
    <w:rsid w:val="000272DE"/>
    <w:rsid w:val="00027368"/>
    <w:rsid w:val="000273FF"/>
    <w:rsid w:val="00031FD1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4D8A"/>
    <w:rsid w:val="0009632A"/>
    <w:rsid w:val="0009632E"/>
    <w:rsid w:val="0009714B"/>
    <w:rsid w:val="000A0260"/>
    <w:rsid w:val="000A09E7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58E8"/>
    <w:rsid w:val="000B5ACE"/>
    <w:rsid w:val="000B5BA6"/>
    <w:rsid w:val="000B6254"/>
    <w:rsid w:val="000B72FD"/>
    <w:rsid w:val="000C00AD"/>
    <w:rsid w:val="000C0F36"/>
    <w:rsid w:val="000C0F7D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557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4A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5A4C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694C"/>
    <w:rsid w:val="001A0F10"/>
    <w:rsid w:val="001A2C8D"/>
    <w:rsid w:val="001A559F"/>
    <w:rsid w:val="001A587F"/>
    <w:rsid w:val="001A7480"/>
    <w:rsid w:val="001B488D"/>
    <w:rsid w:val="001B557A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4368"/>
    <w:rsid w:val="001E5C9F"/>
    <w:rsid w:val="001E697D"/>
    <w:rsid w:val="001E7253"/>
    <w:rsid w:val="001E7AE7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3CBE"/>
    <w:rsid w:val="002B720B"/>
    <w:rsid w:val="002B7520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688"/>
    <w:rsid w:val="003557B0"/>
    <w:rsid w:val="0036035A"/>
    <w:rsid w:val="00360B78"/>
    <w:rsid w:val="003615E9"/>
    <w:rsid w:val="0036454C"/>
    <w:rsid w:val="00366A21"/>
    <w:rsid w:val="00366E44"/>
    <w:rsid w:val="003677AB"/>
    <w:rsid w:val="00374AF0"/>
    <w:rsid w:val="003766F5"/>
    <w:rsid w:val="003800FF"/>
    <w:rsid w:val="0038039A"/>
    <w:rsid w:val="003833CF"/>
    <w:rsid w:val="00383718"/>
    <w:rsid w:val="00386350"/>
    <w:rsid w:val="00387587"/>
    <w:rsid w:val="003901D3"/>
    <w:rsid w:val="0039029E"/>
    <w:rsid w:val="00390670"/>
    <w:rsid w:val="00393163"/>
    <w:rsid w:val="00393D1E"/>
    <w:rsid w:val="00394B62"/>
    <w:rsid w:val="003962A0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530C"/>
    <w:rsid w:val="003C6CFE"/>
    <w:rsid w:val="003C6F40"/>
    <w:rsid w:val="003C76CE"/>
    <w:rsid w:val="003D7429"/>
    <w:rsid w:val="003E1FCA"/>
    <w:rsid w:val="003E24E2"/>
    <w:rsid w:val="003E4775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1F3C"/>
    <w:rsid w:val="00402995"/>
    <w:rsid w:val="0040551B"/>
    <w:rsid w:val="00406035"/>
    <w:rsid w:val="004077FF"/>
    <w:rsid w:val="00410EF5"/>
    <w:rsid w:val="004120F6"/>
    <w:rsid w:val="0041221E"/>
    <w:rsid w:val="00412A50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38D6"/>
    <w:rsid w:val="00437D39"/>
    <w:rsid w:val="00441EF5"/>
    <w:rsid w:val="00442B44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6C49"/>
    <w:rsid w:val="0047031C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AD6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E6F15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4781"/>
    <w:rsid w:val="005452C5"/>
    <w:rsid w:val="00546B2E"/>
    <w:rsid w:val="005471D8"/>
    <w:rsid w:val="00547A90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46BC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A43"/>
    <w:rsid w:val="00606DFE"/>
    <w:rsid w:val="006071A5"/>
    <w:rsid w:val="00607CEC"/>
    <w:rsid w:val="00610876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2B14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10F4"/>
    <w:rsid w:val="00662E88"/>
    <w:rsid w:val="00663DD4"/>
    <w:rsid w:val="00665122"/>
    <w:rsid w:val="00666B69"/>
    <w:rsid w:val="00666D62"/>
    <w:rsid w:val="006672B1"/>
    <w:rsid w:val="00670FF8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C30E2"/>
    <w:rsid w:val="006C3B83"/>
    <w:rsid w:val="006C5129"/>
    <w:rsid w:val="006C5BE2"/>
    <w:rsid w:val="006C731C"/>
    <w:rsid w:val="006D2825"/>
    <w:rsid w:val="006D57D6"/>
    <w:rsid w:val="006D740C"/>
    <w:rsid w:val="006E0254"/>
    <w:rsid w:val="006E0C71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3020"/>
    <w:rsid w:val="00706FC2"/>
    <w:rsid w:val="00712871"/>
    <w:rsid w:val="0071334F"/>
    <w:rsid w:val="00714190"/>
    <w:rsid w:val="00715F25"/>
    <w:rsid w:val="00715F32"/>
    <w:rsid w:val="00716187"/>
    <w:rsid w:val="00716F6B"/>
    <w:rsid w:val="0071747F"/>
    <w:rsid w:val="0072077B"/>
    <w:rsid w:val="00720F6D"/>
    <w:rsid w:val="0072106A"/>
    <w:rsid w:val="00721143"/>
    <w:rsid w:val="00721773"/>
    <w:rsid w:val="00721B15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05E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1B44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6E93"/>
    <w:rsid w:val="007978B9"/>
    <w:rsid w:val="007A1253"/>
    <w:rsid w:val="007A1440"/>
    <w:rsid w:val="007A1844"/>
    <w:rsid w:val="007A213A"/>
    <w:rsid w:val="007A2474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6C82"/>
    <w:rsid w:val="007B7514"/>
    <w:rsid w:val="007B76AA"/>
    <w:rsid w:val="007B7F96"/>
    <w:rsid w:val="007C4659"/>
    <w:rsid w:val="007C4E0A"/>
    <w:rsid w:val="007C56D5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1C3F"/>
    <w:rsid w:val="007F2082"/>
    <w:rsid w:val="007F2E86"/>
    <w:rsid w:val="007F3441"/>
    <w:rsid w:val="007F659E"/>
    <w:rsid w:val="0080050F"/>
    <w:rsid w:val="0080238C"/>
    <w:rsid w:val="0080316B"/>
    <w:rsid w:val="00803AAC"/>
    <w:rsid w:val="00805141"/>
    <w:rsid w:val="00805320"/>
    <w:rsid w:val="00806E8E"/>
    <w:rsid w:val="00810C9D"/>
    <w:rsid w:val="0081118B"/>
    <w:rsid w:val="00811C7C"/>
    <w:rsid w:val="00811CF0"/>
    <w:rsid w:val="008144FE"/>
    <w:rsid w:val="00814C56"/>
    <w:rsid w:val="008176A4"/>
    <w:rsid w:val="00820189"/>
    <w:rsid w:val="00820697"/>
    <w:rsid w:val="00821B15"/>
    <w:rsid w:val="00823B73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543F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587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72B"/>
    <w:rsid w:val="008C0B1C"/>
    <w:rsid w:val="008C2409"/>
    <w:rsid w:val="008C48F6"/>
    <w:rsid w:val="008C7A13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E64AF"/>
    <w:rsid w:val="008F1686"/>
    <w:rsid w:val="008F17EA"/>
    <w:rsid w:val="008F1990"/>
    <w:rsid w:val="008F742D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D02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86D8E"/>
    <w:rsid w:val="00990C0D"/>
    <w:rsid w:val="009910FE"/>
    <w:rsid w:val="009918DC"/>
    <w:rsid w:val="00991A3B"/>
    <w:rsid w:val="009921FE"/>
    <w:rsid w:val="00992C78"/>
    <w:rsid w:val="009939DA"/>
    <w:rsid w:val="009952CE"/>
    <w:rsid w:val="00995CBF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1F72"/>
    <w:rsid w:val="009C21A0"/>
    <w:rsid w:val="009C2E1F"/>
    <w:rsid w:val="009C42D3"/>
    <w:rsid w:val="009C710D"/>
    <w:rsid w:val="009C737C"/>
    <w:rsid w:val="009C7497"/>
    <w:rsid w:val="009C7E6F"/>
    <w:rsid w:val="009D05E1"/>
    <w:rsid w:val="009D1D54"/>
    <w:rsid w:val="009D26A9"/>
    <w:rsid w:val="009D2DEC"/>
    <w:rsid w:val="009D30F9"/>
    <w:rsid w:val="009D4D34"/>
    <w:rsid w:val="009D5BA5"/>
    <w:rsid w:val="009D63B6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5ED6"/>
    <w:rsid w:val="00A36962"/>
    <w:rsid w:val="00A37C55"/>
    <w:rsid w:val="00A40384"/>
    <w:rsid w:val="00A407AF"/>
    <w:rsid w:val="00A41119"/>
    <w:rsid w:val="00A417FF"/>
    <w:rsid w:val="00A42856"/>
    <w:rsid w:val="00A4467E"/>
    <w:rsid w:val="00A469EA"/>
    <w:rsid w:val="00A470EF"/>
    <w:rsid w:val="00A47979"/>
    <w:rsid w:val="00A51381"/>
    <w:rsid w:val="00A5140E"/>
    <w:rsid w:val="00A51D9B"/>
    <w:rsid w:val="00A527AD"/>
    <w:rsid w:val="00A52E74"/>
    <w:rsid w:val="00A534C4"/>
    <w:rsid w:val="00A53649"/>
    <w:rsid w:val="00A541B1"/>
    <w:rsid w:val="00A550DA"/>
    <w:rsid w:val="00A558EF"/>
    <w:rsid w:val="00A565E1"/>
    <w:rsid w:val="00A56BF6"/>
    <w:rsid w:val="00A56D40"/>
    <w:rsid w:val="00A60776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6E0"/>
    <w:rsid w:val="00A83A0E"/>
    <w:rsid w:val="00A85657"/>
    <w:rsid w:val="00A873F2"/>
    <w:rsid w:val="00A9073B"/>
    <w:rsid w:val="00A92795"/>
    <w:rsid w:val="00A9379A"/>
    <w:rsid w:val="00A93C85"/>
    <w:rsid w:val="00A94763"/>
    <w:rsid w:val="00A967B5"/>
    <w:rsid w:val="00A96BBA"/>
    <w:rsid w:val="00AA1DFF"/>
    <w:rsid w:val="00AA44A3"/>
    <w:rsid w:val="00AA56D9"/>
    <w:rsid w:val="00AA58F4"/>
    <w:rsid w:val="00AA5C10"/>
    <w:rsid w:val="00AA6770"/>
    <w:rsid w:val="00AB0174"/>
    <w:rsid w:val="00AB11B3"/>
    <w:rsid w:val="00AB2367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1284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76651"/>
    <w:rsid w:val="00B8099C"/>
    <w:rsid w:val="00B8159E"/>
    <w:rsid w:val="00B81E25"/>
    <w:rsid w:val="00B820CD"/>
    <w:rsid w:val="00B82292"/>
    <w:rsid w:val="00B83A03"/>
    <w:rsid w:val="00B901BE"/>
    <w:rsid w:val="00B91556"/>
    <w:rsid w:val="00B936C4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5028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46F"/>
    <w:rsid w:val="00CA7F82"/>
    <w:rsid w:val="00CB2319"/>
    <w:rsid w:val="00CB4E23"/>
    <w:rsid w:val="00CB742E"/>
    <w:rsid w:val="00CB748B"/>
    <w:rsid w:val="00CB7575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CF6DEE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2B4"/>
    <w:rsid w:val="00D2536D"/>
    <w:rsid w:val="00D25BC1"/>
    <w:rsid w:val="00D2659F"/>
    <w:rsid w:val="00D268D9"/>
    <w:rsid w:val="00D26F42"/>
    <w:rsid w:val="00D273DA"/>
    <w:rsid w:val="00D27698"/>
    <w:rsid w:val="00D27DF0"/>
    <w:rsid w:val="00D32C68"/>
    <w:rsid w:val="00D32E1D"/>
    <w:rsid w:val="00D333A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55DB9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87EBB"/>
    <w:rsid w:val="00D91630"/>
    <w:rsid w:val="00D92772"/>
    <w:rsid w:val="00D92BBB"/>
    <w:rsid w:val="00D92BD4"/>
    <w:rsid w:val="00D933C9"/>
    <w:rsid w:val="00D9509D"/>
    <w:rsid w:val="00D95248"/>
    <w:rsid w:val="00D95A56"/>
    <w:rsid w:val="00D95CC2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D27E9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3F1E"/>
    <w:rsid w:val="00E45CF1"/>
    <w:rsid w:val="00E47453"/>
    <w:rsid w:val="00E47BF4"/>
    <w:rsid w:val="00E502E1"/>
    <w:rsid w:val="00E54D76"/>
    <w:rsid w:val="00E55FF8"/>
    <w:rsid w:val="00E5696D"/>
    <w:rsid w:val="00E56F87"/>
    <w:rsid w:val="00E604EC"/>
    <w:rsid w:val="00E6057D"/>
    <w:rsid w:val="00E6126D"/>
    <w:rsid w:val="00E61414"/>
    <w:rsid w:val="00E615F9"/>
    <w:rsid w:val="00E636E3"/>
    <w:rsid w:val="00E65514"/>
    <w:rsid w:val="00E67483"/>
    <w:rsid w:val="00E7081F"/>
    <w:rsid w:val="00E7332A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02E4"/>
    <w:rsid w:val="00EA3C50"/>
    <w:rsid w:val="00EA3D41"/>
    <w:rsid w:val="00EA49DA"/>
    <w:rsid w:val="00EA61AE"/>
    <w:rsid w:val="00EA61C8"/>
    <w:rsid w:val="00EB06A6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551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2067E"/>
    <w:rsid w:val="00F20931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9DE"/>
    <w:rsid w:val="00F84DC3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5652"/>
    <w:rsid w:val="00FB733D"/>
    <w:rsid w:val="00FC074C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158C"/>
    <w:rsid w:val="00FE3059"/>
    <w:rsid w:val="00FE5A64"/>
    <w:rsid w:val="00FE79D8"/>
    <w:rsid w:val="00FF0B78"/>
    <w:rsid w:val="00FF2411"/>
    <w:rsid w:val="00FF2B50"/>
    <w:rsid w:val="00FF2E72"/>
    <w:rsid w:val="00FF2F91"/>
    <w:rsid w:val="00FF65B5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C9AF529F22E799980B441B9AA06D82C924D424A20AFC71084528529C1CB03189B414B2F1773279A9A537C1CA85BB753CN4pB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C9AF529F22E799980B441B9AA06D82C924D424A20AFF7B074428529C1CB03189B414B2F1773279A9A537C1CA85BB753CN4pB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C9AF529F22E799980B5A168CCC3387CB2F8229AB0AF1245C192E05C34CB664DBF44AEBA1367975A9BE2BC0C9N9p9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0126C4F2665913D6261FC418E09390497B9CA1C78CC8D162D968EE8C9D6BDDA76D61F29DF4ADA5A73481AC1F9D72407Cu5s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19B6-4EED-4788-B0CB-FD85C821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15</cp:revision>
  <cp:lastPrinted>2022-11-16T05:45:00Z</cp:lastPrinted>
  <dcterms:created xsi:type="dcterms:W3CDTF">2022-11-15T10:40:00Z</dcterms:created>
  <dcterms:modified xsi:type="dcterms:W3CDTF">2022-11-16T06:51:00Z</dcterms:modified>
</cp:coreProperties>
</file>