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668" w:rsidRDefault="00E34668" w:rsidP="00F7080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bookmarkStart w:id="0" w:name="_GoBack"/>
      <w:bookmarkEnd w:id="0"/>
    </w:p>
    <w:p w:rsidR="00E34668" w:rsidRPr="00BB55BA" w:rsidRDefault="00E34668" w:rsidP="00BB55B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B55BA">
        <w:rPr>
          <w:sz w:val="28"/>
          <w:szCs w:val="28"/>
        </w:rPr>
        <w:t>Пояснительная записка к пр</w:t>
      </w:r>
      <w:r>
        <w:rPr>
          <w:sz w:val="28"/>
          <w:szCs w:val="28"/>
        </w:rPr>
        <w:t>оекту Закона Ярославской области</w:t>
      </w:r>
      <w:r w:rsidRPr="00BB55BA">
        <w:rPr>
          <w:sz w:val="28"/>
          <w:szCs w:val="28"/>
        </w:rPr>
        <w:t xml:space="preserve"> </w:t>
      </w:r>
    </w:p>
    <w:p w:rsidR="00E34668" w:rsidRPr="00BB55BA" w:rsidRDefault="00E34668" w:rsidP="00BB55BA">
      <w:pPr>
        <w:keepNext/>
        <w:ind w:firstLine="540"/>
        <w:jc w:val="center"/>
        <w:outlineLvl w:val="0"/>
        <w:rPr>
          <w:sz w:val="28"/>
          <w:szCs w:val="28"/>
        </w:rPr>
      </w:pPr>
      <w:r w:rsidRPr="00BB55BA">
        <w:rPr>
          <w:sz w:val="28"/>
          <w:szCs w:val="28"/>
        </w:rPr>
        <w:t>«О внесении изменений в статьи 11</w:t>
      </w:r>
      <w:r w:rsidRPr="00BB55BA">
        <w:rPr>
          <w:sz w:val="28"/>
          <w:szCs w:val="28"/>
          <w:vertAlign w:val="superscript"/>
        </w:rPr>
        <w:t>3</w:t>
      </w:r>
      <w:r w:rsidRPr="00BB55BA">
        <w:rPr>
          <w:sz w:val="28"/>
          <w:szCs w:val="28"/>
        </w:rPr>
        <w:t xml:space="preserve"> и 11</w:t>
      </w:r>
      <w:r w:rsidRPr="00BB55BA">
        <w:rPr>
          <w:sz w:val="28"/>
          <w:szCs w:val="28"/>
          <w:vertAlign w:val="superscript"/>
        </w:rPr>
        <w:t>3-1</w:t>
      </w:r>
      <w:r w:rsidRPr="00BB55BA">
        <w:rPr>
          <w:sz w:val="28"/>
          <w:szCs w:val="28"/>
        </w:rPr>
        <w:t xml:space="preserve"> Закона Ярославской области</w:t>
      </w:r>
    </w:p>
    <w:p w:rsidR="00E34668" w:rsidRPr="00BB55BA" w:rsidRDefault="00E34668" w:rsidP="00BB55B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B55BA">
        <w:rPr>
          <w:sz w:val="28"/>
          <w:szCs w:val="28"/>
        </w:rPr>
        <w:t xml:space="preserve">«О </w:t>
      </w:r>
      <w:r w:rsidRPr="00BB55BA">
        <w:rPr>
          <w:bCs/>
          <w:sz w:val="28"/>
          <w:szCs w:val="28"/>
        </w:rPr>
        <w:t>мерах по противодействию коррупции в Ярославской области</w:t>
      </w:r>
      <w:r w:rsidRPr="00BB55BA">
        <w:rPr>
          <w:sz w:val="28"/>
          <w:szCs w:val="28"/>
        </w:rPr>
        <w:t>»</w:t>
      </w:r>
    </w:p>
    <w:p w:rsidR="00E34668" w:rsidRPr="00E31DF3" w:rsidRDefault="00E34668" w:rsidP="00F7080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4668" w:rsidRPr="00BB55BA" w:rsidRDefault="00E34668" w:rsidP="00BB55BA">
      <w:pPr>
        <w:keepNext/>
        <w:ind w:firstLine="540"/>
        <w:jc w:val="both"/>
        <w:outlineLvl w:val="0"/>
        <w:rPr>
          <w:sz w:val="28"/>
          <w:szCs w:val="28"/>
        </w:rPr>
      </w:pPr>
      <w:r w:rsidRPr="00BB55BA">
        <w:rPr>
          <w:sz w:val="28"/>
          <w:szCs w:val="28"/>
        </w:rPr>
        <w:t>Проект Закона области «О внесении изменений в статьи 11</w:t>
      </w:r>
      <w:r w:rsidRPr="00BB55BA">
        <w:rPr>
          <w:sz w:val="28"/>
          <w:szCs w:val="28"/>
          <w:vertAlign w:val="superscript"/>
        </w:rPr>
        <w:t>3</w:t>
      </w:r>
      <w:r w:rsidRPr="00BB55BA">
        <w:rPr>
          <w:sz w:val="28"/>
          <w:szCs w:val="28"/>
        </w:rPr>
        <w:t xml:space="preserve"> и 11</w:t>
      </w:r>
      <w:r w:rsidRPr="00BB55BA">
        <w:rPr>
          <w:sz w:val="28"/>
          <w:szCs w:val="28"/>
          <w:vertAlign w:val="superscript"/>
        </w:rPr>
        <w:t>3-1</w:t>
      </w:r>
      <w:r w:rsidRPr="00BB55BA">
        <w:rPr>
          <w:sz w:val="28"/>
          <w:szCs w:val="28"/>
        </w:rPr>
        <w:t xml:space="preserve"> Закона Ярославской области</w:t>
      </w:r>
      <w:r>
        <w:rPr>
          <w:sz w:val="28"/>
          <w:szCs w:val="28"/>
        </w:rPr>
        <w:t xml:space="preserve"> </w:t>
      </w:r>
      <w:r w:rsidRPr="00BB55BA">
        <w:rPr>
          <w:sz w:val="28"/>
          <w:szCs w:val="28"/>
        </w:rPr>
        <w:t xml:space="preserve">«О </w:t>
      </w:r>
      <w:r w:rsidRPr="00BB55BA">
        <w:rPr>
          <w:bCs/>
          <w:sz w:val="28"/>
          <w:szCs w:val="28"/>
        </w:rPr>
        <w:t>мер</w:t>
      </w:r>
      <w:r>
        <w:rPr>
          <w:bCs/>
          <w:sz w:val="28"/>
          <w:szCs w:val="28"/>
        </w:rPr>
        <w:t xml:space="preserve">ах по противодействию коррупции </w:t>
      </w:r>
      <w:r w:rsidRPr="00BB55BA">
        <w:rPr>
          <w:bCs/>
          <w:sz w:val="28"/>
          <w:szCs w:val="28"/>
        </w:rPr>
        <w:t>в Ярославской области</w:t>
      </w:r>
      <w:r w:rsidRPr="00BB55BA">
        <w:rPr>
          <w:sz w:val="28"/>
          <w:szCs w:val="28"/>
        </w:rPr>
        <w:t>»  направлен на совершенствование</w:t>
      </w:r>
      <w:r>
        <w:rPr>
          <w:sz w:val="28"/>
          <w:szCs w:val="28"/>
        </w:rPr>
        <w:t xml:space="preserve"> и повышение эффективности мер            </w:t>
      </w:r>
      <w:r w:rsidRPr="00BB55BA">
        <w:rPr>
          <w:sz w:val="28"/>
          <w:szCs w:val="28"/>
        </w:rPr>
        <w:t xml:space="preserve">по профилактике коррупции.       </w:t>
      </w:r>
    </w:p>
    <w:p w:rsidR="00E34668" w:rsidRPr="00BB55BA" w:rsidRDefault="00E34668" w:rsidP="00BB55BA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BB55BA">
        <w:rPr>
          <w:sz w:val="28"/>
          <w:szCs w:val="28"/>
        </w:rPr>
        <w:t xml:space="preserve">В целях обеспечения комплексного подхода к </w:t>
      </w:r>
      <w:r>
        <w:rPr>
          <w:sz w:val="28"/>
          <w:szCs w:val="28"/>
        </w:rPr>
        <w:t>рассмотрению</w:t>
      </w:r>
      <w:r w:rsidRPr="00BB55BA">
        <w:rPr>
          <w:sz w:val="28"/>
          <w:szCs w:val="28"/>
        </w:rPr>
        <w:t xml:space="preserve"> вопросов соблюдения требований к служебному (должностному) поведению </w:t>
      </w:r>
      <w:r>
        <w:rPr>
          <w:sz w:val="28"/>
          <w:szCs w:val="28"/>
        </w:rPr>
        <w:t xml:space="preserve">                            </w:t>
      </w:r>
      <w:r w:rsidRPr="00BB55BA">
        <w:rPr>
          <w:sz w:val="28"/>
          <w:szCs w:val="28"/>
        </w:rPr>
        <w:t xml:space="preserve">и урегулирования конфликта интересов лицами, замещающими государственные должности Ярославской области, проектом закона вносятся изменения </w:t>
      </w:r>
      <w:r>
        <w:rPr>
          <w:sz w:val="28"/>
          <w:szCs w:val="28"/>
        </w:rPr>
        <w:t xml:space="preserve">                      </w:t>
      </w:r>
      <w:r w:rsidRPr="00BB55BA">
        <w:rPr>
          <w:sz w:val="28"/>
          <w:szCs w:val="28"/>
        </w:rPr>
        <w:t>в статью 11</w:t>
      </w:r>
      <w:r w:rsidRPr="00BB55BA">
        <w:rPr>
          <w:sz w:val="28"/>
          <w:szCs w:val="28"/>
          <w:vertAlign w:val="superscript"/>
        </w:rPr>
        <w:t>3</w:t>
      </w:r>
      <w:r w:rsidRPr="00BB55BA">
        <w:rPr>
          <w:sz w:val="28"/>
          <w:szCs w:val="28"/>
        </w:rPr>
        <w:t xml:space="preserve"> Закона Ярославской области </w:t>
      </w:r>
      <w:r>
        <w:rPr>
          <w:sz w:val="28"/>
          <w:szCs w:val="28"/>
        </w:rPr>
        <w:t xml:space="preserve">от 09.07.2009 № </w:t>
      </w:r>
      <w:r w:rsidRPr="00BB55BA">
        <w:rPr>
          <w:sz w:val="28"/>
          <w:szCs w:val="28"/>
        </w:rPr>
        <w:t>40-з «О </w:t>
      </w:r>
      <w:r w:rsidRPr="00BB55BA">
        <w:rPr>
          <w:bCs/>
          <w:sz w:val="28"/>
          <w:szCs w:val="28"/>
        </w:rPr>
        <w:t xml:space="preserve">мерах </w:t>
      </w:r>
      <w:r>
        <w:rPr>
          <w:bCs/>
          <w:sz w:val="28"/>
          <w:szCs w:val="28"/>
        </w:rPr>
        <w:t xml:space="preserve">                   </w:t>
      </w:r>
      <w:r w:rsidRPr="00BB55BA">
        <w:rPr>
          <w:bCs/>
          <w:sz w:val="28"/>
          <w:szCs w:val="28"/>
        </w:rPr>
        <w:t>по противодействию коррупции в Ярославской области».</w:t>
      </w:r>
    </w:p>
    <w:p w:rsidR="00E34668" w:rsidRDefault="00E34668" w:rsidP="00BB55BA">
      <w:pPr>
        <w:tabs>
          <w:tab w:val="left" w:pos="709"/>
        </w:tabs>
        <w:ind w:firstLine="540"/>
        <w:jc w:val="both"/>
        <w:rPr>
          <w:bCs/>
          <w:iCs/>
          <w:sz w:val="28"/>
          <w:szCs w:val="28"/>
        </w:rPr>
      </w:pPr>
      <w:r w:rsidRPr="00BB55BA">
        <w:rPr>
          <w:sz w:val="28"/>
          <w:szCs w:val="28"/>
        </w:rPr>
        <w:t>Указанными изменениями предлагается установить, что рассмотрение вопросов соблюдения</w:t>
      </w:r>
      <w:r w:rsidRPr="00616E8D">
        <w:rPr>
          <w:sz w:val="28"/>
          <w:szCs w:val="28"/>
        </w:rPr>
        <w:t xml:space="preserve"> требований к служебному (должност</w:t>
      </w:r>
      <w:r>
        <w:rPr>
          <w:sz w:val="28"/>
          <w:szCs w:val="28"/>
        </w:rPr>
        <w:t>ному) поведению                  и урегулирование</w:t>
      </w:r>
      <w:r w:rsidRPr="00616E8D">
        <w:rPr>
          <w:sz w:val="28"/>
          <w:szCs w:val="28"/>
        </w:rPr>
        <w:t xml:space="preserve"> кон</w:t>
      </w:r>
      <w:r>
        <w:rPr>
          <w:sz w:val="28"/>
          <w:szCs w:val="28"/>
        </w:rPr>
        <w:t xml:space="preserve">фликта интересов в отношении лиц, </w:t>
      </w:r>
      <w:r w:rsidRPr="00BD1540">
        <w:rPr>
          <w:sz w:val="28"/>
          <w:szCs w:val="28"/>
        </w:rPr>
        <w:t>замещающих государственные до</w:t>
      </w:r>
      <w:r>
        <w:rPr>
          <w:sz w:val="28"/>
          <w:szCs w:val="28"/>
        </w:rPr>
        <w:t>лжности Ярославской области (за </w:t>
      </w:r>
      <w:r w:rsidRPr="00BD1540">
        <w:rPr>
          <w:sz w:val="28"/>
          <w:szCs w:val="28"/>
        </w:rPr>
        <w:t>исключением государственных должностей в Ярославской областной Думе и должностей мировых судей)</w:t>
      </w:r>
      <w:r>
        <w:rPr>
          <w:sz w:val="28"/>
          <w:szCs w:val="28"/>
        </w:rPr>
        <w:t xml:space="preserve"> осуществляется в</w:t>
      </w:r>
      <w:r>
        <w:rPr>
          <w:bCs/>
          <w:iCs/>
          <w:sz w:val="28"/>
          <w:szCs w:val="28"/>
        </w:rPr>
        <w:t xml:space="preserve"> порядке</w:t>
      </w:r>
      <w:r w:rsidRPr="00C052AE">
        <w:rPr>
          <w:bCs/>
          <w:iCs/>
          <w:sz w:val="28"/>
          <w:szCs w:val="28"/>
        </w:rPr>
        <w:t>, определяемом указом Губернатора Ярославской области.</w:t>
      </w:r>
    </w:p>
    <w:p w:rsidR="00E34668" w:rsidRPr="00BB7764" w:rsidRDefault="00E34668" w:rsidP="00633D20">
      <w:pPr>
        <w:tabs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Помимо изложенного, проектом закона по аналогии с Положением                      о порядке предварительного уведомления Президента Российской               Федерации лицами, замещающими отдельные государственные должности Российской Федерации, о намерении участвовать на безвозмездной основе                    в управлении некоммерческими организациями, утвержденного Указом </w:t>
      </w:r>
      <w:r w:rsidRPr="008C724F">
        <w:rPr>
          <w:sz w:val="28"/>
          <w:szCs w:val="28"/>
        </w:rPr>
        <w:t xml:space="preserve">Президента Российской Федерации </w:t>
      </w:r>
      <w:r>
        <w:rPr>
          <w:sz w:val="28"/>
          <w:szCs w:val="28"/>
        </w:rPr>
        <w:t xml:space="preserve">от 29.05.2020 № 342 (в редакции                           от 10.12.2020), предлагается уточнить порядок предварительного уведомления </w:t>
      </w:r>
      <w:r w:rsidRPr="00BD1540">
        <w:rPr>
          <w:sz w:val="28"/>
          <w:szCs w:val="28"/>
        </w:rPr>
        <w:t>Губернатора Ярославской области лицами, замещающими государственные должности Ярославской области (за исключением</w:t>
      </w:r>
      <w:proofErr w:type="gramEnd"/>
      <w:r w:rsidRPr="00BD1540">
        <w:rPr>
          <w:sz w:val="28"/>
          <w:szCs w:val="28"/>
        </w:rPr>
        <w:t xml:space="preserve"> государственных должностей </w:t>
      </w:r>
      <w:r>
        <w:rPr>
          <w:sz w:val="28"/>
          <w:szCs w:val="28"/>
        </w:rPr>
        <w:t xml:space="preserve">  </w:t>
      </w:r>
      <w:r w:rsidRPr="00BD1540">
        <w:rPr>
          <w:sz w:val="28"/>
          <w:szCs w:val="28"/>
        </w:rPr>
        <w:t xml:space="preserve">в Ярославской областной Думе), муниципальные должности </w:t>
      </w:r>
      <w:r>
        <w:rPr>
          <w:sz w:val="28"/>
          <w:szCs w:val="28"/>
        </w:rPr>
        <w:t xml:space="preserve">                                       </w:t>
      </w:r>
      <w:r w:rsidRPr="00BD1540">
        <w:rPr>
          <w:sz w:val="28"/>
          <w:szCs w:val="28"/>
        </w:rPr>
        <w:t xml:space="preserve">и </w:t>
      </w:r>
      <w:proofErr w:type="gramStart"/>
      <w:r w:rsidRPr="00BD1540">
        <w:rPr>
          <w:sz w:val="28"/>
          <w:szCs w:val="28"/>
        </w:rPr>
        <w:t>осуществляющими</w:t>
      </w:r>
      <w:proofErr w:type="gramEnd"/>
      <w:r w:rsidRPr="00BD1540">
        <w:rPr>
          <w:sz w:val="28"/>
          <w:szCs w:val="28"/>
        </w:rPr>
        <w:t xml:space="preserve"> свои полномочия на постоянной основе, </w:t>
      </w:r>
      <w:r>
        <w:rPr>
          <w:sz w:val="28"/>
          <w:szCs w:val="28"/>
        </w:rPr>
        <w:t>об</w:t>
      </w:r>
      <w:r w:rsidRPr="00BD1540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участии</w:t>
      </w:r>
      <w:r w:rsidRPr="00BB77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Pr="00BB7764">
        <w:rPr>
          <w:sz w:val="28"/>
          <w:szCs w:val="28"/>
        </w:rPr>
        <w:t>на безвозмездной основе в управлении некоммерческой организацией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предусмотренный</w:t>
      </w:r>
      <w:proofErr w:type="gramEnd"/>
      <w:r>
        <w:rPr>
          <w:sz w:val="28"/>
          <w:szCs w:val="28"/>
        </w:rPr>
        <w:t xml:space="preserve"> статьей </w:t>
      </w:r>
      <w:r w:rsidRPr="00BB7764">
        <w:rPr>
          <w:sz w:val="28"/>
          <w:szCs w:val="28"/>
        </w:rPr>
        <w:t>11</w:t>
      </w:r>
      <w:r w:rsidRPr="00BB7764">
        <w:rPr>
          <w:sz w:val="28"/>
          <w:szCs w:val="28"/>
          <w:vertAlign w:val="superscript"/>
        </w:rPr>
        <w:t>3-1</w:t>
      </w:r>
      <w:r w:rsidRPr="00BB7764">
        <w:rPr>
          <w:sz w:val="28"/>
          <w:szCs w:val="28"/>
        </w:rPr>
        <w:t xml:space="preserve"> Закона Ярослав</w:t>
      </w:r>
      <w:r>
        <w:rPr>
          <w:sz w:val="28"/>
          <w:szCs w:val="28"/>
        </w:rPr>
        <w:t>с</w:t>
      </w:r>
      <w:r w:rsidRPr="00BB7764">
        <w:rPr>
          <w:sz w:val="28"/>
          <w:szCs w:val="28"/>
        </w:rPr>
        <w:t>кой области</w:t>
      </w:r>
      <w:r w:rsidRPr="00BB55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09.07.2009 № </w:t>
      </w:r>
      <w:r w:rsidRPr="00BB55BA">
        <w:rPr>
          <w:sz w:val="28"/>
          <w:szCs w:val="28"/>
        </w:rPr>
        <w:t>40-з</w:t>
      </w:r>
      <w:r w:rsidRPr="00BB7764">
        <w:rPr>
          <w:sz w:val="28"/>
          <w:szCs w:val="28"/>
        </w:rPr>
        <w:t xml:space="preserve"> «О </w:t>
      </w:r>
      <w:r w:rsidRPr="00BB7764">
        <w:rPr>
          <w:bCs/>
          <w:sz w:val="28"/>
          <w:szCs w:val="28"/>
        </w:rPr>
        <w:t>мерах по противодействию коррупции в Ярославской области»</w:t>
      </w:r>
      <w:r>
        <w:rPr>
          <w:bCs/>
          <w:sz w:val="28"/>
          <w:szCs w:val="28"/>
        </w:rPr>
        <w:t>.</w:t>
      </w:r>
    </w:p>
    <w:p w:rsidR="00E34668" w:rsidRPr="008B2DBB" w:rsidRDefault="00E34668" w:rsidP="00633D20">
      <w:pPr>
        <w:ind w:firstLine="709"/>
        <w:jc w:val="both"/>
        <w:rPr>
          <w:sz w:val="28"/>
          <w:szCs w:val="28"/>
        </w:rPr>
      </w:pPr>
      <w:r w:rsidRPr="009F6C78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проекта закона</w:t>
      </w:r>
      <w:r w:rsidRPr="009F6C78">
        <w:rPr>
          <w:sz w:val="28"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E34668" w:rsidRDefault="00E34668" w:rsidP="00F7080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4668" w:rsidRDefault="00E34668" w:rsidP="0033521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4668" w:rsidRDefault="00E34668"/>
    <w:sectPr w:rsidR="00E34668" w:rsidSect="00BB55BA">
      <w:pgSz w:w="11906" w:h="16838"/>
      <w:pgMar w:top="1134" w:right="56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804"/>
    <w:rsid w:val="000073E2"/>
    <w:rsid w:val="00011A55"/>
    <w:rsid w:val="000A28F1"/>
    <w:rsid w:val="000F6406"/>
    <w:rsid w:val="00106D08"/>
    <w:rsid w:val="00111E48"/>
    <w:rsid w:val="00137939"/>
    <w:rsid w:val="00143C7A"/>
    <w:rsid w:val="0014535F"/>
    <w:rsid w:val="00174055"/>
    <w:rsid w:val="001F1F85"/>
    <w:rsid w:val="0026093D"/>
    <w:rsid w:val="00272203"/>
    <w:rsid w:val="00292939"/>
    <w:rsid w:val="00333660"/>
    <w:rsid w:val="0033521F"/>
    <w:rsid w:val="00367E13"/>
    <w:rsid w:val="003A21EC"/>
    <w:rsid w:val="003C0B81"/>
    <w:rsid w:val="003C1AAE"/>
    <w:rsid w:val="003D735E"/>
    <w:rsid w:val="00421CA6"/>
    <w:rsid w:val="00463AE7"/>
    <w:rsid w:val="004A21C2"/>
    <w:rsid w:val="004A79B0"/>
    <w:rsid w:val="004B1ECE"/>
    <w:rsid w:val="004B5D31"/>
    <w:rsid w:val="004E3E6B"/>
    <w:rsid w:val="00527686"/>
    <w:rsid w:val="00563F6F"/>
    <w:rsid w:val="00586585"/>
    <w:rsid w:val="005B16CF"/>
    <w:rsid w:val="005F7D14"/>
    <w:rsid w:val="00616E8D"/>
    <w:rsid w:val="00633D20"/>
    <w:rsid w:val="006B7D54"/>
    <w:rsid w:val="0070306E"/>
    <w:rsid w:val="00715707"/>
    <w:rsid w:val="007D55BE"/>
    <w:rsid w:val="007D6EF5"/>
    <w:rsid w:val="0084026F"/>
    <w:rsid w:val="00841573"/>
    <w:rsid w:val="00851C7A"/>
    <w:rsid w:val="0089397B"/>
    <w:rsid w:val="008B2DBB"/>
    <w:rsid w:val="008C724F"/>
    <w:rsid w:val="008F5F9D"/>
    <w:rsid w:val="00914279"/>
    <w:rsid w:val="009854E7"/>
    <w:rsid w:val="009D1F61"/>
    <w:rsid w:val="009F6C78"/>
    <w:rsid w:val="00A20C48"/>
    <w:rsid w:val="00A62C07"/>
    <w:rsid w:val="00AC5805"/>
    <w:rsid w:val="00B013F9"/>
    <w:rsid w:val="00B10C63"/>
    <w:rsid w:val="00B43902"/>
    <w:rsid w:val="00B818EF"/>
    <w:rsid w:val="00B846DB"/>
    <w:rsid w:val="00B92243"/>
    <w:rsid w:val="00BB55BA"/>
    <w:rsid w:val="00BB7764"/>
    <w:rsid w:val="00BC0421"/>
    <w:rsid w:val="00BD1540"/>
    <w:rsid w:val="00C052AE"/>
    <w:rsid w:val="00C620EF"/>
    <w:rsid w:val="00C852B5"/>
    <w:rsid w:val="00D07CB8"/>
    <w:rsid w:val="00D12F53"/>
    <w:rsid w:val="00D54867"/>
    <w:rsid w:val="00DF1814"/>
    <w:rsid w:val="00DF75EA"/>
    <w:rsid w:val="00E139EB"/>
    <w:rsid w:val="00E14F2D"/>
    <w:rsid w:val="00E31DF3"/>
    <w:rsid w:val="00E34668"/>
    <w:rsid w:val="00E55C60"/>
    <w:rsid w:val="00E7677F"/>
    <w:rsid w:val="00F12572"/>
    <w:rsid w:val="00F70804"/>
    <w:rsid w:val="00FB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4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3D73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Проект вносит"/>
    <w:basedOn w:val="a"/>
    <w:next w:val="a"/>
    <w:link w:val="30"/>
    <w:uiPriority w:val="99"/>
    <w:qFormat/>
    <w:locked/>
    <w:rsid w:val="003D735E"/>
    <w:pPr>
      <w:keepNext/>
      <w:ind w:firstLine="567"/>
      <w:jc w:val="right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640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Проект вносит Char"/>
    <w:basedOn w:val="a0"/>
    <w:uiPriority w:val="99"/>
    <w:semiHidden/>
    <w:locked/>
    <w:rsid w:val="000F6406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F70804"/>
    <w:pPr>
      <w:widowControl w:val="0"/>
      <w:autoSpaceDE w:val="0"/>
      <w:autoSpaceDN w:val="0"/>
    </w:pPr>
    <w:rPr>
      <w:sz w:val="28"/>
      <w:szCs w:val="20"/>
    </w:rPr>
  </w:style>
  <w:style w:type="paragraph" w:customStyle="1" w:styleId="a3">
    <w:name w:val="подпись бланка"/>
    <w:basedOn w:val="a"/>
    <w:uiPriority w:val="99"/>
    <w:rsid w:val="00F70804"/>
    <w:pPr>
      <w:tabs>
        <w:tab w:val="right" w:pos="9072"/>
      </w:tabs>
      <w:suppressAutoHyphens/>
      <w:spacing w:after="120"/>
      <w:jc w:val="both"/>
    </w:pPr>
    <w:rPr>
      <w:szCs w:val="20"/>
    </w:rPr>
  </w:style>
  <w:style w:type="paragraph" w:customStyle="1" w:styleId="a4">
    <w:name w:val="Стиль полужирный По центру"/>
    <w:basedOn w:val="a"/>
    <w:uiPriority w:val="99"/>
    <w:rsid w:val="003D735E"/>
    <w:pPr>
      <w:jc w:val="center"/>
    </w:pPr>
    <w:rPr>
      <w:b/>
      <w:bCs/>
      <w:sz w:val="28"/>
      <w:szCs w:val="20"/>
    </w:rPr>
  </w:style>
  <w:style w:type="paragraph" w:customStyle="1" w:styleId="a5">
    <w:name w:val="Название главы"/>
    <w:basedOn w:val="a"/>
    <w:uiPriority w:val="99"/>
    <w:rsid w:val="003D735E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uiPriority w:val="99"/>
    <w:rsid w:val="003D735E"/>
    <w:pPr>
      <w:jc w:val="center"/>
    </w:pPr>
    <w:rPr>
      <w:b/>
      <w:bCs/>
      <w:sz w:val="36"/>
      <w:szCs w:val="20"/>
    </w:rPr>
  </w:style>
  <w:style w:type="paragraph" w:customStyle="1" w:styleId="a6">
    <w:name w:val="Принят ГД"/>
    <w:basedOn w:val="a"/>
    <w:uiPriority w:val="99"/>
    <w:rsid w:val="003D735E"/>
    <w:pPr>
      <w:jc w:val="both"/>
    </w:pPr>
    <w:rPr>
      <w:szCs w:val="20"/>
    </w:rPr>
  </w:style>
  <w:style w:type="character" w:customStyle="1" w:styleId="30">
    <w:name w:val="Заголовок 3 Знак"/>
    <w:aliases w:val="Проект вносит Знак"/>
    <w:link w:val="3"/>
    <w:uiPriority w:val="99"/>
    <w:locked/>
    <w:rsid w:val="003D735E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4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3D73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Проект вносит"/>
    <w:basedOn w:val="a"/>
    <w:next w:val="a"/>
    <w:link w:val="30"/>
    <w:uiPriority w:val="99"/>
    <w:qFormat/>
    <w:locked/>
    <w:rsid w:val="003D735E"/>
    <w:pPr>
      <w:keepNext/>
      <w:ind w:firstLine="567"/>
      <w:jc w:val="right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640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Проект вносит Char"/>
    <w:basedOn w:val="a0"/>
    <w:uiPriority w:val="99"/>
    <w:semiHidden/>
    <w:locked/>
    <w:rsid w:val="000F6406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F70804"/>
    <w:pPr>
      <w:widowControl w:val="0"/>
      <w:autoSpaceDE w:val="0"/>
      <w:autoSpaceDN w:val="0"/>
    </w:pPr>
    <w:rPr>
      <w:sz w:val="28"/>
      <w:szCs w:val="20"/>
    </w:rPr>
  </w:style>
  <w:style w:type="paragraph" w:customStyle="1" w:styleId="a3">
    <w:name w:val="подпись бланка"/>
    <w:basedOn w:val="a"/>
    <w:uiPriority w:val="99"/>
    <w:rsid w:val="00F70804"/>
    <w:pPr>
      <w:tabs>
        <w:tab w:val="right" w:pos="9072"/>
      </w:tabs>
      <w:suppressAutoHyphens/>
      <w:spacing w:after="120"/>
      <w:jc w:val="both"/>
    </w:pPr>
    <w:rPr>
      <w:szCs w:val="20"/>
    </w:rPr>
  </w:style>
  <w:style w:type="paragraph" w:customStyle="1" w:styleId="a4">
    <w:name w:val="Стиль полужирный По центру"/>
    <w:basedOn w:val="a"/>
    <w:uiPriority w:val="99"/>
    <w:rsid w:val="003D735E"/>
    <w:pPr>
      <w:jc w:val="center"/>
    </w:pPr>
    <w:rPr>
      <w:b/>
      <w:bCs/>
      <w:sz w:val="28"/>
      <w:szCs w:val="20"/>
    </w:rPr>
  </w:style>
  <w:style w:type="paragraph" w:customStyle="1" w:styleId="a5">
    <w:name w:val="Название главы"/>
    <w:basedOn w:val="a"/>
    <w:uiPriority w:val="99"/>
    <w:rsid w:val="003D735E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uiPriority w:val="99"/>
    <w:rsid w:val="003D735E"/>
    <w:pPr>
      <w:jc w:val="center"/>
    </w:pPr>
    <w:rPr>
      <w:b/>
      <w:bCs/>
      <w:sz w:val="36"/>
      <w:szCs w:val="20"/>
    </w:rPr>
  </w:style>
  <w:style w:type="paragraph" w:customStyle="1" w:styleId="a6">
    <w:name w:val="Принят ГД"/>
    <w:basedOn w:val="a"/>
    <w:uiPriority w:val="99"/>
    <w:rsid w:val="003D735E"/>
    <w:pPr>
      <w:jc w:val="both"/>
    </w:pPr>
    <w:rPr>
      <w:szCs w:val="20"/>
    </w:rPr>
  </w:style>
  <w:style w:type="character" w:customStyle="1" w:styleId="30">
    <w:name w:val="Заголовок 3 Знак"/>
    <w:aliases w:val="Проект вносит Знак"/>
    <w:link w:val="3"/>
    <w:uiPriority w:val="99"/>
    <w:locked/>
    <w:rsid w:val="003D735E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Ярославской</vt:lpstr>
    </vt:vector>
  </TitlesOfParts>
  <Company>diakov.net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Ярославской</dc:title>
  <dc:creator>Малкова Галина Николаевна</dc:creator>
  <cp:lastModifiedBy>Молчанова Ольга Петровна</cp:lastModifiedBy>
  <cp:revision>2</cp:revision>
  <cp:lastPrinted>2021-04-08T11:46:00Z</cp:lastPrinted>
  <dcterms:created xsi:type="dcterms:W3CDTF">2021-04-13T11:05:00Z</dcterms:created>
  <dcterms:modified xsi:type="dcterms:W3CDTF">2021-04-13T11:05:00Z</dcterms:modified>
</cp:coreProperties>
</file>