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9620F9" w:rsidRPr="009620F9" w:rsidTr="009620F9">
        <w:tc>
          <w:tcPr>
            <w:tcW w:w="426" w:type="dxa"/>
            <w:vAlign w:val="center"/>
            <w:hideMark/>
          </w:tcPr>
          <w:p w:rsidR="009620F9" w:rsidRPr="009620F9" w:rsidRDefault="009620F9" w:rsidP="009620F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F9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620F9" w:rsidRPr="009620F9" w:rsidRDefault="009620F9" w:rsidP="009620F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F9">
              <w:rPr>
                <w:rFonts w:ascii="Times New Roman" w:hAnsi="Times New Roman" w:cs="Times New Roman"/>
                <w:sz w:val="28"/>
                <w:szCs w:val="28"/>
              </w:rPr>
              <w:t>28.10.2025</w:t>
            </w:r>
          </w:p>
        </w:tc>
        <w:tc>
          <w:tcPr>
            <w:tcW w:w="4111" w:type="dxa"/>
            <w:vAlign w:val="center"/>
          </w:tcPr>
          <w:p w:rsidR="009620F9" w:rsidRPr="009620F9" w:rsidRDefault="009620F9" w:rsidP="009620F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  <w:hideMark/>
          </w:tcPr>
          <w:p w:rsidR="009620F9" w:rsidRPr="009620F9" w:rsidRDefault="009620F9" w:rsidP="009620F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F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620F9" w:rsidRPr="009620F9" w:rsidRDefault="009620F9" w:rsidP="009620F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F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bookmarkStart w:id="0" w:name="_GoBack"/>
            <w:bookmarkEnd w:id="0"/>
          </w:p>
        </w:tc>
      </w:tr>
    </w:tbl>
    <w:p w:rsidR="00005D6D" w:rsidRPr="00005D6D" w:rsidRDefault="00005D6D" w:rsidP="00005D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05D6D" w:rsidRPr="00005D6D" w:rsidRDefault="00005D6D" w:rsidP="00005D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70137" w:rsidRPr="00005D6D" w:rsidRDefault="00370137" w:rsidP="00005D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D6D">
        <w:rPr>
          <w:rFonts w:ascii="Times New Roman" w:hAnsi="Times New Roman" w:cs="Times New Roman"/>
          <w:sz w:val="28"/>
          <w:szCs w:val="28"/>
        </w:rPr>
        <w:t xml:space="preserve">О проекте федерального закона № 969667-8 </w:t>
      </w:r>
    </w:p>
    <w:p w:rsidR="00370137" w:rsidRPr="00005D6D" w:rsidRDefault="00370137" w:rsidP="00005D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D6D">
        <w:rPr>
          <w:rFonts w:ascii="Times New Roman" w:hAnsi="Times New Roman" w:cs="Times New Roman"/>
          <w:sz w:val="28"/>
          <w:szCs w:val="28"/>
        </w:rPr>
        <w:t xml:space="preserve">«О внесении изменения в статью 16 </w:t>
      </w:r>
    </w:p>
    <w:p w:rsidR="00370137" w:rsidRPr="00005D6D" w:rsidRDefault="00370137" w:rsidP="00005D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D6D">
        <w:rPr>
          <w:rFonts w:ascii="Times New Roman" w:hAnsi="Times New Roman" w:cs="Times New Roman"/>
          <w:sz w:val="28"/>
          <w:szCs w:val="28"/>
        </w:rPr>
        <w:t xml:space="preserve">Федерального закона «О </w:t>
      </w:r>
      <w:proofErr w:type="gramStart"/>
      <w:r w:rsidRPr="00005D6D">
        <w:rPr>
          <w:rFonts w:ascii="Times New Roman" w:hAnsi="Times New Roman" w:cs="Times New Roman"/>
          <w:sz w:val="28"/>
          <w:szCs w:val="28"/>
        </w:rPr>
        <w:t>государственном</w:t>
      </w:r>
      <w:proofErr w:type="gramEnd"/>
      <w:r w:rsidRPr="00005D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0137" w:rsidRPr="00005D6D" w:rsidRDefault="00370137" w:rsidP="00005D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05D6D">
        <w:rPr>
          <w:rFonts w:ascii="Times New Roman" w:hAnsi="Times New Roman" w:cs="Times New Roman"/>
          <w:sz w:val="28"/>
          <w:szCs w:val="28"/>
        </w:rPr>
        <w:t>регулировании</w:t>
      </w:r>
      <w:proofErr w:type="gramEnd"/>
      <w:r w:rsidRPr="00005D6D">
        <w:rPr>
          <w:rFonts w:ascii="Times New Roman" w:hAnsi="Times New Roman" w:cs="Times New Roman"/>
          <w:sz w:val="28"/>
          <w:szCs w:val="28"/>
        </w:rPr>
        <w:t xml:space="preserve"> производства и оборота </w:t>
      </w:r>
    </w:p>
    <w:p w:rsidR="00370137" w:rsidRPr="00005D6D" w:rsidRDefault="00370137" w:rsidP="00005D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D6D">
        <w:rPr>
          <w:rFonts w:ascii="Times New Roman" w:hAnsi="Times New Roman" w:cs="Times New Roman"/>
          <w:sz w:val="28"/>
          <w:szCs w:val="28"/>
        </w:rPr>
        <w:t xml:space="preserve">этилового спирта, </w:t>
      </w:r>
      <w:proofErr w:type="gramStart"/>
      <w:r w:rsidRPr="00005D6D">
        <w:rPr>
          <w:rFonts w:ascii="Times New Roman" w:hAnsi="Times New Roman" w:cs="Times New Roman"/>
          <w:sz w:val="28"/>
          <w:szCs w:val="28"/>
        </w:rPr>
        <w:t>алкогольной</w:t>
      </w:r>
      <w:proofErr w:type="gramEnd"/>
      <w:r w:rsidRPr="00005D6D">
        <w:rPr>
          <w:rFonts w:ascii="Times New Roman" w:hAnsi="Times New Roman" w:cs="Times New Roman"/>
          <w:sz w:val="28"/>
          <w:szCs w:val="28"/>
        </w:rPr>
        <w:t xml:space="preserve"> и </w:t>
      </w:r>
    </w:p>
    <w:p w:rsidR="00370137" w:rsidRPr="00005D6D" w:rsidRDefault="00370137" w:rsidP="00005D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D6D">
        <w:rPr>
          <w:rFonts w:ascii="Times New Roman" w:hAnsi="Times New Roman" w:cs="Times New Roman"/>
          <w:sz w:val="28"/>
          <w:szCs w:val="28"/>
        </w:rPr>
        <w:t xml:space="preserve">спиртосодержащей продукции и </w:t>
      </w:r>
    </w:p>
    <w:p w:rsidR="00370137" w:rsidRPr="00005D6D" w:rsidRDefault="00370137" w:rsidP="00005D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D6D">
        <w:rPr>
          <w:rFonts w:ascii="Times New Roman" w:hAnsi="Times New Roman" w:cs="Times New Roman"/>
          <w:sz w:val="28"/>
          <w:szCs w:val="28"/>
        </w:rPr>
        <w:t xml:space="preserve">об ограничении потребления (распития) </w:t>
      </w:r>
    </w:p>
    <w:p w:rsidR="00370137" w:rsidRPr="00005D6D" w:rsidRDefault="00370137" w:rsidP="00005D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D6D">
        <w:rPr>
          <w:rFonts w:ascii="Times New Roman" w:hAnsi="Times New Roman" w:cs="Times New Roman"/>
          <w:sz w:val="28"/>
          <w:szCs w:val="28"/>
        </w:rPr>
        <w:t>алкогольной продукции»</w:t>
      </w:r>
    </w:p>
    <w:p w:rsidR="00370137" w:rsidRPr="00005D6D" w:rsidRDefault="00370137" w:rsidP="00005D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005D6D" w:rsidRPr="00005D6D" w:rsidRDefault="00005D6D" w:rsidP="00005D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70137" w:rsidRPr="00005D6D" w:rsidRDefault="00370137" w:rsidP="00005D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D6D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Ярославская областная Дума</w:t>
      </w:r>
    </w:p>
    <w:p w:rsidR="00370137" w:rsidRPr="00005D6D" w:rsidRDefault="00370137" w:rsidP="00005D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370137" w:rsidRPr="00005D6D" w:rsidRDefault="00370137" w:rsidP="00005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005D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005D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И Л А:</w:t>
      </w:r>
    </w:p>
    <w:p w:rsidR="00370137" w:rsidRPr="00005D6D" w:rsidRDefault="00370137" w:rsidP="00005D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6"/>
          <w:szCs w:val="28"/>
          <w:lang w:eastAsia="ru-RU"/>
        </w:rPr>
      </w:pPr>
    </w:p>
    <w:p w:rsidR="00370137" w:rsidRPr="00005D6D" w:rsidRDefault="00370137" w:rsidP="00005D6D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D6D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005D6D">
        <w:rPr>
          <w:rFonts w:ascii="Times New Roman" w:hAnsi="Times New Roman" w:cs="Times New Roman"/>
          <w:sz w:val="28"/>
          <w:szCs w:val="28"/>
        </w:rPr>
        <w:t>Поддержать</w:t>
      </w:r>
      <w:r w:rsidRPr="00005D6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05D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федерального закона № 969667-8 «О внесении изменения в статью 16 Федерального закона «О государственном регулир</w:t>
      </w:r>
      <w:r w:rsidRPr="00005D6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05D6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вании производства и оборота этилового спирта, алкогольной и спиртос</w:t>
      </w:r>
      <w:r w:rsidRPr="00005D6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05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держащей продукции и об ограничении потребления (распития) алкогольной продукции», внесенный в Государственную Думу Федерального Собрания Российской Федерации Законодательным Собранием Вологодской области, депутатом Государственной Думы </w:t>
      </w:r>
      <w:r w:rsidR="004216B0" w:rsidRPr="00005D6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Собрания Российской Ф</w:t>
      </w:r>
      <w:r w:rsidR="004216B0" w:rsidRPr="00005D6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216B0" w:rsidRPr="00005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дерации </w:t>
      </w:r>
      <w:r w:rsidRPr="00005D6D">
        <w:rPr>
          <w:rFonts w:ascii="Times New Roman" w:eastAsia="Times New Roman" w:hAnsi="Times New Roman" w:cs="Times New Roman"/>
          <w:sz w:val="28"/>
          <w:szCs w:val="28"/>
          <w:lang w:eastAsia="ru-RU"/>
        </w:rPr>
        <w:t>В.Н. Артамоновой.</w:t>
      </w:r>
      <w:proofErr w:type="gramEnd"/>
    </w:p>
    <w:p w:rsidR="00370137" w:rsidRPr="00005D6D" w:rsidRDefault="00370137" w:rsidP="00005D6D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D6D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Направить настоящее Постановление в Комитет Государственной Думы Федерального Собрания Российской Федерации по экономической п</w:t>
      </w:r>
      <w:r w:rsidRPr="00005D6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05D6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литике.</w:t>
      </w:r>
    </w:p>
    <w:p w:rsidR="00370137" w:rsidRPr="00005D6D" w:rsidRDefault="00370137" w:rsidP="00005D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D6D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со дня его принятия.</w:t>
      </w:r>
    </w:p>
    <w:p w:rsidR="00370137" w:rsidRPr="00005D6D" w:rsidRDefault="00370137" w:rsidP="00005D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D6D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Постановление подлежит официальному опубликованию в газете «Документ-</w:t>
      </w:r>
      <w:r w:rsidR="00005D6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Регион».</w:t>
      </w:r>
    </w:p>
    <w:p w:rsidR="00370137" w:rsidRPr="00005D6D" w:rsidRDefault="00370137" w:rsidP="00005D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005D6D" w:rsidRPr="00005D6D" w:rsidRDefault="00005D6D" w:rsidP="00005D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005D6D" w:rsidRPr="00005D6D" w:rsidRDefault="00005D6D" w:rsidP="00005D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70137" w:rsidRPr="00005D6D" w:rsidRDefault="00370137" w:rsidP="00005D6D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5D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Председатель</w:t>
      </w:r>
    </w:p>
    <w:p w:rsidR="00FC6F35" w:rsidRPr="00005D6D" w:rsidRDefault="00370137" w:rsidP="00005D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Ярославской областной Думы </w:t>
      </w:r>
      <w:r w:rsidRPr="00005D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05D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05D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05D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05D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005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М.В. Боровицкий</w:t>
      </w:r>
    </w:p>
    <w:sectPr w:rsidR="00FC6F35" w:rsidRPr="00005D6D" w:rsidSect="00005D6D">
      <w:pgSz w:w="11906" w:h="16838"/>
      <w:pgMar w:top="4706" w:right="85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137"/>
    <w:rsid w:val="00005D6D"/>
    <w:rsid w:val="001A4317"/>
    <w:rsid w:val="00370137"/>
    <w:rsid w:val="004216B0"/>
    <w:rsid w:val="009620F9"/>
    <w:rsid w:val="00E719F7"/>
    <w:rsid w:val="00FC6F35"/>
    <w:rsid w:val="00FE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1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01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1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01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Алексеенко Ольга Вячеславовна</dc:creator>
  <cp:lastModifiedBy>user</cp:lastModifiedBy>
  <cp:revision>6</cp:revision>
  <cp:lastPrinted>2025-10-13T10:43:00Z</cp:lastPrinted>
  <dcterms:created xsi:type="dcterms:W3CDTF">2025-10-08T11:01:00Z</dcterms:created>
  <dcterms:modified xsi:type="dcterms:W3CDTF">2025-10-28T10:33:00Z</dcterms:modified>
</cp:coreProperties>
</file>