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55FB3" w:rsidTr="007D6F6C">
        <w:tc>
          <w:tcPr>
            <w:tcW w:w="709" w:type="dxa"/>
          </w:tcPr>
          <w:p w:rsidR="00955FB3" w:rsidRDefault="00955FB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5FB3" w:rsidRDefault="00955FB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955FB3" w:rsidRDefault="00955FB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955FB3" w:rsidRDefault="00955FB3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5FB3" w:rsidRDefault="00955FB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137</w:t>
            </w:r>
          </w:p>
        </w:tc>
      </w:tr>
    </w:tbl>
    <w:p w:rsidR="00955FB3" w:rsidRDefault="00955FB3" w:rsidP="00164FBA">
      <w:pPr>
        <w:pStyle w:val="Heading1"/>
        <w:rPr>
          <w:sz w:val="28"/>
        </w:rPr>
      </w:pPr>
    </w:p>
    <w:p w:rsidR="00955FB3" w:rsidRPr="007D6F6C" w:rsidRDefault="00955FB3" w:rsidP="007D6F6C"/>
    <w:p w:rsidR="00955FB3" w:rsidRDefault="00955FB3" w:rsidP="00164FBA">
      <w:pPr>
        <w:pStyle w:val="Heading1"/>
        <w:rPr>
          <w:sz w:val="28"/>
        </w:rPr>
      </w:pPr>
    </w:p>
    <w:p w:rsidR="00955FB3" w:rsidRDefault="00955FB3" w:rsidP="00164FBA">
      <w:pPr>
        <w:pStyle w:val="Heading1"/>
        <w:rPr>
          <w:sz w:val="28"/>
        </w:rPr>
      </w:pPr>
      <w:r>
        <w:rPr>
          <w:sz w:val="28"/>
        </w:rPr>
        <w:t>О Законе Ярославской области</w:t>
      </w:r>
    </w:p>
    <w:p w:rsidR="00955FB3" w:rsidRPr="00EB7696" w:rsidRDefault="00955FB3" w:rsidP="00DE17B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 внесении изменения в Закон </w:t>
      </w:r>
    </w:p>
    <w:p w:rsidR="00955FB3" w:rsidRPr="00EB7696" w:rsidRDefault="00955FB3" w:rsidP="00DE17B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Ярославской области «О наименованиях, </w:t>
      </w:r>
    </w:p>
    <w:p w:rsidR="00955FB3" w:rsidRPr="009655E4" w:rsidRDefault="00955FB3" w:rsidP="00DE17B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границах и статусе муниципальных </w:t>
      </w:r>
    </w:p>
    <w:p w:rsidR="00955FB3" w:rsidRPr="00EB7696" w:rsidRDefault="00955FB3" w:rsidP="00DE17B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>образований Ярославской области»</w:t>
      </w:r>
    </w:p>
    <w:p w:rsidR="00955FB3" w:rsidRPr="00CC7844" w:rsidRDefault="00955FB3" w:rsidP="003E1F2E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5FB3" w:rsidRDefault="00955FB3" w:rsidP="00164FBA">
      <w:pPr>
        <w:rPr>
          <w:sz w:val="28"/>
        </w:rPr>
      </w:pPr>
    </w:p>
    <w:p w:rsidR="00955FB3" w:rsidRDefault="00955FB3" w:rsidP="00164FBA">
      <w:pPr>
        <w:pStyle w:val="BodyTextIndent"/>
        <w:ind w:left="0" w:firstLine="709"/>
        <w:jc w:val="both"/>
        <w:rPr>
          <w:sz w:val="28"/>
        </w:rPr>
      </w:pPr>
    </w:p>
    <w:p w:rsidR="00955FB3" w:rsidRDefault="00955FB3" w:rsidP="00164FBA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955FB3" w:rsidRDefault="00955FB3" w:rsidP="00164FBA">
      <w:pPr>
        <w:ind w:firstLine="709"/>
        <w:jc w:val="both"/>
        <w:rPr>
          <w:sz w:val="28"/>
        </w:rPr>
      </w:pPr>
    </w:p>
    <w:p w:rsidR="00955FB3" w:rsidRDefault="00955FB3" w:rsidP="00164FB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955FB3" w:rsidRDefault="00955FB3" w:rsidP="00164FBA">
      <w:pPr>
        <w:ind w:firstLine="709"/>
        <w:jc w:val="center"/>
        <w:rPr>
          <w:b/>
          <w:sz w:val="28"/>
        </w:rPr>
      </w:pPr>
    </w:p>
    <w:p w:rsidR="00955FB3" w:rsidRPr="0084025F" w:rsidRDefault="00955FB3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4025F">
        <w:t xml:space="preserve">1. Принять Закон Ярославской области </w:t>
      </w:r>
      <w:r w:rsidRPr="009655E4">
        <w:rPr>
          <w:szCs w:val="28"/>
        </w:rPr>
        <w:t>«О внесении изменения в Закон Ярославской области «О наименованиях, границах и статусе муниципальных образований Ярославской области»</w:t>
      </w:r>
      <w:bookmarkStart w:id="0" w:name="_GoBack"/>
      <w:bookmarkEnd w:id="0"/>
      <w:r w:rsidRPr="0084025F">
        <w:rPr>
          <w:szCs w:val="28"/>
        </w:rPr>
        <w:t>.</w:t>
      </w:r>
    </w:p>
    <w:p w:rsidR="00955FB3" w:rsidRDefault="00955FB3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опубликования.</w:t>
      </w:r>
    </w:p>
    <w:p w:rsidR="00955FB3" w:rsidRDefault="00955FB3" w:rsidP="00164FBA">
      <w:pPr>
        <w:jc w:val="both"/>
        <w:rPr>
          <w:sz w:val="28"/>
        </w:rPr>
      </w:pPr>
    </w:p>
    <w:p w:rsidR="00955FB3" w:rsidRDefault="00955FB3" w:rsidP="00164FBA">
      <w:pPr>
        <w:jc w:val="both"/>
        <w:rPr>
          <w:sz w:val="28"/>
        </w:rPr>
      </w:pPr>
    </w:p>
    <w:p w:rsidR="00955FB3" w:rsidRDefault="00955FB3" w:rsidP="00164FBA">
      <w:pPr>
        <w:jc w:val="both"/>
        <w:rPr>
          <w:sz w:val="28"/>
        </w:rPr>
      </w:pPr>
    </w:p>
    <w:p w:rsidR="00955FB3" w:rsidRDefault="00955FB3" w:rsidP="00164FBA">
      <w:pPr>
        <w:jc w:val="both"/>
        <w:rPr>
          <w:sz w:val="28"/>
        </w:rPr>
      </w:pPr>
    </w:p>
    <w:p w:rsidR="00955FB3" w:rsidRDefault="00955FB3" w:rsidP="00164FBA">
      <w:pPr>
        <w:pStyle w:val="Heading3"/>
      </w:pPr>
      <w:r>
        <w:t>Председатель</w:t>
      </w:r>
    </w:p>
    <w:p w:rsidR="00955FB3" w:rsidRPr="002C1105" w:rsidRDefault="00955FB3" w:rsidP="00164FBA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955FB3" w:rsidRDefault="00955FB3" w:rsidP="00164FBA">
      <w:pPr>
        <w:pStyle w:val="Heading3"/>
      </w:pPr>
    </w:p>
    <w:sectPr w:rsidR="00955FB3" w:rsidSect="007A55D0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FB3" w:rsidRDefault="00955FB3">
      <w:r>
        <w:separator/>
      </w:r>
    </w:p>
  </w:endnote>
  <w:endnote w:type="continuationSeparator" w:id="0">
    <w:p w:rsidR="00955FB3" w:rsidRDefault="00955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FB3" w:rsidRDefault="00955FB3">
      <w:r>
        <w:separator/>
      </w:r>
    </w:p>
  </w:footnote>
  <w:footnote w:type="continuationSeparator" w:id="0">
    <w:p w:rsidR="00955FB3" w:rsidRDefault="00955F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164CACA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1C0EBC4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A28E8B1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6D40BBE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ACE4308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19B6BCD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57EAD4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11E300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51B4F26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04E06D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479ECC6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2EEEEFC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050B1C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EEAC1F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CC42A08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72EC5D3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EE7F0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2A4927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B0A41C7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A588EB2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2C6EC3C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1E4EF6D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C143C1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A97EEE1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CCBAB2A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706A69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05AC7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6E42513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D2023D4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9D900E7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CF40616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60DE88F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4ADE914C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97E014F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480962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1CDCA0D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6605"/>
    <w:rsid w:val="00051F4D"/>
    <w:rsid w:val="00071BCC"/>
    <w:rsid w:val="000761D5"/>
    <w:rsid w:val="00093AC8"/>
    <w:rsid w:val="000B08E6"/>
    <w:rsid w:val="000B4629"/>
    <w:rsid w:val="00131CAC"/>
    <w:rsid w:val="001332D3"/>
    <w:rsid w:val="00133F94"/>
    <w:rsid w:val="00164FBA"/>
    <w:rsid w:val="001D0361"/>
    <w:rsid w:val="002058C2"/>
    <w:rsid w:val="00212303"/>
    <w:rsid w:val="0022104F"/>
    <w:rsid w:val="00224371"/>
    <w:rsid w:val="002341F0"/>
    <w:rsid w:val="00246723"/>
    <w:rsid w:val="002834D1"/>
    <w:rsid w:val="00284F62"/>
    <w:rsid w:val="00292EA5"/>
    <w:rsid w:val="002C1105"/>
    <w:rsid w:val="002D4492"/>
    <w:rsid w:val="002E49ED"/>
    <w:rsid w:val="002F3D61"/>
    <w:rsid w:val="002F6E5D"/>
    <w:rsid w:val="0032300B"/>
    <w:rsid w:val="00360F42"/>
    <w:rsid w:val="00366689"/>
    <w:rsid w:val="00375A8C"/>
    <w:rsid w:val="0038094B"/>
    <w:rsid w:val="003C786E"/>
    <w:rsid w:val="003E1F2E"/>
    <w:rsid w:val="003F7EA0"/>
    <w:rsid w:val="00430CC2"/>
    <w:rsid w:val="00464498"/>
    <w:rsid w:val="004836E5"/>
    <w:rsid w:val="00491A51"/>
    <w:rsid w:val="00493D06"/>
    <w:rsid w:val="004C1EDE"/>
    <w:rsid w:val="004C5C6B"/>
    <w:rsid w:val="004D1ADD"/>
    <w:rsid w:val="0050098A"/>
    <w:rsid w:val="005241DC"/>
    <w:rsid w:val="005314D4"/>
    <w:rsid w:val="005564C6"/>
    <w:rsid w:val="00566394"/>
    <w:rsid w:val="00585DE9"/>
    <w:rsid w:val="005A2A27"/>
    <w:rsid w:val="005A68FA"/>
    <w:rsid w:val="005D60FB"/>
    <w:rsid w:val="005E186C"/>
    <w:rsid w:val="005F3860"/>
    <w:rsid w:val="005F561F"/>
    <w:rsid w:val="006254C7"/>
    <w:rsid w:val="006305BC"/>
    <w:rsid w:val="00662964"/>
    <w:rsid w:val="006961AD"/>
    <w:rsid w:val="006C0CD5"/>
    <w:rsid w:val="006E0B31"/>
    <w:rsid w:val="006F1AB1"/>
    <w:rsid w:val="006F3DC0"/>
    <w:rsid w:val="006F6BD0"/>
    <w:rsid w:val="00726211"/>
    <w:rsid w:val="00756824"/>
    <w:rsid w:val="00764DA9"/>
    <w:rsid w:val="00766AB2"/>
    <w:rsid w:val="007A55D0"/>
    <w:rsid w:val="007B78A7"/>
    <w:rsid w:val="007C0AEC"/>
    <w:rsid w:val="007C2A78"/>
    <w:rsid w:val="007D1282"/>
    <w:rsid w:val="007D6F6C"/>
    <w:rsid w:val="007F326B"/>
    <w:rsid w:val="0084025F"/>
    <w:rsid w:val="008533A1"/>
    <w:rsid w:val="008576A5"/>
    <w:rsid w:val="00885BE2"/>
    <w:rsid w:val="008F50D9"/>
    <w:rsid w:val="00955FB3"/>
    <w:rsid w:val="009655E4"/>
    <w:rsid w:val="00980547"/>
    <w:rsid w:val="00980D69"/>
    <w:rsid w:val="00985985"/>
    <w:rsid w:val="009D4FB9"/>
    <w:rsid w:val="00A165D9"/>
    <w:rsid w:val="00A4428C"/>
    <w:rsid w:val="00A53C8F"/>
    <w:rsid w:val="00A7637E"/>
    <w:rsid w:val="00A8192F"/>
    <w:rsid w:val="00A8425C"/>
    <w:rsid w:val="00AA566B"/>
    <w:rsid w:val="00B0356F"/>
    <w:rsid w:val="00B51DE7"/>
    <w:rsid w:val="00B6355A"/>
    <w:rsid w:val="00B97378"/>
    <w:rsid w:val="00BE3C4B"/>
    <w:rsid w:val="00BF0FD8"/>
    <w:rsid w:val="00C200A7"/>
    <w:rsid w:val="00C278F0"/>
    <w:rsid w:val="00C33668"/>
    <w:rsid w:val="00C515F3"/>
    <w:rsid w:val="00C71B9E"/>
    <w:rsid w:val="00C80E46"/>
    <w:rsid w:val="00C91C65"/>
    <w:rsid w:val="00CA6684"/>
    <w:rsid w:val="00CB2CE6"/>
    <w:rsid w:val="00CC7844"/>
    <w:rsid w:val="00D11CBD"/>
    <w:rsid w:val="00D533E2"/>
    <w:rsid w:val="00D7581E"/>
    <w:rsid w:val="00D83A56"/>
    <w:rsid w:val="00D84A53"/>
    <w:rsid w:val="00DA2CC7"/>
    <w:rsid w:val="00DB7327"/>
    <w:rsid w:val="00DC18DF"/>
    <w:rsid w:val="00DC3BE9"/>
    <w:rsid w:val="00DC3C9F"/>
    <w:rsid w:val="00DE17BF"/>
    <w:rsid w:val="00E06AE2"/>
    <w:rsid w:val="00E102FF"/>
    <w:rsid w:val="00E25E63"/>
    <w:rsid w:val="00E7776C"/>
    <w:rsid w:val="00E868BF"/>
    <w:rsid w:val="00E90AB6"/>
    <w:rsid w:val="00EA04A3"/>
    <w:rsid w:val="00EB378D"/>
    <w:rsid w:val="00EB7696"/>
    <w:rsid w:val="00ED6FDC"/>
    <w:rsid w:val="00EF6562"/>
    <w:rsid w:val="00F17842"/>
    <w:rsid w:val="00F242EE"/>
    <w:rsid w:val="00F70E38"/>
    <w:rsid w:val="00FB6115"/>
    <w:rsid w:val="00FD7E7F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4D1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34D1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2834D1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834D1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34D1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2834D1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36E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36E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836E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836E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836E5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2834D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836E5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834D1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836E5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834D1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36E5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2834D1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836E5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2834D1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2834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36E5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2834D1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836E5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0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36E5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14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92</Words>
  <Characters>531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</cp:revision>
  <cp:lastPrinted>2009-04-13T10:03:00Z</cp:lastPrinted>
  <dcterms:created xsi:type="dcterms:W3CDTF">2011-10-03T10:58:00Z</dcterms:created>
  <dcterms:modified xsi:type="dcterms:W3CDTF">2011-10-03T10:58:00Z</dcterms:modified>
</cp:coreProperties>
</file>