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268F" w:rsidRPr="007D3FA7" w:rsidRDefault="0075268F" w:rsidP="001F32EF">
      <w:pPr>
        <w:suppressAutoHyphens/>
        <w:overflowPunct/>
        <w:autoSpaceDE/>
        <w:adjustRightInd/>
        <w:jc w:val="center"/>
        <w:textAlignment w:val="auto"/>
        <w:rPr>
          <w:lang w:eastAsia="ar-SA"/>
        </w:rPr>
      </w:pPr>
      <w:r w:rsidRPr="007D3FA7">
        <w:rPr>
          <w:lang w:eastAsia="ar-SA"/>
        </w:rPr>
        <w:t>Пояснительная записка к проекту закона Ярославской области</w:t>
      </w:r>
    </w:p>
    <w:p w:rsidR="000664B3" w:rsidRPr="000664B3" w:rsidRDefault="000664B3" w:rsidP="000664B3">
      <w:pPr>
        <w:jc w:val="center"/>
        <w:rPr>
          <w:bCs/>
          <w:szCs w:val="28"/>
        </w:rPr>
      </w:pPr>
      <w:r w:rsidRPr="000664B3">
        <w:rPr>
          <w:szCs w:val="28"/>
        </w:rPr>
        <w:t xml:space="preserve">«Об утверждении заключения дополнительного соглашения к соглашению </w:t>
      </w:r>
      <w:r>
        <w:rPr>
          <w:szCs w:val="28"/>
        </w:rPr>
        <w:br/>
      </w:r>
      <w:r w:rsidRPr="000664B3">
        <w:rPr>
          <w:szCs w:val="28"/>
        </w:rPr>
        <w:t>о софинансировании расходов областного бюджета</w:t>
      </w:r>
      <w:r>
        <w:rPr>
          <w:szCs w:val="28"/>
        </w:rPr>
        <w:t xml:space="preserve"> </w:t>
      </w:r>
      <w:r w:rsidRPr="000664B3">
        <w:rPr>
          <w:szCs w:val="28"/>
        </w:rPr>
        <w:t>и (или) местного бюджета</w:t>
      </w:r>
      <w:r>
        <w:rPr>
          <w:szCs w:val="28"/>
        </w:rPr>
        <w:t xml:space="preserve"> </w:t>
      </w:r>
      <w:r>
        <w:rPr>
          <w:szCs w:val="28"/>
        </w:rPr>
        <w:br/>
      </w:r>
      <w:r w:rsidRPr="000664B3">
        <w:rPr>
          <w:szCs w:val="28"/>
        </w:rPr>
        <w:t>в целях реализации мероприятий по строительству и (или) реконструкции объектов инфраструктуры»</w:t>
      </w:r>
    </w:p>
    <w:p w:rsidR="004E1174" w:rsidRPr="00D72F33" w:rsidRDefault="004E1174" w:rsidP="004E1174">
      <w:pPr>
        <w:ind w:firstLine="709"/>
        <w:rPr>
          <w:sz w:val="20"/>
        </w:rPr>
      </w:pPr>
    </w:p>
    <w:p w:rsidR="0075268F" w:rsidRPr="005D7577" w:rsidRDefault="0075268F" w:rsidP="00AC7B71">
      <w:pPr>
        <w:overflowPunct/>
        <w:autoSpaceDE/>
        <w:adjustRightInd/>
        <w:jc w:val="center"/>
        <w:textAlignment w:val="auto"/>
        <w:rPr>
          <w:lang w:eastAsia="ar-SA"/>
        </w:rPr>
      </w:pPr>
    </w:p>
    <w:p w:rsidR="00A76010" w:rsidRPr="000664B3" w:rsidRDefault="0014131F" w:rsidP="00B15AE2">
      <w:pPr>
        <w:ind w:firstLine="709"/>
        <w:jc w:val="both"/>
        <w:rPr>
          <w:rFonts w:eastAsia="Calibri"/>
          <w:szCs w:val="28"/>
        </w:rPr>
      </w:pPr>
      <w:proofErr w:type="gramStart"/>
      <w:r>
        <w:rPr>
          <w:lang w:eastAsia="ar-SA"/>
        </w:rPr>
        <w:t>П</w:t>
      </w:r>
      <w:r w:rsidRPr="00113EC0">
        <w:rPr>
          <w:lang w:eastAsia="ar-SA"/>
        </w:rPr>
        <w:t xml:space="preserve">роект закона Ярославской области </w:t>
      </w:r>
      <w:r w:rsidR="000664B3" w:rsidRPr="000664B3">
        <w:rPr>
          <w:szCs w:val="28"/>
        </w:rPr>
        <w:t>«Об утверждении заключения дополнительного соглашения к соглашению о софинансировании расходов областного бюджета</w:t>
      </w:r>
      <w:r w:rsidR="000664B3">
        <w:rPr>
          <w:szCs w:val="28"/>
        </w:rPr>
        <w:t xml:space="preserve"> </w:t>
      </w:r>
      <w:r w:rsidR="000664B3" w:rsidRPr="000664B3">
        <w:rPr>
          <w:szCs w:val="28"/>
        </w:rPr>
        <w:t>и (или) местного бюджета</w:t>
      </w:r>
      <w:r w:rsidR="000664B3">
        <w:rPr>
          <w:szCs w:val="28"/>
        </w:rPr>
        <w:t xml:space="preserve"> </w:t>
      </w:r>
      <w:r w:rsidR="000664B3" w:rsidRPr="000664B3">
        <w:rPr>
          <w:szCs w:val="28"/>
        </w:rPr>
        <w:t>в целях реализации мероприятий по строительству и (или) реконструкции объектов инфраструктуры»</w:t>
      </w:r>
      <w:r w:rsidR="0000547B">
        <w:rPr>
          <w:szCs w:val="28"/>
        </w:rPr>
        <w:t xml:space="preserve"> </w:t>
      </w:r>
      <w:r>
        <w:rPr>
          <w:szCs w:val="28"/>
        </w:rPr>
        <w:t>(далее – проект закона)</w:t>
      </w:r>
      <w:r w:rsidRPr="00224A43">
        <w:rPr>
          <w:szCs w:val="28"/>
        </w:rPr>
        <w:t xml:space="preserve"> </w:t>
      </w:r>
      <w:r w:rsidRPr="00113EC0">
        <w:rPr>
          <w:lang w:eastAsia="ar-SA"/>
        </w:rPr>
        <w:t xml:space="preserve">разработан </w:t>
      </w:r>
      <w:r>
        <w:rPr>
          <w:lang w:eastAsia="ar-SA"/>
        </w:rPr>
        <w:t>в</w:t>
      </w:r>
      <w:r w:rsidR="000664B3">
        <w:rPr>
          <w:lang w:eastAsia="ar-SA"/>
        </w:rPr>
        <w:t xml:space="preserve"> </w:t>
      </w:r>
      <w:r w:rsidRPr="00380AAE">
        <w:rPr>
          <w:szCs w:val="28"/>
        </w:rPr>
        <w:t xml:space="preserve">соответствии </w:t>
      </w:r>
      <w:r w:rsidR="005069A5">
        <w:rPr>
          <w:szCs w:val="28"/>
        </w:rPr>
        <w:t>с </w:t>
      </w:r>
      <w:r w:rsidRPr="000664B3">
        <w:rPr>
          <w:szCs w:val="28"/>
        </w:rPr>
        <w:t>пункт</w:t>
      </w:r>
      <w:r w:rsidR="00A76010">
        <w:rPr>
          <w:szCs w:val="28"/>
        </w:rPr>
        <w:t>ом</w:t>
      </w:r>
      <w:r w:rsidR="005069A5">
        <w:rPr>
          <w:szCs w:val="28"/>
        </w:rPr>
        <w:t> </w:t>
      </w:r>
      <w:r w:rsidR="00A76010">
        <w:rPr>
          <w:szCs w:val="28"/>
        </w:rPr>
        <w:t>7</w:t>
      </w:r>
      <w:r w:rsidRPr="000664B3">
        <w:rPr>
          <w:szCs w:val="28"/>
        </w:rPr>
        <w:t xml:space="preserve"> </w:t>
      </w:r>
      <w:r w:rsidR="00A76010">
        <w:rPr>
          <w:szCs w:val="28"/>
        </w:rPr>
        <w:t xml:space="preserve">части 2 </w:t>
      </w:r>
      <w:r w:rsidRPr="000664B3">
        <w:rPr>
          <w:szCs w:val="28"/>
        </w:rPr>
        <w:t xml:space="preserve">статьи </w:t>
      </w:r>
      <w:r w:rsidR="00A76010">
        <w:rPr>
          <w:szCs w:val="28"/>
        </w:rPr>
        <w:t>8</w:t>
      </w:r>
      <w:r w:rsidRPr="000664B3">
        <w:rPr>
          <w:szCs w:val="28"/>
        </w:rPr>
        <w:t xml:space="preserve"> Феде</w:t>
      </w:r>
      <w:r w:rsidR="00034CC1" w:rsidRPr="000664B3">
        <w:rPr>
          <w:szCs w:val="28"/>
        </w:rPr>
        <w:t>рального закона</w:t>
      </w:r>
      <w:r w:rsidR="00A76010">
        <w:rPr>
          <w:szCs w:val="28"/>
        </w:rPr>
        <w:t xml:space="preserve"> </w:t>
      </w:r>
      <w:r w:rsidR="00A76010">
        <w:rPr>
          <w:rFonts w:eastAsia="Calibri"/>
          <w:szCs w:val="28"/>
        </w:rPr>
        <w:t>от 21.12.2021 № 414-ФЗ «Об</w:t>
      </w:r>
      <w:r w:rsidR="005069A5">
        <w:rPr>
          <w:rFonts w:eastAsia="Calibri"/>
          <w:szCs w:val="28"/>
        </w:rPr>
        <w:t> </w:t>
      </w:r>
      <w:r w:rsidR="00A76010">
        <w:rPr>
          <w:rFonts w:eastAsia="Calibri"/>
          <w:szCs w:val="28"/>
        </w:rPr>
        <w:t>общих принципах организации публичной власти в субъектах Российской Федерации».</w:t>
      </w:r>
      <w:proofErr w:type="gramEnd"/>
    </w:p>
    <w:p w:rsidR="0000547B" w:rsidRDefault="0000547B" w:rsidP="00A76010">
      <w:pPr>
        <w:ind w:firstLine="709"/>
        <w:jc w:val="both"/>
        <w:rPr>
          <w:szCs w:val="28"/>
        </w:rPr>
      </w:pPr>
      <w:proofErr w:type="gramStart"/>
      <w:r>
        <w:rPr>
          <w:szCs w:val="28"/>
        </w:rPr>
        <w:t xml:space="preserve">Проектом закона предлагается утвердить заключение </w:t>
      </w:r>
      <w:r w:rsidR="00B15AE2">
        <w:rPr>
          <w:szCs w:val="28"/>
        </w:rPr>
        <w:t>дополнительн</w:t>
      </w:r>
      <w:r w:rsidR="00A76010">
        <w:rPr>
          <w:szCs w:val="28"/>
        </w:rPr>
        <w:t>ого</w:t>
      </w:r>
      <w:r w:rsidR="00B15AE2">
        <w:rPr>
          <w:szCs w:val="28"/>
        </w:rPr>
        <w:t xml:space="preserve"> соглашени</w:t>
      </w:r>
      <w:r w:rsidR="00A76010">
        <w:rPr>
          <w:szCs w:val="28"/>
        </w:rPr>
        <w:t>я</w:t>
      </w:r>
      <w:r w:rsidR="00B15AE2">
        <w:rPr>
          <w:szCs w:val="28"/>
        </w:rPr>
        <w:t xml:space="preserve"> от </w:t>
      </w:r>
      <w:r w:rsidR="00A76010">
        <w:rPr>
          <w:szCs w:val="28"/>
        </w:rPr>
        <w:t>07.02.2022</w:t>
      </w:r>
      <w:r>
        <w:rPr>
          <w:szCs w:val="28"/>
        </w:rPr>
        <w:t xml:space="preserve"> №</w:t>
      </w:r>
      <w:r w:rsidR="00A76010">
        <w:rPr>
          <w:szCs w:val="28"/>
        </w:rPr>
        <w:t xml:space="preserve"> 3</w:t>
      </w:r>
      <w:r>
        <w:rPr>
          <w:szCs w:val="28"/>
        </w:rPr>
        <w:t xml:space="preserve"> к</w:t>
      </w:r>
      <w:r w:rsidR="002551ED" w:rsidRPr="002551ED">
        <w:rPr>
          <w:szCs w:val="28"/>
        </w:rPr>
        <w:t xml:space="preserve"> </w:t>
      </w:r>
      <w:r>
        <w:rPr>
          <w:szCs w:val="28"/>
        </w:rPr>
        <w:t>соглашению от</w:t>
      </w:r>
      <w:r w:rsidR="00A76010">
        <w:rPr>
          <w:szCs w:val="28"/>
        </w:rPr>
        <w:t xml:space="preserve"> </w:t>
      </w:r>
      <w:r>
        <w:rPr>
          <w:szCs w:val="28"/>
        </w:rPr>
        <w:t>21.12.2020 № 06-04-47 о</w:t>
      </w:r>
      <w:r w:rsidR="00D17F9C">
        <w:rPr>
          <w:szCs w:val="28"/>
        </w:rPr>
        <w:t> </w:t>
      </w:r>
      <w:r>
        <w:rPr>
          <w:szCs w:val="28"/>
        </w:rPr>
        <w:t>софинансировании расходов бюджета Ярославской области и (или) бюджета городского поселения Тутаев Тутаевского муниципального района Ярославской области в целях реализации мероприятий по строительству и (или) реконструкции объектов инфраструктуры, необходимых для осуществления инвестиционных проектов инициаторами проектов в монопрофильном муниципальном образовании городское поселение Тутаев Тутаевского муниципального района</w:t>
      </w:r>
      <w:proofErr w:type="gramEnd"/>
      <w:r>
        <w:rPr>
          <w:szCs w:val="28"/>
        </w:rPr>
        <w:t xml:space="preserve"> Ярославской области (далее – Соглашение), между некоммерческой организацией «Фонд развития моногородов» и Ярославской областью. </w:t>
      </w:r>
    </w:p>
    <w:p w:rsidR="0087472B" w:rsidRPr="00C20D26" w:rsidRDefault="002551ED" w:rsidP="00AC7151">
      <w:pPr>
        <w:ind w:firstLine="709"/>
        <w:jc w:val="both"/>
        <w:rPr>
          <w:szCs w:val="28"/>
        </w:rPr>
      </w:pPr>
      <w:r>
        <w:rPr>
          <w:szCs w:val="28"/>
        </w:rPr>
        <w:t>Указанным д</w:t>
      </w:r>
      <w:r w:rsidR="00AC1D23">
        <w:rPr>
          <w:szCs w:val="28"/>
        </w:rPr>
        <w:t xml:space="preserve">ополнительным соглашением внесены следующие изменения в условия заключенного </w:t>
      </w:r>
      <w:r w:rsidR="00AC1D23" w:rsidRPr="00C20D26">
        <w:rPr>
          <w:szCs w:val="28"/>
        </w:rPr>
        <w:t>Соглашения</w:t>
      </w:r>
      <w:r w:rsidR="00452790" w:rsidRPr="00C20D26">
        <w:rPr>
          <w:szCs w:val="28"/>
        </w:rPr>
        <w:t xml:space="preserve"> по реконструкции автомобильной дороги улицы Строителей (от проспекта 50-летия Победы до</w:t>
      </w:r>
      <w:r w:rsidR="00D17F9C">
        <w:rPr>
          <w:szCs w:val="28"/>
        </w:rPr>
        <w:t> </w:t>
      </w:r>
      <w:r w:rsidR="00452790" w:rsidRPr="00C20D26">
        <w:rPr>
          <w:szCs w:val="28"/>
        </w:rPr>
        <w:t xml:space="preserve">улицы </w:t>
      </w:r>
      <w:proofErr w:type="gramStart"/>
      <w:r w:rsidR="00452790" w:rsidRPr="00C20D26">
        <w:rPr>
          <w:szCs w:val="28"/>
        </w:rPr>
        <w:t>Промышленная</w:t>
      </w:r>
      <w:proofErr w:type="gramEnd"/>
      <w:r w:rsidR="00452790" w:rsidRPr="00C20D26">
        <w:rPr>
          <w:szCs w:val="28"/>
        </w:rPr>
        <w:t>) в городе Тутаеве</w:t>
      </w:r>
      <w:r w:rsidR="00AC1D23" w:rsidRPr="00C20D26">
        <w:rPr>
          <w:szCs w:val="28"/>
        </w:rPr>
        <w:t>:</w:t>
      </w:r>
    </w:p>
    <w:p w:rsidR="00AC7151" w:rsidRDefault="00AC7151" w:rsidP="00AC7151">
      <w:pPr>
        <w:ind w:firstLine="709"/>
        <w:jc w:val="both"/>
        <w:rPr>
          <w:szCs w:val="28"/>
        </w:rPr>
      </w:pPr>
      <w:r w:rsidRPr="00C20D26">
        <w:rPr>
          <w:szCs w:val="28"/>
        </w:rPr>
        <w:t xml:space="preserve">- изменен объем и пропорции финансирования расходов </w:t>
      </w:r>
      <w:r w:rsidR="004F296E" w:rsidRPr="00C20D26">
        <w:rPr>
          <w:szCs w:val="28"/>
        </w:rPr>
        <w:t xml:space="preserve">в </w:t>
      </w:r>
      <w:r w:rsidRPr="00C20D26">
        <w:rPr>
          <w:szCs w:val="28"/>
        </w:rPr>
        <w:t xml:space="preserve">результате корректировки проектно-сметной </w:t>
      </w:r>
      <w:r>
        <w:rPr>
          <w:szCs w:val="28"/>
        </w:rPr>
        <w:t>документации, а также с учетом факта принятия не всех работ по контракту (приложение № 1 к Соглашению);</w:t>
      </w:r>
    </w:p>
    <w:p w:rsidR="00AC1D23" w:rsidRDefault="00AC7151" w:rsidP="002A1503">
      <w:pPr>
        <w:ind w:firstLine="709"/>
        <w:jc w:val="both"/>
      </w:pPr>
      <w:r>
        <w:rPr>
          <w:szCs w:val="28"/>
        </w:rPr>
        <w:t xml:space="preserve">- </w:t>
      </w:r>
      <w:r w:rsidR="00AC1D23">
        <w:t xml:space="preserve">срок окончательного платежа за счет средств </w:t>
      </w:r>
      <w:r w:rsidR="002551ED">
        <w:rPr>
          <w:szCs w:val="28"/>
        </w:rPr>
        <w:t>некоммерческой организацией «Фонд развития моногородов»</w:t>
      </w:r>
      <w:r w:rsidR="00AC1D23">
        <w:t xml:space="preserve"> и Ярославской области </w:t>
      </w:r>
      <w:r w:rsidR="00AC1D23" w:rsidRPr="002A1503">
        <w:t>перенесен с</w:t>
      </w:r>
      <w:r w:rsidR="002A1503" w:rsidRPr="002A1503">
        <w:t xml:space="preserve"> </w:t>
      </w:r>
      <w:r w:rsidR="00AC1D23" w:rsidRPr="002A1503">
        <w:rPr>
          <w:lang w:val="en-US"/>
        </w:rPr>
        <w:t>IV</w:t>
      </w:r>
      <w:r w:rsidR="002A1503" w:rsidRPr="002A1503">
        <w:t xml:space="preserve"> </w:t>
      </w:r>
      <w:r w:rsidR="00AC1D23" w:rsidRPr="002A1503">
        <w:t xml:space="preserve">квартала 2021 года на </w:t>
      </w:r>
      <w:r w:rsidR="00AC1D23" w:rsidRPr="002A1503">
        <w:rPr>
          <w:lang w:val="en-US"/>
        </w:rPr>
        <w:t>II</w:t>
      </w:r>
      <w:r w:rsidR="002A1503" w:rsidRPr="002A1503">
        <w:t xml:space="preserve"> </w:t>
      </w:r>
      <w:r w:rsidR="00AC1D23" w:rsidRPr="002A1503">
        <w:t xml:space="preserve">квартал </w:t>
      </w:r>
      <w:r w:rsidR="00AC1D23">
        <w:t>202</w:t>
      </w:r>
      <w:r w:rsidR="00AC1D23" w:rsidRPr="00AC1D23">
        <w:t>2</w:t>
      </w:r>
      <w:r w:rsidR="00AC1D23">
        <w:t xml:space="preserve"> года</w:t>
      </w:r>
      <w:r w:rsidR="002A1503">
        <w:t xml:space="preserve"> </w:t>
      </w:r>
      <w:r w:rsidR="002A1503">
        <w:rPr>
          <w:szCs w:val="28"/>
        </w:rPr>
        <w:t>(приложение</w:t>
      </w:r>
      <w:r w:rsidR="00EE3F7C">
        <w:rPr>
          <w:szCs w:val="28"/>
        </w:rPr>
        <w:t xml:space="preserve"> </w:t>
      </w:r>
      <w:bookmarkStart w:id="0" w:name="_GoBack"/>
      <w:bookmarkEnd w:id="0"/>
      <w:r w:rsidR="002A1503">
        <w:rPr>
          <w:szCs w:val="28"/>
        </w:rPr>
        <w:t>№ 2 к</w:t>
      </w:r>
      <w:r w:rsidR="00D17F9C">
        <w:rPr>
          <w:szCs w:val="28"/>
        </w:rPr>
        <w:t> </w:t>
      </w:r>
      <w:r w:rsidR="002A1503">
        <w:rPr>
          <w:szCs w:val="28"/>
        </w:rPr>
        <w:t>Соглашению)</w:t>
      </w:r>
      <w:r w:rsidR="00AC1D23">
        <w:t>.</w:t>
      </w:r>
    </w:p>
    <w:p w:rsidR="0014131F" w:rsidRDefault="0014131F" w:rsidP="00B15AE2">
      <w:pPr>
        <w:overflowPunct/>
        <w:ind w:firstLine="709"/>
        <w:jc w:val="both"/>
        <w:textAlignment w:val="auto"/>
      </w:pPr>
      <w:r w:rsidRPr="00500299">
        <w:rPr>
          <w:szCs w:val="28"/>
        </w:rPr>
        <w:t>Принятие проекта закона не повлечет увеличения (уменьшени</w:t>
      </w:r>
      <w:r w:rsidR="00323C7D" w:rsidRPr="00500299">
        <w:rPr>
          <w:szCs w:val="28"/>
        </w:rPr>
        <w:t xml:space="preserve">я) расходов </w:t>
      </w:r>
      <w:r w:rsidR="00E94D52" w:rsidRPr="00500299">
        <w:rPr>
          <w:szCs w:val="28"/>
        </w:rPr>
        <w:t>или</w:t>
      </w:r>
      <w:r w:rsidR="00E710B3" w:rsidRPr="00500299">
        <w:rPr>
          <w:szCs w:val="28"/>
        </w:rPr>
        <w:t xml:space="preserve"> доходов </w:t>
      </w:r>
      <w:r w:rsidR="00323C7D" w:rsidRPr="00500299">
        <w:rPr>
          <w:szCs w:val="28"/>
        </w:rPr>
        <w:t>областного бюджета и</w:t>
      </w:r>
      <w:r w:rsidRPr="00500299">
        <w:t xml:space="preserve"> не потребует признания </w:t>
      </w:r>
      <w:proofErr w:type="gramStart"/>
      <w:r w:rsidRPr="00500299">
        <w:t>утратившими</w:t>
      </w:r>
      <w:proofErr w:type="gramEnd"/>
      <w:r w:rsidRPr="00500299">
        <w:t xml:space="preserve"> силу, приостановления</w:t>
      </w:r>
      <w:r w:rsidR="00EA1879">
        <w:t xml:space="preserve"> действия</w:t>
      </w:r>
      <w:r>
        <w:t>, изменения или принятия иных законодательных актов Ярослав</w:t>
      </w:r>
      <w:r w:rsidR="001C2548">
        <w:t>с</w:t>
      </w:r>
      <w:r>
        <w:t>кой области.</w:t>
      </w:r>
    </w:p>
    <w:p w:rsidR="00253F2C" w:rsidRDefault="00253F2C" w:rsidP="00382C61">
      <w:pPr>
        <w:ind w:firstLine="851"/>
        <w:jc w:val="both"/>
      </w:pPr>
    </w:p>
    <w:p w:rsidR="00253F2C" w:rsidRDefault="00253F2C" w:rsidP="00382C61">
      <w:pPr>
        <w:ind w:firstLine="851"/>
        <w:jc w:val="both"/>
        <w:rPr>
          <w:szCs w:val="28"/>
        </w:rPr>
      </w:pPr>
    </w:p>
    <w:sectPr w:rsidR="00253F2C" w:rsidSect="007515D1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52A0" w:rsidRDefault="00A952A0" w:rsidP="00BA0726">
      <w:r>
        <w:separator/>
      </w:r>
    </w:p>
  </w:endnote>
  <w:endnote w:type="continuationSeparator" w:id="0">
    <w:p w:rsidR="00A952A0" w:rsidRDefault="00A952A0" w:rsidP="00BA07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52A0" w:rsidRDefault="00A952A0" w:rsidP="00BA0726">
      <w:r>
        <w:separator/>
      </w:r>
    </w:p>
  </w:footnote>
  <w:footnote w:type="continuationSeparator" w:id="0">
    <w:p w:rsidR="00A952A0" w:rsidRDefault="00A952A0" w:rsidP="00BA072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4471667"/>
      <w:docPartObj>
        <w:docPartGallery w:val="Page Numbers (Top of Page)"/>
        <w:docPartUnique/>
      </w:docPartObj>
    </w:sdtPr>
    <w:sdtEndPr/>
    <w:sdtContent>
      <w:p w:rsidR="007515D1" w:rsidRDefault="007515D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A1503">
          <w:rPr>
            <w:noProof/>
          </w:rPr>
          <w:t>2</w:t>
        </w:r>
        <w:r>
          <w:fldChar w:fldCharType="end"/>
        </w:r>
      </w:p>
    </w:sdtContent>
  </w:sdt>
  <w:p w:rsidR="00BA0726" w:rsidRDefault="00BA0726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21340A"/>
    <w:multiLevelType w:val="hybridMultilevel"/>
    <w:tmpl w:val="64CAFB2E"/>
    <w:lvl w:ilvl="0" w:tplc="FF5881F8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268F"/>
    <w:rsid w:val="0000547B"/>
    <w:rsid w:val="0001014E"/>
    <w:rsid w:val="000123A9"/>
    <w:rsid w:val="00014152"/>
    <w:rsid w:val="000277C6"/>
    <w:rsid w:val="00034CC1"/>
    <w:rsid w:val="00065A92"/>
    <w:rsid w:val="000664B3"/>
    <w:rsid w:val="00066D80"/>
    <w:rsid w:val="00094409"/>
    <w:rsid w:val="0009639D"/>
    <w:rsid w:val="000A06EB"/>
    <w:rsid w:val="000A462D"/>
    <w:rsid w:val="000A715A"/>
    <w:rsid w:val="000D41CD"/>
    <w:rsid w:val="000D48E1"/>
    <w:rsid w:val="000F5F5B"/>
    <w:rsid w:val="000F77BB"/>
    <w:rsid w:val="001036B0"/>
    <w:rsid w:val="001151A2"/>
    <w:rsid w:val="00125FC1"/>
    <w:rsid w:val="00132D53"/>
    <w:rsid w:val="0014131F"/>
    <w:rsid w:val="00141DC8"/>
    <w:rsid w:val="00145474"/>
    <w:rsid w:val="00146122"/>
    <w:rsid w:val="0014789E"/>
    <w:rsid w:val="00154F14"/>
    <w:rsid w:val="001A021A"/>
    <w:rsid w:val="001A13DF"/>
    <w:rsid w:val="001B07D5"/>
    <w:rsid w:val="001B6090"/>
    <w:rsid w:val="001C2548"/>
    <w:rsid w:val="001D05B7"/>
    <w:rsid w:val="001F1BA4"/>
    <w:rsid w:val="001F2B6F"/>
    <w:rsid w:val="001F32EF"/>
    <w:rsid w:val="0022015F"/>
    <w:rsid w:val="00221E27"/>
    <w:rsid w:val="0022502B"/>
    <w:rsid w:val="002318C9"/>
    <w:rsid w:val="00246183"/>
    <w:rsid w:val="00253F2C"/>
    <w:rsid w:val="002551ED"/>
    <w:rsid w:val="0025578B"/>
    <w:rsid w:val="002634D3"/>
    <w:rsid w:val="00272D13"/>
    <w:rsid w:val="00282FE9"/>
    <w:rsid w:val="00285FDC"/>
    <w:rsid w:val="002A1503"/>
    <w:rsid w:val="002B1941"/>
    <w:rsid w:val="002B499B"/>
    <w:rsid w:val="002B763F"/>
    <w:rsid w:val="002E5863"/>
    <w:rsid w:val="002E59DB"/>
    <w:rsid w:val="002E6A9C"/>
    <w:rsid w:val="0031064F"/>
    <w:rsid w:val="00323C7D"/>
    <w:rsid w:val="0034086F"/>
    <w:rsid w:val="00343F3B"/>
    <w:rsid w:val="00354FAA"/>
    <w:rsid w:val="00382C61"/>
    <w:rsid w:val="00383C46"/>
    <w:rsid w:val="003B32B7"/>
    <w:rsid w:val="003C732F"/>
    <w:rsid w:val="00401079"/>
    <w:rsid w:val="00401F02"/>
    <w:rsid w:val="00420766"/>
    <w:rsid w:val="00425A6B"/>
    <w:rsid w:val="0042670D"/>
    <w:rsid w:val="00451A0E"/>
    <w:rsid w:val="00452790"/>
    <w:rsid w:val="004555EF"/>
    <w:rsid w:val="00455AF7"/>
    <w:rsid w:val="00465BBF"/>
    <w:rsid w:val="00466691"/>
    <w:rsid w:val="00475DA1"/>
    <w:rsid w:val="0048722E"/>
    <w:rsid w:val="004A672B"/>
    <w:rsid w:val="004B43A0"/>
    <w:rsid w:val="004D32B3"/>
    <w:rsid w:val="004E0A9C"/>
    <w:rsid w:val="004E1174"/>
    <w:rsid w:val="004F1E52"/>
    <w:rsid w:val="004F296E"/>
    <w:rsid w:val="00500299"/>
    <w:rsid w:val="00500470"/>
    <w:rsid w:val="005069A5"/>
    <w:rsid w:val="00511DD6"/>
    <w:rsid w:val="00513695"/>
    <w:rsid w:val="0051598C"/>
    <w:rsid w:val="00522CE5"/>
    <w:rsid w:val="00522E4A"/>
    <w:rsid w:val="0052563D"/>
    <w:rsid w:val="00526874"/>
    <w:rsid w:val="0053562D"/>
    <w:rsid w:val="005364CA"/>
    <w:rsid w:val="00553716"/>
    <w:rsid w:val="00561E27"/>
    <w:rsid w:val="00571D94"/>
    <w:rsid w:val="00582C69"/>
    <w:rsid w:val="00583B18"/>
    <w:rsid w:val="00590183"/>
    <w:rsid w:val="005B4F79"/>
    <w:rsid w:val="005B6381"/>
    <w:rsid w:val="005E0D31"/>
    <w:rsid w:val="005F0FFC"/>
    <w:rsid w:val="005F5C87"/>
    <w:rsid w:val="00606466"/>
    <w:rsid w:val="006124FE"/>
    <w:rsid w:val="0062705B"/>
    <w:rsid w:val="006330D1"/>
    <w:rsid w:val="00646435"/>
    <w:rsid w:val="006514B7"/>
    <w:rsid w:val="006520C2"/>
    <w:rsid w:val="00660960"/>
    <w:rsid w:val="006667BC"/>
    <w:rsid w:val="006700A6"/>
    <w:rsid w:val="00670946"/>
    <w:rsid w:val="006733D7"/>
    <w:rsid w:val="006762B8"/>
    <w:rsid w:val="006955D6"/>
    <w:rsid w:val="006A44DB"/>
    <w:rsid w:val="006B2C9A"/>
    <w:rsid w:val="006C6728"/>
    <w:rsid w:val="006D5397"/>
    <w:rsid w:val="006D6575"/>
    <w:rsid w:val="0073417D"/>
    <w:rsid w:val="00750A57"/>
    <w:rsid w:val="00750CBF"/>
    <w:rsid w:val="007515D1"/>
    <w:rsid w:val="0075268F"/>
    <w:rsid w:val="00757E92"/>
    <w:rsid w:val="00776E00"/>
    <w:rsid w:val="00786DF9"/>
    <w:rsid w:val="00792F9D"/>
    <w:rsid w:val="007D3FA7"/>
    <w:rsid w:val="007D70F0"/>
    <w:rsid w:val="007E395F"/>
    <w:rsid w:val="007E56A8"/>
    <w:rsid w:val="007F1B95"/>
    <w:rsid w:val="007F27FA"/>
    <w:rsid w:val="007F6765"/>
    <w:rsid w:val="00802F7C"/>
    <w:rsid w:val="008118D5"/>
    <w:rsid w:val="00821CD0"/>
    <w:rsid w:val="00822E0E"/>
    <w:rsid w:val="0082380E"/>
    <w:rsid w:val="00836154"/>
    <w:rsid w:val="008419CE"/>
    <w:rsid w:val="0086181E"/>
    <w:rsid w:val="00861D1A"/>
    <w:rsid w:val="0087472B"/>
    <w:rsid w:val="00876B5D"/>
    <w:rsid w:val="008832AD"/>
    <w:rsid w:val="008E5CEF"/>
    <w:rsid w:val="008F1230"/>
    <w:rsid w:val="008F73C6"/>
    <w:rsid w:val="00902D5C"/>
    <w:rsid w:val="0090334B"/>
    <w:rsid w:val="00914807"/>
    <w:rsid w:val="009148EC"/>
    <w:rsid w:val="00921B78"/>
    <w:rsid w:val="0092605C"/>
    <w:rsid w:val="009342B0"/>
    <w:rsid w:val="00947D01"/>
    <w:rsid w:val="00950E51"/>
    <w:rsid w:val="00991C99"/>
    <w:rsid w:val="009A3B7D"/>
    <w:rsid w:val="009B60C0"/>
    <w:rsid w:val="009D0BDB"/>
    <w:rsid w:val="009D4A49"/>
    <w:rsid w:val="009D72BE"/>
    <w:rsid w:val="00A05ABE"/>
    <w:rsid w:val="00A14718"/>
    <w:rsid w:val="00A30042"/>
    <w:rsid w:val="00A34422"/>
    <w:rsid w:val="00A37627"/>
    <w:rsid w:val="00A56378"/>
    <w:rsid w:val="00A76010"/>
    <w:rsid w:val="00A952A0"/>
    <w:rsid w:val="00AA3051"/>
    <w:rsid w:val="00AA7059"/>
    <w:rsid w:val="00AB18CE"/>
    <w:rsid w:val="00AC0425"/>
    <w:rsid w:val="00AC0E61"/>
    <w:rsid w:val="00AC1D23"/>
    <w:rsid w:val="00AC7151"/>
    <w:rsid w:val="00AC7B71"/>
    <w:rsid w:val="00AE0BCE"/>
    <w:rsid w:val="00B00D9D"/>
    <w:rsid w:val="00B05722"/>
    <w:rsid w:val="00B1226F"/>
    <w:rsid w:val="00B15AE2"/>
    <w:rsid w:val="00B222BC"/>
    <w:rsid w:val="00B278B3"/>
    <w:rsid w:val="00B41CDE"/>
    <w:rsid w:val="00B43934"/>
    <w:rsid w:val="00B5253E"/>
    <w:rsid w:val="00B94BF4"/>
    <w:rsid w:val="00BA0726"/>
    <w:rsid w:val="00BA3D84"/>
    <w:rsid w:val="00BB114F"/>
    <w:rsid w:val="00BB3DF6"/>
    <w:rsid w:val="00BC2A4C"/>
    <w:rsid w:val="00BD2F07"/>
    <w:rsid w:val="00BF1E0C"/>
    <w:rsid w:val="00C01835"/>
    <w:rsid w:val="00C02BC5"/>
    <w:rsid w:val="00C20D26"/>
    <w:rsid w:val="00C43CE0"/>
    <w:rsid w:val="00C57C3A"/>
    <w:rsid w:val="00C63BB2"/>
    <w:rsid w:val="00C77919"/>
    <w:rsid w:val="00C84DAF"/>
    <w:rsid w:val="00C9195E"/>
    <w:rsid w:val="00C95A50"/>
    <w:rsid w:val="00CA1E0C"/>
    <w:rsid w:val="00CA3542"/>
    <w:rsid w:val="00CB7DEB"/>
    <w:rsid w:val="00CF2D6A"/>
    <w:rsid w:val="00D014E6"/>
    <w:rsid w:val="00D06126"/>
    <w:rsid w:val="00D067DD"/>
    <w:rsid w:val="00D17F9C"/>
    <w:rsid w:val="00D32FEB"/>
    <w:rsid w:val="00D41162"/>
    <w:rsid w:val="00D739B2"/>
    <w:rsid w:val="00D764AC"/>
    <w:rsid w:val="00D76E9D"/>
    <w:rsid w:val="00D87C83"/>
    <w:rsid w:val="00D954E6"/>
    <w:rsid w:val="00DA5C76"/>
    <w:rsid w:val="00DC3328"/>
    <w:rsid w:val="00DF535D"/>
    <w:rsid w:val="00E16C68"/>
    <w:rsid w:val="00E43CAF"/>
    <w:rsid w:val="00E44DA6"/>
    <w:rsid w:val="00E519D8"/>
    <w:rsid w:val="00E676C9"/>
    <w:rsid w:val="00E710B3"/>
    <w:rsid w:val="00E72025"/>
    <w:rsid w:val="00E746E8"/>
    <w:rsid w:val="00E87902"/>
    <w:rsid w:val="00E90E8C"/>
    <w:rsid w:val="00E93FEC"/>
    <w:rsid w:val="00E94D52"/>
    <w:rsid w:val="00E967D3"/>
    <w:rsid w:val="00EA1879"/>
    <w:rsid w:val="00EC4B75"/>
    <w:rsid w:val="00EC6F3A"/>
    <w:rsid w:val="00EE2DBE"/>
    <w:rsid w:val="00EE3F7C"/>
    <w:rsid w:val="00EE58DA"/>
    <w:rsid w:val="00F045AF"/>
    <w:rsid w:val="00F1274B"/>
    <w:rsid w:val="00F168C9"/>
    <w:rsid w:val="00F2034B"/>
    <w:rsid w:val="00F53397"/>
    <w:rsid w:val="00F563B1"/>
    <w:rsid w:val="00F571E2"/>
    <w:rsid w:val="00F67F56"/>
    <w:rsid w:val="00F8375A"/>
    <w:rsid w:val="00F8673F"/>
    <w:rsid w:val="00F94AF4"/>
    <w:rsid w:val="00F97492"/>
    <w:rsid w:val="00F97A71"/>
    <w:rsid w:val="00FE2F5A"/>
    <w:rsid w:val="00FF6143"/>
    <w:rsid w:val="00FF6B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d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268F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sz w:val="28"/>
    </w:rPr>
  </w:style>
  <w:style w:type="paragraph" w:styleId="1">
    <w:name w:val="heading 1"/>
    <w:basedOn w:val="a"/>
    <w:next w:val="a"/>
    <w:link w:val="10"/>
    <w:qFormat/>
    <w:rsid w:val="0075268F"/>
    <w:pPr>
      <w:keepNext/>
      <w:tabs>
        <w:tab w:val="left" w:pos="9180"/>
      </w:tabs>
      <w:overflowPunct/>
      <w:autoSpaceDE/>
      <w:autoSpaceDN/>
      <w:adjustRightInd/>
      <w:ind w:left="720"/>
      <w:jc w:val="both"/>
      <w:textAlignment w:val="auto"/>
      <w:outlineLvl w:val="0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75268F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3">
    <w:name w:val="endnote reference"/>
    <w:rsid w:val="00822E0E"/>
    <w:rPr>
      <w:vertAlign w:val="superscript"/>
    </w:rPr>
  </w:style>
  <w:style w:type="paragraph" w:styleId="a4">
    <w:name w:val="Balloon Text"/>
    <w:basedOn w:val="a"/>
    <w:link w:val="a5"/>
    <w:uiPriority w:val="99"/>
    <w:semiHidden/>
    <w:unhideWhenUsed/>
    <w:rsid w:val="0062705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2705B"/>
    <w:rPr>
      <w:rFonts w:ascii="Tahoma" w:eastAsia="Times New Roman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BA072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A0726"/>
    <w:rPr>
      <w:rFonts w:ascii="Times New Roman" w:eastAsia="Times New Roman" w:hAnsi="Times New Roman"/>
      <w:sz w:val="28"/>
    </w:rPr>
  </w:style>
  <w:style w:type="paragraph" w:styleId="a8">
    <w:name w:val="footer"/>
    <w:basedOn w:val="a"/>
    <w:link w:val="a9"/>
    <w:uiPriority w:val="99"/>
    <w:unhideWhenUsed/>
    <w:rsid w:val="00BA072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BA0726"/>
    <w:rPr>
      <w:rFonts w:ascii="Times New Roman" w:eastAsia="Times New Roman" w:hAnsi="Times New Roman"/>
      <w:sz w:val="28"/>
    </w:rPr>
  </w:style>
  <w:style w:type="paragraph" w:styleId="aa">
    <w:name w:val="List Paragraph"/>
    <w:basedOn w:val="a"/>
    <w:uiPriority w:val="34"/>
    <w:qFormat/>
    <w:rsid w:val="00AC715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d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268F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sz w:val="28"/>
    </w:rPr>
  </w:style>
  <w:style w:type="paragraph" w:styleId="1">
    <w:name w:val="heading 1"/>
    <w:basedOn w:val="a"/>
    <w:next w:val="a"/>
    <w:link w:val="10"/>
    <w:qFormat/>
    <w:rsid w:val="0075268F"/>
    <w:pPr>
      <w:keepNext/>
      <w:tabs>
        <w:tab w:val="left" w:pos="9180"/>
      </w:tabs>
      <w:overflowPunct/>
      <w:autoSpaceDE/>
      <w:autoSpaceDN/>
      <w:adjustRightInd/>
      <w:ind w:left="720"/>
      <w:jc w:val="both"/>
      <w:textAlignment w:val="auto"/>
      <w:outlineLvl w:val="0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75268F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3">
    <w:name w:val="endnote reference"/>
    <w:rsid w:val="00822E0E"/>
    <w:rPr>
      <w:vertAlign w:val="superscript"/>
    </w:rPr>
  </w:style>
  <w:style w:type="paragraph" w:styleId="a4">
    <w:name w:val="Balloon Text"/>
    <w:basedOn w:val="a"/>
    <w:link w:val="a5"/>
    <w:uiPriority w:val="99"/>
    <w:semiHidden/>
    <w:unhideWhenUsed/>
    <w:rsid w:val="0062705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2705B"/>
    <w:rPr>
      <w:rFonts w:ascii="Tahoma" w:eastAsia="Times New Roman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BA072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A0726"/>
    <w:rPr>
      <w:rFonts w:ascii="Times New Roman" w:eastAsia="Times New Roman" w:hAnsi="Times New Roman"/>
      <w:sz w:val="28"/>
    </w:rPr>
  </w:style>
  <w:style w:type="paragraph" w:styleId="a8">
    <w:name w:val="footer"/>
    <w:basedOn w:val="a"/>
    <w:link w:val="a9"/>
    <w:uiPriority w:val="99"/>
    <w:unhideWhenUsed/>
    <w:rsid w:val="00BA072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BA0726"/>
    <w:rPr>
      <w:rFonts w:ascii="Times New Roman" w:eastAsia="Times New Roman" w:hAnsi="Times New Roman"/>
      <w:sz w:val="28"/>
    </w:rPr>
  </w:style>
  <w:style w:type="paragraph" w:styleId="aa">
    <w:name w:val="List Paragraph"/>
    <w:basedOn w:val="a"/>
    <w:uiPriority w:val="34"/>
    <w:qFormat/>
    <w:rsid w:val="00AC715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6A5F77-6D4C-4403-921D-07C983F326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253</TotalTime>
  <Pages>1</Pages>
  <Words>349</Words>
  <Characters>1993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2338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Чувакова Юлия Александровна</dc:creator>
  <cp:lastModifiedBy>Чувакова Юлия Александровна</cp:lastModifiedBy>
  <cp:revision>18</cp:revision>
  <cp:lastPrinted>2022-08-02T11:22:00Z</cp:lastPrinted>
  <dcterms:created xsi:type="dcterms:W3CDTF">2021-12-08T06:08:00Z</dcterms:created>
  <dcterms:modified xsi:type="dcterms:W3CDTF">2022-08-02T11:23:00Z</dcterms:modified>
</cp:coreProperties>
</file>