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833" w:rsidRPr="009B3833" w:rsidRDefault="009B3833" w:rsidP="009B38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</w:t>
      </w:r>
    </w:p>
    <w:p w:rsidR="009B3833" w:rsidRDefault="009B3833" w:rsidP="009B3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9B3833" w:rsidRPr="009B3833" w:rsidRDefault="009B3833" w:rsidP="009B3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D09CA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9B3833">
        <w:rPr>
          <w:rFonts w:ascii="Times New Roman" w:hAnsi="Times New Roman" w:cs="Times New Roman"/>
          <w:sz w:val="28"/>
          <w:szCs w:val="28"/>
        </w:rPr>
        <w:t xml:space="preserve"> в</w:t>
      </w:r>
      <w:r w:rsidR="00EB022C">
        <w:rPr>
          <w:rFonts w:ascii="Times New Roman" w:hAnsi="Times New Roman" w:cs="Times New Roman"/>
          <w:sz w:val="28"/>
          <w:szCs w:val="28"/>
        </w:rPr>
        <w:t xml:space="preserve"> </w:t>
      </w:r>
      <w:r w:rsidRPr="009B3833">
        <w:rPr>
          <w:rFonts w:ascii="Times New Roman" w:hAnsi="Times New Roman" w:cs="Times New Roman"/>
          <w:sz w:val="28"/>
          <w:szCs w:val="28"/>
        </w:rPr>
        <w:t>Поряд</w:t>
      </w:r>
      <w:r w:rsidR="004D09CA">
        <w:rPr>
          <w:rFonts w:ascii="Times New Roman" w:hAnsi="Times New Roman" w:cs="Times New Roman"/>
          <w:sz w:val="28"/>
          <w:szCs w:val="28"/>
        </w:rPr>
        <w:t>о</w:t>
      </w:r>
      <w:r w:rsidRPr="009B3833">
        <w:rPr>
          <w:rFonts w:ascii="Times New Roman" w:hAnsi="Times New Roman" w:cs="Times New Roman"/>
          <w:sz w:val="28"/>
          <w:szCs w:val="28"/>
        </w:rPr>
        <w:t>к осуществления иных дополнительных выплат депутатам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B3833" w:rsidRPr="009B3833" w:rsidRDefault="009B3833" w:rsidP="009B3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7673" w:rsidRDefault="006D2922" w:rsidP="00B976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6D29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B97673">
        <w:rPr>
          <w:rFonts w:ascii="Times New Roman" w:hAnsi="Times New Roman" w:cs="Times New Roman"/>
          <w:sz w:val="28"/>
          <w:szCs w:val="28"/>
        </w:rPr>
        <w:t>2024</w:t>
      </w:r>
      <w:r w:rsidR="00DD556F">
        <w:rPr>
          <w:rFonts w:ascii="Times New Roman" w:hAnsi="Times New Roman" w:cs="Times New Roman"/>
          <w:sz w:val="28"/>
          <w:szCs w:val="28"/>
        </w:rPr>
        <w:t xml:space="preserve"> года</w:t>
      </w:r>
      <w:r w:rsidR="00B97673">
        <w:rPr>
          <w:rFonts w:ascii="Times New Roman" w:hAnsi="Times New Roman" w:cs="Times New Roman"/>
          <w:sz w:val="28"/>
          <w:szCs w:val="28"/>
        </w:rPr>
        <w:t xml:space="preserve"> Ярославской областной Думой принято Постановление </w:t>
      </w:r>
      <w:r w:rsidR="001C1098">
        <w:rPr>
          <w:rFonts w:ascii="Times New Roman" w:hAnsi="Times New Roman" w:cs="Times New Roman"/>
          <w:sz w:val="28"/>
          <w:szCs w:val="28"/>
        </w:rPr>
        <w:t>№ 20</w:t>
      </w:r>
      <w:r w:rsidR="001C1098" w:rsidRPr="00B97673">
        <w:rPr>
          <w:rFonts w:ascii="Times New Roman" w:hAnsi="Times New Roman" w:cs="Times New Roman"/>
          <w:sz w:val="28"/>
          <w:szCs w:val="28"/>
        </w:rPr>
        <w:t xml:space="preserve"> </w:t>
      </w:r>
      <w:r w:rsidR="00B97673">
        <w:rPr>
          <w:rFonts w:ascii="Times New Roman" w:hAnsi="Times New Roman" w:cs="Times New Roman"/>
          <w:sz w:val="28"/>
          <w:szCs w:val="28"/>
        </w:rPr>
        <w:t xml:space="preserve"> «О внесении изменений в Регламент Ярославской областной Думы»</w:t>
      </w:r>
      <w:r w:rsidR="001C1098">
        <w:rPr>
          <w:rFonts w:ascii="Times New Roman" w:hAnsi="Times New Roman" w:cs="Times New Roman"/>
          <w:sz w:val="28"/>
          <w:szCs w:val="28"/>
        </w:rPr>
        <w:t>, в соответствии с которым</w:t>
      </w:r>
      <w:r w:rsidR="00B97673">
        <w:rPr>
          <w:rFonts w:ascii="Times New Roman" w:hAnsi="Times New Roman" w:cs="Times New Roman"/>
          <w:sz w:val="28"/>
          <w:szCs w:val="28"/>
        </w:rPr>
        <w:t xml:space="preserve"> депутат обязан</w:t>
      </w:r>
      <w:r w:rsidR="00B97673" w:rsidRPr="00B97673">
        <w:rPr>
          <w:rFonts w:ascii="Times New Roman" w:hAnsi="Times New Roman" w:cs="Times New Roman"/>
          <w:sz w:val="28"/>
          <w:szCs w:val="28"/>
        </w:rPr>
        <w:t xml:space="preserve"> </w:t>
      </w:r>
      <w:r w:rsidR="00B97673">
        <w:rPr>
          <w:rFonts w:ascii="Times New Roman" w:hAnsi="Times New Roman" w:cs="Times New Roman"/>
          <w:sz w:val="28"/>
          <w:szCs w:val="28"/>
        </w:rPr>
        <w:t>присутствовать на заседании «правительственного часа».</w:t>
      </w:r>
    </w:p>
    <w:p w:rsidR="00857C4E" w:rsidRDefault="009B3833" w:rsidP="009B38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E7B8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C5A01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EB022C">
        <w:rPr>
          <w:rFonts w:ascii="Times New Roman" w:hAnsi="Times New Roman" w:cs="Times New Roman"/>
          <w:sz w:val="28"/>
          <w:szCs w:val="28"/>
        </w:rPr>
        <w:t xml:space="preserve"> в </w:t>
      </w:r>
      <w:r w:rsidR="004D09CA">
        <w:rPr>
          <w:rFonts w:ascii="Times New Roman" w:hAnsi="Times New Roman" w:cs="Times New Roman"/>
          <w:sz w:val="28"/>
          <w:szCs w:val="28"/>
        </w:rPr>
        <w:t>Порядок</w:t>
      </w:r>
      <w:r w:rsidRPr="009B3833">
        <w:rPr>
          <w:rFonts w:ascii="Times New Roman" w:hAnsi="Times New Roman" w:cs="Times New Roman"/>
          <w:sz w:val="28"/>
          <w:szCs w:val="28"/>
        </w:rPr>
        <w:t xml:space="preserve"> осуществления иных дополнительных выплат депутатам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E7B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учесть указанную новеллу</w:t>
      </w:r>
      <w:r w:rsidR="00857C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3833" w:rsidRDefault="00515ED9" w:rsidP="009B38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</w:t>
      </w:r>
      <w:r w:rsidR="009E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</w:t>
      </w:r>
      <w:r w:rsidR="009E370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</w:t>
      </w:r>
      <w:r w:rsidR="00857C4E"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="009E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комитета Думы</w:t>
      </w:r>
      <w:r w:rsidR="0025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его приведения в соответствии с </w:t>
      </w:r>
      <w:r w:rsidR="009B3833"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Ярославской областной Думы </w:t>
      </w:r>
      <w:r w:rsidR="006412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26.09.2023 № 221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65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64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образовании </w:t>
      </w:r>
      <w:r w:rsidR="002E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комитетов Ярославской областной Думы </w:t>
      </w:r>
      <w:r w:rsidR="006412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</w:t>
      </w:r>
      <w:r w:rsidR="002E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созыва» </w:t>
      </w:r>
      <w:r w:rsidR="0007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7C4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спользуемая терминология.</w:t>
      </w:r>
    </w:p>
    <w:p w:rsidR="00257C1B" w:rsidRPr="009B3833" w:rsidRDefault="00257C1B" w:rsidP="009B38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постановления не повлечет увеличения расходов (уменьшения доходов) областного бюджета.</w:t>
      </w:r>
    </w:p>
    <w:p w:rsidR="00037B02" w:rsidRPr="006412C8" w:rsidRDefault="00037B0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37B02" w:rsidRPr="006412C8" w:rsidSect="0022502C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793" w:rsidRDefault="00545793">
      <w:pPr>
        <w:spacing w:after="0" w:line="240" w:lineRule="auto"/>
      </w:pPr>
      <w:r>
        <w:separator/>
      </w:r>
    </w:p>
  </w:endnote>
  <w:endnote w:type="continuationSeparator" w:id="0">
    <w:p w:rsidR="00545793" w:rsidRDefault="0054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793" w:rsidRDefault="00545793">
      <w:pPr>
        <w:spacing w:after="0" w:line="240" w:lineRule="auto"/>
      </w:pPr>
      <w:r>
        <w:separator/>
      </w:r>
    </w:p>
  </w:footnote>
  <w:footnote w:type="continuationSeparator" w:id="0">
    <w:p w:rsidR="00545793" w:rsidRDefault="0054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ED" w:rsidRDefault="0054579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33"/>
    <w:rsid w:val="00037B02"/>
    <w:rsid w:val="00074A5E"/>
    <w:rsid w:val="000924B8"/>
    <w:rsid w:val="000E6757"/>
    <w:rsid w:val="001C1098"/>
    <w:rsid w:val="00251A1E"/>
    <w:rsid w:val="00257C1B"/>
    <w:rsid w:val="002E5865"/>
    <w:rsid w:val="002E7B87"/>
    <w:rsid w:val="003762B4"/>
    <w:rsid w:val="003C5A01"/>
    <w:rsid w:val="004D09CA"/>
    <w:rsid w:val="00515ED9"/>
    <w:rsid w:val="00545793"/>
    <w:rsid w:val="00593920"/>
    <w:rsid w:val="006412C8"/>
    <w:rsid w:val="006D2922"/>
    <w:rsid w:val="007116D4"/>
    <w:rsid w:val="00806E0C"/>
    <w:rsid w:val="00857C4E"/>
    <w:rsid w:val="00864C19"/>
    <w:rsid w:val="008F002A"/>
    <w:rsid w:val="00942518"/>
    <w:rsid w:val="009B3833"/>
    <w:rsid w:val="009E3706"/>
    <w:rsid w:val="00B8710D"/>
    <w:rsid w:val="00B97673"/>
    <w:rsid w:val="00C21C4B"/>
    <w:rsid w:val="00CF21AA"/>
    <w:rsid w:val="00DD556F"/>
    <w:rsid w:val="00DF6497"/>
    <w:rsid w:val="00EB022C"/>
    <w:rsid w:val="00F26774"/>
    <w:rsid w:val="00FC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3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B38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3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B3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14</cp:revision>
  <cp:lastPrinted>2024-03-01T07:27:00Z</cp:lastPrinted>
  <dcterms:created xsi:type="dcterms:W3CDTF">2018-10-03T10:13:00Z</dcterms:created>
  <dcterms:modified xsi:type="dcterms:W3CDTF">2024-03-01T07:42:00Z</dcterms:modified>
</cp:coreProperties>
</file>