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1B4C3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</w:t>
      </w:r>
      <w:r w:rsidR="00195E86">
        <w:rPr>
          <w:b/>
          <w:sz w:val="28"/>
          <w:szCs w:val="28"/>
        </w:rPr>
        <w:t xml:space="preserve">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за </w:t>
      </w:r>
      <w:r w:rsidR="00195E86">
        <w:rPr>
          <w:b/>
          <w:sz w:val="28"/>
          <w:szCs w:val="28"/>
          <w:lang w:val="en-US"/>
        </w:rPr>
        <w:t>I</w:t>
      </w:r>
      <w:r w:rsidR="00195E86">
        <w:rPr>
          <w:b/>
          <w:sz w:val="28"/>
          <w:szCs w:val="28"/>
        </w:rPr>
        <w:t xml:space="preserve"> </w:t>
      </w:r>
      <w:r w:rsidR="00516F27">
        <w:rPr>
          <w:b/>
          <w:sz w:val="28"/>
          <w:szCs w:val="28"/>
        </w:rPr>
        <w:t>полугодие</w:t>
      </w:r>
      <w:r w:rsidR="00195E86">
        <w:rPr>
          <w:b/>
          <w:sz w:val="28"/>
          <w:szCs w:val="28"/>
        </w:rPr>
        <w:t xml:space="preserve"> 201</w:t>
      </w:r>
      <w:r w:rsidR="00B16A42">
        <w:rPr>
          <w:b/>
          <w:sz w:val="28"/>
          <w:szCs w:val="28"/>
        </w:rPr>
        <w:t>8</w:t>
      </w:r>
      <w:r w:rsidR="00195E86">
        <w:rPr>
          <w:b/>
          <w:sz w:val="28"/>
          <w:szCs w:val="28"/>
        </w:rPr>
        <w:t xml:space="preserve"> года</w:t>
      </w:r>
    </w:p>
    <w:p w:rsidR="00195E86" w:rsidRPr="003F5B0D" w:rsidRDefault="00512D7E" w:rsidP="009F23E2">
      <w:pPr>
        <w:jc w:val="center"/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</w:t>
      </w:r>
      <w:r w:rsidR="00D82C24">
        <w:rPr>
          <w:i/>
        </w:rPr>
        <w:t>ческого управления аппарата Думе</w:t>
      </w:r>
      <w:r w:rsidR="00C31871">
        <w:rPr>
          <w:i/>
        </w:rPr>
        <w:t>;</w:t>
      </w:r>
      <w:r w:rsidR="009F23E2" w:rsidRPr="003F5B0D">
        <w:rPr>
          <w:i/>
        </w:rPr>
        <w:t xml:space="preserve"> </w:t>
      </w:r>
      <w:r w:rsidR="009F23E2" w:rsidRPr="001B4C3E">
        <w:rPr>
          <w:i/>
        </w:rPr>
        <w:t>руб.</w:t>
      </w:r>
      <w:r w:rsidR="009650AD" w:rsidRPr="009650AD">
        <w:rPr>
          <w:i/>
        </w:rPr>
        <w:t xml:space="preserve"> </w:t>
      </w:r>
      <w:r w:rsidR="009650AD">
        <w:rPr>
          <w:i/>
        </w:rPr>
        <w:t>и процент</w:t>
      </w:r>
      <w:r w:rsidR="00D94892" w:rsidRPr="003F5B0D">
        <w:rPr>
          <w:i/>
        </w:rPr>
        <w:t>)</w:t>
      </w: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8207"/>
        <w:gridCol w:w="1836"/>
        <w:gridCol w:w="2397"/>
        <w:gridCol w:w="2507"/>
      </w:tblGrid>
      <w:tr w:rsidR="00195E86" w:rsidTr="00932F63">
        <w:tc>
          <w:tcPr>
            <w:tcW w:w="0" w:type="auto"/>
            <w:shd w:val="clear" w:color="auto" w:fill="FFFFFF" w:themeFill="background1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76212" w:rsidRPr="00753ADD" w:rsidRDefault="00512D7E" w:rsidP="00753ADD">
            <w:pPr>
              <w:jc w:val="center"/>
              <w:rPr>
                <w:b/>
                <w:lang w:val="en-US"/>
              </w:rPr>
            </w:pPr>
            <w:r w:rsidRPr="00512D7E">
              <w:rPr>
                <w:b/>
              </w:rPr>
              <w:t>План</w:t>
            </w:r>
            <w:r>
              <w:rPr>
                <w:b/>
              </w:rPr>
              <w:t xml:space="preserve"> на год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195E86" w:rsidRPr="00512D7E" w:rsidRDefault="00512D7E" w:rsidP="00DA62D5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 </w:t>
            </w:r>
            <w:r w:rsidR="00EE5BB0">
              <w:rPr>
                <w:b/>
              </w:rPr>
              <w:t xml:space="preserve">за </w:t>
            </w:r>
            <w:r>
              <w:rPr>
                <w:b/>
                <w:lang w:val="en-US"/>
              </w:rPr>
              <w:t>I</w:t>
            </w:r>
            <w:r w:rsidRPr="00490045">
              <w:rPr>
                <w:b/>
              </w:rPr>
              <w:t xml:space="preserve"> </w:t>
            </w:r>
            <w:r w:rsidR="00DA62D5">
              <w:rPr>
                <w:b/>
              </w:rPr>
              <w:t>полугодие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195E86" w:rsidRPr="00512D7E" w:rsidRDefault="00512D7E" w:rsidP="00076212">
            <w:pPr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  <w:r w:rsidR="00DA62D5">
              <w:rPr>
                <w:b/>
              </w:rPr>
              <w:t xml:space="preserve"> исполнения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  <w:vAlign w:val="center"/>
          </w:tcPr>
          <w:p w:rsidR="00534D34" w:rsidRPr="002630FF" w:rsidRDefault="00534D34" w:rsidP="00561FFE">
            <w:pPr>
              <w:jc w:val="center"/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68 665 601 656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b/>
                <w:bCs/>
                <w:lang w:val="en-US"/>
              </w:rPr>
            </w:pPr>
            <w:r w:rsidRPr="00071589">
              <w:rPr>
                <w:b/>
                <w:bCs/>
              </w:rPr>
              <w:t>28 094 724 687,29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40,9%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Pr="00512D7E" w:rsidRDefault="00534D34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b/>
                <w:bCs/>
                <w:color w:val="000000"/>
              </w:rPr>
            </w:pPr>
            <w:r w:rsidRPr="00071589">
              <w:rPr>
                <w:b/>
                <w:bCs/>
                <w:color w:val="000000"/>
              </w:rPr>
              <w:t>59 902 202 588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b/>
                <w:bCs/>
              </w:rPr>
            </w:pPr>
            <w:r w:rsidRPr="00071589">
              <w:rPr>
                <w:b/>
                <w:bCs/>
              </w:rPr>
              <w:t>25 097 750 334,15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41,9%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Pr="00512D7E" w:rsidRDefault="00534D34" w:rsidP="00195E86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17 298 805 569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</w:pPr>
            <w:r w:rsidRPr="00071589">
              <w:t>7 772 719 476,87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44,9%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Default="00534D34" w:rsidP="00195E86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18 479 016 580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</w:pPr>
            <w:r w:rsidRPr="00071589">
              <w:t>7 434 653 750,67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40,2%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Default="00534D34" w:rsidP="00195E86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12 413 676 000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</w:pPr>
            <w:r w:rsidRPr="00071589">
              <w:t>4 738 545 934,99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38,2%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Default="00534D34" w:rsidP="00195E86">
            <w:pPr>
              <w:jc w:val="both"/>
            </w:pPr>
            <w:r>
              <w:t>Налог, взимаемый в связи с упрощенной системой налогообложения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2 647 300 000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</w:pPr>
            <w:r w:rsidRPr="00071589">
              <w:t>1 442 053 364,79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54,5%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Default="00534D34" w:rsidP="00AC3252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6 803 100 000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</w:pPr>
            <w:r w:rsidRPr="00071589">
              <w:t>2 911 658 580,15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42,8%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Default="00534D34" w:rsidP="00072ABF">
            <w:pPr>
              <w:jc w:val="both"/>
            </w:pPr>
            <w:r>
              <w:t>Другие налоговые доходы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1 406 946 000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color w:val="000000"/>
                <w:lang w:val="en-US"/>
              </w:rPr>
            </w:pPr>
            <w:r w:rsidRPr="00071589">
              <w:rPr>
                <w:color w:val="000000"/>
              </w:rPr>
              <w:t>395 404 719,58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28,1%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Pr="00847243" w:rsidRDefault="00534D34" w:rsidP="008D5D33">
            <w:pPr>
              <w:jc w:val="both"/>
              <w:rPr>
                <w:b/>
                <w:i/>
              </w:rPr>
            </w:pPr>
            <w:r w:rsidRPr="00847243">
              <w:rPr>
                <w:b/>
                <w:i/>
              </w:rPr>
              <w:t>Неналоговые доходы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b/>
                <w:bCs/>
                <w:i/>
                <w:color w:val="000000"/>
              </w:rPr>
            </w:pPr>
            <w:r w:rsidRPr="00071589">
              <w:rPr>
                <w:b/>
                <w:bCs/>
                <w:i/>
                <w:color w:val="000000"/>
              </w:rPr>
              <w:t>853 358 439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b/>
                <w:i/>
                <w:color w:val="000000"/>
                <w:lang w:val="en-US"/>
              </w:rPr>
            </w:pPr>
            <w:r w:rsidRPr="00071589">
              <w:rPr>
                <w:b/>
                <w:i/>
                <w:color w:val="000000"/>
              </w:rPr>
              <w:t>402 714 507,10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b/>
                <w:i/>
                <w:color w:val="000000"/>
              </w:rPr>
            </w:pPr>
            <w:r w:rsidRPr="00071589">
              <w:rPr>
                <w:b/>
                <w:i/>
                <w:color w:val="000000"/>
              </w:rPr>
              <w:t>47,2%</w:t>
            </w:r>
          </w:p>
        </w:tc>
      </w:tr>
      <w:tr w:rsidR="00534D34" w:rsidTr="00932F63">
        <w:tc>
          <w:tcPr>
            <w:tcW w:w="0" w:type="auto"/>
            <w:shd w:val="clear" w:color="auto" w:fill="FFFFFF" w:themeFill="background1"/>
          </w:tcPr>
          <w:p w:rsidR="00534D34" w:rsidRPr="00512D7E" w:rsidRDefault="00534D34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b/>
                <w:bCs/>
                <w:color w:val="000000"/>
              </w:rPr>
            </w:pPr>
            <w:r w:rsidRPr="00071589">
              <w:rPr>
                <w:b/>
                <w:bCs/>
                <w:color w:val="000000"/>
              </w:rPr>
              <w:t>8 763 399 068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34D34" w:rsidRPr="00071589" w:rsidRDefault="00534D34" w:rsidP="00071589">
            <w:pPr>
              <w:jc w:val="center"/>
              <w:rPr>
                <w:b/>
                <w:bCs/>
                <w:lang w:val="en-US"/>
              </w:rPr>
            </w:pPr>
            <w:r w:rsidRPr="00071589">
              <w:rPr>
                <w:b/>
                <w:bCs/>
              </w:rPr>
              <w:t>2 996 974 353,14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534D34" w:rsidRPr="00071589" w:rsidRDefault="00534D34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34,2%</w:t>
            </w:r>
          </w:p>
        </w:tc>
      </w:tr>
      <w:tr w:rsidR="00071589" w:rsidTr="006E2655">
        <w:tc>
          <w:tcPr>
            <w:tcW w:w="0" w:type="auto"/>
            <w:shd w:val="clear" w:color="auto" w:fill="FFFFFF" w:themeFill="background1"/>
          </w:tcPr>
          <w:p w:rsidR="00071589" w:rsidRPr="00EA7992" w:rsidRDefault="00071589" w:rsidP="00195E86">
            <w:pPr>
              <w:jc w:val="both"/>
            </w:pPr>
            <w:r>
              <w:t>Нецелевые дотации</w:t>
            </w:r>
            <w:r w:rsidRPr="00EA7992">
              <w:t xml:space="preserve"> </w:t>
            </w:r>
            <w:r>
              <w:t>от федерального бюджета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71589" w:rsidRPr="00071589" w:rsidRDefault="00071589" w:rsidP="00071589">
            <w:pPr>
              <w:jc w:val="center"/>
              <w:rPr>
                <w:i/>
                <w:iCs/>
                <w:color w:val="000000"/>
              </w:rPr>
            </w:pPr>
            <w:r w:rsidRPr="00071589">
              <w:rPr>
                <w:i/>
                <w:iCs/>
                <w:color w:val="000000"/>
              </w:rPr>
              <w:t>1 490 136 800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71589" w:rsidRPr="00071589" w:rsidRDefault="00071589" w:rsidP="00071589">
            <w:pPr>
              <w:jc w:val="center"/>
              <w:rPr>
                <w:b/>
                <w:bCs/>
              </w:rPr>
            </w:pPr>
            <w:r w:rsidRPr="00071589">
              <w:rPr>
                <w:b/>
                <w:bCs/>
              </w:rPr>
              <w:t>676 578 400,00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71589" w:rsidRPr="00071589" w:rsidRDefault="00071589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45,4%</w:t>
            </w:r>
          </w:p>
        </w:tc>
      </w:tr>
      <w:tr w:rsidR="00071589" w:rsidTr="006E2655">
        <w:tc>
          <w:tcPr>
            <w:tcW w:w="0" w:type="auto"/>
            <w:shd w:val="clear" w:color="auto" w:fill="FFFFFF" w:themeFill="background1"/>
          </w:tcPr>
          <w:p w:rsidR="00071589" w:rsidRPr="00EA7992" w:rsidRDefault="00071589" w:rsidP="00915639">
            <w:pPr>
              <w:jc w:val="both"/>
            </w:pPr>
            <w:r>
              <w:t>Целевые поступления от федерального бюджета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71589" w:rsidRPr="00071589" w:rsidRDefault="00071589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7 273 262 268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71589" w:rsidRPr="00503CC0" w:rsidRDefault="00503CC0" w:rsidP="00503CC0">
            <w:pPr>
              <w:jc w:val="center"/>
              <w:rPr>
                <w:color w:val="000000"/>
              </w:rPr>
            </w:pPr>
            <w:r w:rsidRPr="00503CC0">
              <w:rPr>
                <w:color w:val="000000"/>
              </w:rPr>
              <w:t xml:space="preserve">2 299 136 </w:t>
            </w:r>
            <w:bookmarkStart w:id="0" w:name="_GoBack"/>
            <w:bookmarkEnd w:id="0"/>
            <w:r w:rsidRPr="00503CC0">
              <w:rPr>
                <w:color w:val="000000"/>
              </w:rPr>
              <w:t>209,16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71589" w:rsidRPr="00071589" w:rsidRDefault="00071589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31,8%</w:t>
            </w:r>
          </w:p>
        </w:tc>
      </w:tr>
      <w:tr w:rsidR="00492B08" w:rsidTr="00B32CE8">
        <w:tc>
          <w:tcPr>
            <w:tcW w:w="0" w:type="auto"/>
            <w:shd w:val="clear" w:color="auto" w:fill="FFFFFF" w:themeFill="background1"/>
          </w:tcPr>
          <w:p w:rsidR="00492B08" w:rsidRPr="00B07D3F" w:rsidRDefault="00CE4561" w:rsidP="00915639">
            <w:pPr>
              <w:jc w:val="both"/>
            </w:pPr>
            <w:r>
              <w:t>Возвраты целевых межбюджетных трансфертов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492B08" w:rsidRPr="00071589" w:rsidRDefault="00492B08" w:rsidP="00071589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2B08" w:rsidRPr="00503CC0" w:rsidRDefault="00503CC0" w:rsidP="00503CC0">
            <w:pPr>
              <w:jc w:val="center"/>
              <w:rPr>
                <w:color w:val="000000"/>
              </w:rPr>
            </w:pPr>
            <w:r w:rsidRPr="00503CC0">
              <w:rPr>
                <w:color w:val="000000"/>
              </w:rPr>
              <w:t>14 515 682,03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492B08" w:rsidRPr="00071589" w:rsidRDefault="00492B08" w:rsidP="00071589">
            <w:pPr>
              <w:jc w:val="center"/>
            </w:pP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  <w:vAlign w:val="center"/>
          </w:tcPr>
          <w:p w:rsidR="006D4348" w:rsidRPr="00FC0BC9" w:rsidRDefault="006D4348" w:rsidP="00561F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/>
                <w:bCs/>
                <w:iCs/>
              </w:rPr>
            </w:pPr>
            <w:r w:rsidRPr="00071589">
              <w:rPr>
                <w:b/>
                <w:bCs/>
                <w:iCs/>
              </w:rPr>
              <w:t>68 718 938</w:t>
            </w:r>
            <w:r w:rsidR="00B32CE8">
              <w:rPr>
                <w:b/>
                <w:bCs/>
                <w:iCs/>
              </w:rPr>
              <w:t> </w:t>
            </w:r>
            <w:r w:rsidRPr="00071589">
              <w:rPr>
                <w:b/>
                <w:bCs/>
                <w:iCs/>
              </w:rPr>
              <w:t>839</w:t>
            </w:r>
            <w:r w:rsidR="00B32CE8">
              <w:rPr>
                <w:b/>
                <w:bCs/>
                <w:iCs/>
              </w:rPr>
              <w:t>*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/>
                <w:bCs/>
                <w:lang w:val="en-US"/>
              </w:rPr>
            </w:pPr>
            <w:r w:rsidRPr="00071589">
              <w:rPr>
                <w:b/>
                <w:bCs/>
              </w:rPr>
              <w:t>31 455 805 972,84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45,8%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43322A" w:rsidRDefault="006D4348" w:rsidP="00B97E51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/>
                <w:iCs/>
                <w:color w:val="000000"/>
              </w:rPr>
            </w:pPr>
            <w:r w:rsidRPr="00071589">
              <w:rPr>
                <w:b/>
                <w:iCs/>
                <w:color w:val="000000"/>
              </w:rPr>
              <w:t>65 563 868 454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/>
                <w:color w:val="000000"/>
                <w:lang w:val="en-US"/>
              </w:rPr>
            </w:pPr>
            <w:r w:rsidRPr="00071589">
              <w:rPr>
                <w:b/>
                <w:color w:val="000000"/>
              </w:rPr>
              <w:t>30 124 149 185,69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45,9%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FC0BC9" w:rsidRDefault="006D4348" w:rsidP="0064368F">
            <w:pPr>
              <w:jc w:val="both"/>
            </w:pPr>
            <w:r>
              <w:t>Развитие здравоохранения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12 095 641 036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4 829 745 197,15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39,9%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FC0BC9" w:rsidRDefault="006D4348" w:rsidP="0064368F">
            <w:pPr>
              <w:jc w:val="both"/>
            </w:pPr>
            <w:r>
              <w:t>Развитие образования и молодежная политика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18 151 835 700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10 118 128 905,24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55,7%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Default="006D4348" w:rsidP="0064368F">
            <w:pPr>
              <w:jc w:val="both"/>
            </w:pPr>
            <w:r>
              <w:t>Социальная поддержка населения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10 603 910 551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5 446 885 277,06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51,4%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FC0BC9" w:rsidRDefault="006D4348" w:rsidP="0064368F">
            <w:pPr>
              <w:jc w:val="both"/>
            </w:pPr>
            <w:r>
              <w:t>Обеспечение доступным и комфортным жильем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778 570 420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83 958 131,14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10,8%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Default="006D4348" w:rsidP="00B97E51">
            <w:pPr>
              <w:jc w:val="both"/>
            </w:pPr>
            <w:r>
              <w:t>Развитие культуры и туризма, физической культуры и спорта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2 109 465 247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932 312 912,02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44,2%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FE70C9" w:rsidRDefault="006D4348" w:rsidP="00CA6EAB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2 143 000 301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935 264 207,34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43,6%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512D7E" w:rsidRDefault="006D4348" w:rsidP="00854262">
            <w:pPr>
              <w:jc w:val="both"/>
            </w:pPr>
            <w:r>
              <w:t>Развитие дорожного хозяйства и транспорта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7 192 488 164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  <w:lang w:val="en-US"/>
              </w:rPr>
            </w:pPr>
            <w:r w:rsidRPr="00071589">
              <w:rPr>
                <w:bCs/>
              </w:rPr>
              <w:t>2 071 829 522,95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28,8%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Default="006D4348" w:rsidP="00854262">
            <w:pPr>
              <w:jc w:val="both"/>
            </w:pPr>
            <w:r>
              <w:t>Развитие сельского хозяйства, лесного хозяйства, охраны окружающей среды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1 986 261 255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color w:val="000000"/>
                <w:lang w:val="en-US"/>
              </w:rPr>
            </w:pPr>
            <w:r w:rsidRPr="00071589">
              <w:rPr>
                <w:color w:val="000000"/>
              </w:rPr>
              <w:t>715 783 483,45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36,0%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Default="006D4348" w:rsidP="00854262">
            <w:pPr>
              <w:jc w:val="both"/>
            </w:pPr>
            <w:r>
              <w:t>Создание условий для эффективного управления финансами, в том числе: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</w:rPr>
            </w:pPr>
            <w:r w:rsidRPr="00071589">
              <w:rPr>
                <w:bCs/>
              </w:rPr>
              <w:t>6 889 774 601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  <w:lang w:val="en-US"/>
              </w:rPr>
            </w:pPr>
            <w:r w:rsidRPr="00071589">
              <w:rPr>
                <w:bCs/>
              </w:rPr>
              <w:t>3 464 353 795,65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50,3%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FA460B" w:rsidRDefault="006D4348" w:rsidP="0019776D">
            <w:pPr>
              <w:jc w:val="both"/>
              <w:rPr>
                <w:i/>
              </w:rPr>
            </w:pPr>
            <w:r w:rsidRPr="00FA460B">
              <w:rPr>
                <w:i/>
              </w:rPr>
              <w:t>- дотации местным бюджетам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i/>
                <w:iCs/>
              </w:rPr>
            </w:pPr>
            <w:r w:rsidRPr="00071589">
              <w:rPr>
                <w:i/>
                <w:iCs/>
              </w:rPr>
              <w:t>4 329 079 418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  <w:i/>
                <w:iCs/>
                <w:lang w:val="en-US"/>
              </w:rPr>
            </w:pPr>
            <w:r w:rsidRPr="00071589">
              <w:rPr>
                <w:bCs/>
                <w:i/>
                <w:iCs/>
              </w:rPr>
              <w:t>2 042 634 590,00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i/>
                <w:color w:val="000000"/>
              </w:rPr>
            </w:pPr>
            <w:r w:rsidRPr="00071589">
              <w:rPr>
                <w:i/>
                <w:color w:val="000000"/>
              </w:rPr>
              <w:t>47,2%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FA460B" w:rsidRDefault="006D4348" w:rsidP="0019776D">
            <w:pPr>
              <w:jc w:val="both"/>
              <w:rPr>
                <w:i/>
              </w:rPr>
            </w:pPr>
            <w:r w:rsidRPr="00FA460B">
              <w:rPr>
                <w:i/>
              </w:rPr>
              <w:t>- обслуживание государственного долга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i/>
                <w:iCs/>
              </w:rPr>
            </w:pPr>
            <w:r w:rsidRPr="00071589">
              <w:rPr>
                <w:i/>
                <w:iCs/>
              </w:rPr>
              <w:t>2 075 563 104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Cs/>
                <w:i/>
                <w:iCs/>
                <w:lang w:val="en-US"/>
              </w:rPr>
            </w:pPr>
            <w:r w:rsidRPr="00071589">
              <w:rPr>
                <w:bCs/>
                <w:i/>
                <w:iCs/>
              </w:rPr>
              <w:t>1 365 384 163,97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i/>
                <w:color w:val="000000"/>
              </w:rPr>
            </w:pPr>
            <w:r w:rsidRPr="00071589">
              <w:rPr>
                <w:i/>
                <w:color w:val="000000"/>
              </w:rPr>
              <w:t>65,8%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FA460B" w:rsidRDefault="006D4348" w:rsidP="00854262">
            <w:pPr>
              <w:jc w:val="both"/>
              <w:rPr>
                <w:i/>
              </w:rPr>
            </w:pPr>
            <w:r w:rsidRPr="00FA460B">
              <w:rPr>
                <w:i/>
              </w:rPr>
              <w:t>- другие расходы по госпрограмме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i/>
                <w:color w:val="000000"/>
              </w:rPr>
            </w:pPr>
            <w:r w:rsidRPr="00071589">
              <w:rPr>
                <w:i/>
                <w:color w:val="000000"/>
              </w:rPr>
              <w:t>485 132 079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i/>
                <w:color w:val="000000"/>
                <w:lang w:val="en-US"/>
              </w:rPr>
            </w:pPr>
            <w:r w:rsidRPr="00071589">
              <w:rPr>
                <w:i/>
                <w:color w:val="000000"/>
              </w:rPr>
              <w:t>56 335 041,68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i/>
                <w:color w:val="000000"/>
              </w:rPr>
            </w:pPr>
            <w:r w:rsidRPr="00071589">
              <w:rPr>
                <w:i/>
                <w:color w:val="000000"/>
              </w:rPr>
              <w:t>11,6%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Default="006D4348" w:rsidP="00156864">
            <w:pPr>
              <w:jc w:val="both"/>
            </w:pPr>
            <w:r>
              <w:t>Другие госпрограммы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3 612 921 179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color w:val="000000"/>
                <w:lang w:val="en-US"/>
              </w:rPr>
            </w:pPr>
            <w:r w:rsidRPr="00071589">
              <w:rPr>
                <w:color w:val="000000"/>
              </w:rPr>
              <w:t>1 525 887 753,69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color w:val="000000"/>
              </w:rPr>
            </w:pPr>
            <w:r w:rsidRPr="00071589">
              <w:rPr>
                <w:color w:val="000000"/>
              </w:rPr>
              <w:t>42,2%</w:t>
            </w:r>
          </w:p>
        </w:tc>
      </w:tr>
      <w:tr w:rsidR="006D4348" w:rsidTr="00932F63">
        <w:tc>
          <w:tcPr>
            <w:tcW w:w="0" w:type="auto"/>
            <w:shd w:val="clear" w:color="auto" w:fill="FFFFFF" w:themeFill="background1"/>
          </w:tcPr>
          <w:p w:rsidR="006D4348" w:rsidRPr="0043322A" w:rsidRDefault="006D4348" w:rsidP="00156864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3 155 070 385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6D4348" w:rsidRPr="00071589" w:rsidRDefault="006D4348" w:rsidP="00071589">
            <w:pPr>
              <w:jc w:val="center"/>
              <w:rPr>
                <w:b/>
                <w:bCs/>
                <w:lang w:val="en-US"/>
              </w:rPr>
            </w:pPr>
            <w:r w:rsidRPr="00071589">
              <w:rPr>
                <w:b/>
                <w:bCs/>
              </w:rPr>
              <w:t>1 331 656 787,15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6D4348" w:rsidRPr="00071589" w:rsidRDefault="006D4348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42,2%</w:t>
            </w:r>
          </w:p>
        </w:tc>
      </w:tr>
      <w:tr w:rsidR="00512D7E" w:rsidTr="00071589">
        <w:tc>
          <w:tcPr>
            <w:tcW w:w="0" w:type="auto"/>
            <w:shd w:val="clear" w:color="auto" w:fill="FFFFFF" w:themeFill="background1"/>
          </w:tcPr>
          <w:p w:rsidR="00512D7E" w:rsidRPr="00FC0BC9" w:rsidRDefault="00FC0BC9" w:rsidP="00195E86">
            <w:pPr>
              <w:jc w:val="both"/>
              <w:rPr>
                <w:b/>
                <w:i/>
              </w:rPr>
            </w:pPr>
            <w:proofErr w:type="gramStart"/>
            <w:r w:rsidRPr="00FC0BC9">
              <w:rPr>
                <w:b/>
                <w:i/>
              </w:rPr>
              <w:t>ДЕФИЦИТ</w:t>
            </w:r>
            <w:proofErr w:type="gramEnd"/>
            <w:r w:rsidR="00287354">
              <w:rPr>
                <w:b/>
                <w:i/>
              </w:rPr>
              <w:t xml:space="preserve"> </w:t>
            </w:r>
            <w:r w:rsidR="009F23E2"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12D7E" w:rsidRPr="00071589" w:rsidRDefault="00B07AF6" w:rsidP="00071589">
            <w:pPr>
              <w:jc w:val="center"/>
              <w:rPr>
                <w:b/>
                <w:color w:val="000000"/>
              </w:rPr>
            </w:pPr>
            <w:r w:rsidRPr="00071589">
              <w:rPr>
                <w:b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512D7E" w:rsidRPr="00071589" w:rsidRDefault="0087610F" w:rsidP="00071589">
            <w:pPr>
              <w:jc w:val="center"/>
              <w:rPr>
                <w:b/>
                <w:color w:val="000000"/>
                <w:lang w:val="en-US"/>
              </w:rPr>
            </w:pPr>
            <w:r w:rsidRPr="00071589">
              <w:rPr>
                <w:b/>
                <w:color w:val="000000"/>
              </w:rPr>
              <w:t>3 361 081 285,55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512D7E" w:rsidRPr="00071589" w:rsidRDefault="00512D7E" w:rsidP="00071589">
            <w:pPr>
              <w:jc w:val="center"/>
              <w:rPr>
                <w:b/>
                <w:i/>
              </w:rPr>
            </w:pPr>
          </w:p>
        </w:tc>
      </w:tr>
    </w:tbl>
    <w:p w:rsidR="00195E86" w:rsidRPr="00B07AF6" w:rsidRDefault="00B07AF6" w:rsidP="00287354">
      <w:pPr>
        <w:jc w:val="both"/>
      </w:pPr>
      <w:r w:rsidRPr="00B07AF6">
        <w:t>*</w:t>
      </w:r>
      <w:r w:rsidR="00932F63">
        <w:t>П</w:t>
      </w:r>
      <w:r w:rsidRPr="00B07AF6">
        <w:t>ереходящие остатки средств МБТ г. Москвы 2017 г. (53 337 183 руб.)</w:t>
      </w:r>
    </w:p>
    <w:sectPr w:rsidR="00195E86" w:rsidRPr="00B07AF6" w:rsidSect="00042FB8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31D59"/>
    <w:rsid w:val="00033612"/>
    <w:rsid w:val="0003781F"/>
    <w:rsid w:val="00042FB8"/>
    <w:rsid w:val="0004506B"/>
    <w:rsid w:val="00071589"/>
    <w:rsid w:val="00072ABF"/>
    <w:rsid w:val="00076212"/>
    <w:rsid w:val="00091EC3"/>
    <w:rsid w:val="000A0E39"/>
    <w:rsid w:val="000B3D8E"/>
    <w:rsid w:val="000D40EA"/>
    <w:rsid w:val="00113ADA"/>
    <w:rsid w:val="00115E0A"/>
    <w:rsid w:val="00155C28"/>
    <w:rsid w:val="00160229"/>
    <w:rsid w:val="00176282"/>
    <w:rsid w:val="00186888"/>
    <w:rsid w:val="00195E86"/>
    <w:rsid w:val="00197895"/>
    <w:rsid w:val="001B4C3E"/>
    <w:rsid w:val="001B77B4"/>
    <w:rsid w:val="001D02D8"/>
    <w:rsid w:val="001D65E4"/>
    <w:rsid w:val="001F44B5"/>
    <w:rsid w:val="001F480F"/>
    <w:rsid w:val="00210A04"/>
    <w:rsid w:val="00211912"/>
    <w:rsid w:val="00216503"/>
    <w:rsid w:val="002630FF"/>
    <w:rsid w:val="00287354"/>
    <w:rsid w:val="00290618"/>
    <w:rsid w:val="002B117F"/>
    <w:rsid w:val="002E71F9"/>
    <w:rsid w:val="00336A6A"/>
    <w:rsid w:val="003645B0"/>
    <w:rsid w:val="00395DA2"/>
    <w:rsid w:val="003A008F"/>
    <w:rsid w:val="003D6249"/>
    <w:rsid w:val="003E2330"/>
    <w:rsid w:val="003E59DD"/>
    <w:rsid w:val="003E75F7"/>
    <w:rsid w:val="003F5B0D"/>
    <w:rsid w:val="003F7583"/>
    <w:rsid w:val="003F7E79"/>
    <w:rsid w:val="00404934"/>
    <w:rsid w:val="0043322A"/>
    <w:rsid w:val="00436223"/>
    <w:rsid w:val="0045456F"/>
    <w:rsid w:val="00466010"/>
    <w:rsid w:val="00472A65"/>
    <w:rsid w:val="00485461"/>
    <w:rsid w:val="00486580"/>
    <w:rsid w:val="00490045"/>
    <w:rsid w:val="00492B08"/>
    <w:rsid w:val="004B652E"/>
    <w:rsid w:val="004D0B24"/>
    <w:rsid w:val="004D2586"/>
    <w:rsid w:val="004F684A"/>
    <w:rsid w:val="00503CC0"/>
    <w:rsid w:val="00512D7E"/>
    <w:rsid w:val="00516F27"/>
    <w:rsid w:val="00534D34"/>
    <w:rsid w:val="0056078B"/>
    <w:rsid w:val="00561FFE"/>
    <w:rsid w:val="005656B1"/>
    <w:rsid w:val="00572CDF"/>
    <w:rsid w:val="00580455"/>
    <w:rsid w:val="00583F7D"/>
    <w:rsid w:val="005B7CD2"/>
    <w:rsid w:val="005D1D74"/>
    <w:rsid w:val="005F10B1"/>
    <w:rsid w:val="005F7964"/>
    <w:rsid w:val="0064368F"/>
    <w:rsid w:val="00650491"/>
    <w:rsid w:val="00656CB6"/>
    <w:rsid w:val="00656EB2"/>
    <w:rsid w:val="0067061E"/>
    <w:rsid w:val="006B2854"/>
    <w:rsid w:val="006C7C43"/>
    <w:rsid w:val="006D16B9"/>
    <w:rsid w:val="006D4348"/>
    <w:rsid w:val="006D4AD7"/>
    <w:rsid w:val="006D6FE7"/>
    <w:rsid w:val="006F012E"/>
    <w:rsid w:val="006F1CF7"/>
    <w:rsid w:val="006F6841"/>
    <w:rsid w:val="007103AB"/>
    <w:rsid w:val="0072222A"/>
    <w:rsid w:val="00753ADD"/>
    <w:rsid w:val="007544F4"/>
    <w:rsid w:val="00774294"/>
    <w:rsid w:val="007969CD"/>
    <w:rsid w:val="007A411E"/>
    <w:rsid w:val="007B24E0"/>
    <w:rsid w:val="007C4E49"/>
    <w:rsid w:val="007D7104"/>
    <w:rsid w:val="007E7602"/>
    <w:rsid w:val="00831053"/>
    <w:rsid w:val="00832AD3"/>
    <w:rsid w:val="00836C43"/>
    <w:rsid w:val="008403A2"/>
    <w:rsid w:val="00843D5C"/>
    <w:rsid w:val="00847243"/>
    <w:rsid w:val="00847C8F"/>
    <w:rsid w:val="00852B38"/>
    <w:rsid w:val="00854262"/>
    <w:rsid w:val="008637FB"/>
    <w:rsid w:val="0087610F"/>
    <w:rsid w:val="00892C06"/>
    <w:rsid w:val="008D14C2"/>
    <w:rsid w:val="008D5D33"/>
    <w:rsid w:val="008E7CA4"/>
    <w:rsid w:val="008F053E"/>
    <w:rsid w:val="009014AB"/>
    <w:rsid w:val="00915639"/>
    <w:rsid w:val="00932F63"/>
    <w:rsid w:val="009650AD"/>
    <w:rsid w:val="009912E0"/>
    <w:rsid w:val="009977B3"/>
    <w:rsid w:val="009A5E9F"/>
    <w:rsid w:val="009B0024"/>
    <w:rsid w:val="009B0C9C"/>
    <w:rsid w:val="009B394F"/>
    <w:rsid w:val="009B488E"/>
    <w:rsid w:val="009D01AE"/>
    <w:rsid w:val="009E093F"/>
    <w:rsid w:val="009F23E2"/>
    <w:rsid w:val="00A45DCA"/>
    <w:rsid w:val="00A73A63"/>
    <w:rsid w:val="00A74097"/>
    <w:rsid w:val="00A911B5"/>
    <w:rsid w:val="00A93295"/>
    <w:rsid w:val="00A9358D"/>
    <w:rsid w:val="00AA2B11"/>
    <w:rsid w:val="00AA6100"/>
    <w:rsid w:val="00AB6F82"/>
    <w:rsid w:val="00AC3252"/>
    <w:rsid w:val="00AC4A8E"/>
    <w:rsid w:val="00B02D33"/>
    <w:rsid w:val="00B05F9D"/>
    <w:rsid w:val="00B0760D"/>
    <w:rsid w:val="00B07AF6"/>
    <w:rsid w:val="00B07D3F"/>
    <w:rsid w:val="00B07EF1"/>
    <w:rsid w:val="00B13721"/>
    <w:rsid w:val="00B16A42"/>
    <w:rsid w:val="00B310C6"/>
    <w:rsid w:val="00B32CE8"/>
    <w:rsid w:val="00B34763"/>
    <w:rsid w:val="00B54509"/>
    <w:rsid w:val="00B74BB1"/>
    <w:rsid w:val="00B95F0D"/>
    <w:rsid w:val="00B97E51"/>
    <w:rsid w:val="00BA29AB"/>
    <w:rsid w:val="00BA4BF3"/>
    <w:rsid w:val="00BC4BA1"/>
    <w:rsid w:val="00BF207C"/>
    <w:rsid w:val="00BF2235"/>
    <w:rsid w:val="00C31871"/>
    <w:rsid w:val="00C50A60"/>
    <w:rsid w:val="00C614E3"/>
    <w:rsid w:val="00C709DC"/>
    <w:rsid w:val="00C82476"/>
    <w:rsid w:val="00C93935"/>
    <w:rsid w:val="00CA37A0"/>
    <w:rsid w:val="00CA6EAB"/>
    <w:rsid w:val="00CE4561"/>
    <w:rsid w:val="00CF1FFC"/>
    <w:rsid w:val="00D01435"/>
    <w:rsid w:val="00D064AC"/>
    <w:rsid w:val="00D172B7"/>
    <w:rsid w:val="00D430B0"/>
    <w:rsid w:val="00D82C24"/>
    <w:rsid w:val="00D94892"/>
    <w:rsid w:val="00DA4095"/>
    <w:rsid w:val="00DA4F4B"/>
    <w:rsid w:val="00DA62D5"/>
    <w:rsid w:val="00DC4B64"/>
    <w:rsid w:val="00DF71B1"/>
    <w:rsid w:val="00E0175D"/>
    <w:rsid w:val="00E1177F"/>
    <w:rsid w:val="00E20E2B"/>
    <w:rsid w:val="00E63608"/>
    <w:rsid w:val="00E77946"/>
    <w:rsid w:val="00E872E1"/>
    <w:rsid w:val="00E97D5E"/>
    <w:rsid w:val="00EA3B74"/>
    <w:rsid w:val="00EA7992"/>
    <w:rsid w:val="00EB198C"/>
    <w:rsid w:val="00ED63B2"/>
    <w:rsid w:val="00EE5BB0"/>
    <w:rsid w:val="00EE5E8F"/>
    <w:rsid w:val="00EF2A12"/>
    <w:rsid w:val="00EF51C6"/>
    <w:rsid w:val="00EF5D94"/>
    <w:rsid w:val="00F02BA0"/>
    <w:rsid w:val="00F04E0F"/>
    <w:rsid w:val="00F167CB"/>
    <w:rsid w:val="00F168B0"/>
    <w:rsid w:val="00F43216"/>
    <w:rsid w:val="00F45164"/>
    <w:rsid w:val="00F7719F"/>
    <w:rsid w:val="00FA460B"/>
    <w:rsid w:val="00FB7E06"/>
    <w:rsid w:val="00FC0BC9"/>
    <w:rsid w:val="00FC0C55"/>
    <w:rsid w:val="00FC565D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7950C-ED26-44E9-909C-EA7FB723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Максим</cp:lastModifiedBy>
  <cp:revision>65</cp:revision>
  <cp:lastPrinted>2014-07-28T06:16:00Z</cp:lastPrinted>
  <dcterms:created xsi:type="dcterms:W3CDTF">2010-05-17T06:54:00Z</dcterms:created>
  <dcterms:modified xsi:type="dcterms:W3CDTF">2018-09-16T12:41:00Z</dcterms:modified>
</cp:coreProperties>
</file>