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C14DB7" w:rsidTr="00C14DB7">
        <w:tc>
          <w:tcPr>
            <w:tcW w:w="426" w:type="dxa"/>
            <w:vAlign w:val="center"/>
            <w:hideMark/>
          </w:tcPr>
          <w:p w:rsidR="00C14DB7" w:rsidRDefault="00C14DB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14DB7" w:rsidRDefault="00C14DB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4111" w:type="dxa"/>
            <w:vAlign w:val="center"/>
          </w:tcPr>
          <w:p w:rsidR="00C14DB7" w:rsidRDefault="00C14DB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C14DB7" w:rsidRDefault="00C14DB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14DB7" w:rsidRDefault="00C14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47270D" w:rsidRPr="0047270D" w:rsidRDefault="0047270D" w:rsidP="0047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70D" w:rsidRPr="0047270D" w:rsidRDefault="0047270D" w:rsidP="0047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5E0" w:rsidRPr="0047270D" w:rsidRDefault="009C4564" w:rsidP="004727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70D">
        <w:rPr>
          <w:rFonts w:ascii="Times New Roman" w:hAnsi="Times New Roman" w:cs="Times New Roman"/>
          <w:sz w:val="28"/>
          <w:szCs w:val="28"/>
        </w:rPr>
        <w:t xml:space="preserve">О </w:t>
      </w:r>
      <w:r w:rsidR="004255E0" w:rsidRPr="0047270D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4255E0" w:rsidRPr="0047270D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4255E0" w:rsidRPr="0047270D">
        <w:rPr>
          <w:rFonts w:ascii="Times New Roman" w:hAnsi="Times New Roman" w:cs="Times New Roman"/>
          <w:sz w:val="28"/>
          <w:szCs w:val="28"/>
        </w:rPr>
        <w:t xml:space="preserve"> силу </w:t>
      </w:r>
    </w:p>
    <w:p w:rsidR="009C4564" w:rsidRPr="0047270D" w:rsidRDefault="004255E0" w:rsidP="004727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70D">
        <w:rPr>
          <w:rFonts w:ascii="Times New Roman" w:hAnsi="Times New Roman" w:cs="Times New Roman"/>
          <w:sz w:val="28"/>
          <w:szCs w:val="28"/>
        </w:rPr>
        <w:t>абзаца третьего</w:t>
      </w:r>
      <w:r w:rsidR="009C4564" w:rsidRPr="0047270D"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47270D">
        <w:rPr>
          <w:rFonts w:ascii="Times New Roman" w:hAnsi="Times New Roman" w:cs="Times New Roman"/>
          <w:sz w:val="28"/>
          <w:szCs w:val="28"/>
        </w:rPr>
        <w:t>а</w:t>
      </w:r>
      <w:r w:rsidR="009C4564" w:rsidRPr="0047270D">
        <w:rPr>
          <w:rFonts w:ascii="Times New Roman" w:hAnsi="Times New Roman" w:cs="Times New Roman"/>
          <w:sz w:val="28"/>
          <w:szCs w:val="28"/>
        </w:rPr>
        <w:t xml:space="preserve"> 2.15</w:t>
      </w:r>
    </w:p>
    <w:p w:rsidR="004255E0" w:rsidRPr="0047270D" w:rsidRDefault="00C14DB7" w:rsidP="004727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proofErr w:type="gramStart"/>
        <w:r w:rsidR="009C4564" w:rsidRPr="0047270D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9C4564" w:rsidRPr="0047270D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9C4564" w:rsidRPr="0047270D">
        <w:rPr>
          <w:rFonts w:ascii="Times New Roman" w:hAnsi="Times New Roman" w:cs="Times New Roman"/>
          <w:sz w:val="28"/>
          <w:szCs w:val="28"/>
        </w:rPr>
        <w:t xml:space="preserve"> о правовом мониторинге</w:t>
      </w:r>
    </w:p>
    <w:p w:rsidR="009C4564" w:rsidRPr="0047270D" w:rsidRDefault="009C4564" w:rsidP="004727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70D">
        <w:rPr>
          <w:rFonts w:ascii="Times New Roman" w:hAnsi="Times New Roman" w:cs="Times New Roman"/>
          <w:sz w:val="28"/>
          <w:szCs w:val="28"/>
        </w:rPr>
        <w:t>в Ярославской областной Думе</w:t>
      </w:r>
    </w:p>
    <w:p w:rsidR="009C4564" w:rsidRPr="0047270D" w:rsidRDefault="009C4564" w:rsidP="0047270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C4564" w:rsidRPr="0047270D" w:rsidRDefault="009C4564" w:rsidP="00472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70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9C4564" w:rsidRPr="0047270D" w:rsidRDefault="009C4564" w:rsidP="004727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564" w:rsidRPr="0047270D" w:rsidRDefault="009C4564" w:rsidP="00472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7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7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9C4564" w:rsidRPr="0047270D" w:rsidRDefault="009C4564" w:rsidP="004727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3F87" w:rsidRPr="0047270D" w:rsidRDefault="009C4564" w:rsidP="00472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hyperlink r:id="rId6" w:history="1">
        <w:r w:rsidR="00834CAB" w:rsidRPr="0047270D">
          <w:rPr>
            <w:rFonts w:ascii="Times New Roman" w:hAnsi="Times New Roman" w:cs="Times New Roman"/>
            <w:sz w:val="28"/>
            <w:szCs w:val="28"/>
          </w:rPr>
          <w:t>А</w:t>
        </w:r>
        <w:r w:rsidR="004C3F87" w:rsidRPr="0047270D">
          <w:rPr>
            <w:rFonts w:ascii="Times New Roman" w:hAnsi="Times New Roman" w:cs="Times New Roman"/>
            <w:sz w:val="28"/>
            <w:szCs w:val="28"/>
          </w:rPr>
          <w:t xml:space="preserve">бзац </w:t>
        </w:r>
        <w:r w:rsidR="00834CAB" w:rsidRPr="0047270D">
          <w:rPr>
            <w:rFonts w:ascii="Times New Roman" w:hAnsi="Times New Roman" w:cs="Times New Roman"/>
            <w:sz w:val="28"/>
            <w:szCs w:val="28"/>
          </w:rPr>
          <w:t>третий</w:t>
        </w:r>
        <w:r w:rsidR="004C3F87" w:rsidRPr="0047270D">
          <w:rPr>
            <w:rFonts w:ascii="Times New Roman" w:hAnsi="Times New Roman" w:cs="Times New Roman"/>
            <w:sz w:val="28"/>
            <w:szCs w:val="28"/>
          </w:rPr>
          <w:t xml:space="preserve"> пункта 2.15</w:t>
        </w:r>
      </w:hyperlink>
      <w:r w:rsidR="004C3F87" w:rsidRPr="0047270D">
        <w:rPr>
          <w:rFonts w:ascii="Times New Roman" w:hAnsi="Times New Roman" w:cs="Times New Roman"/>
          <w:sz w:val="28"/>
          <w:szCs w:val="28"/>
        </w:rPr>
        <w:t xml:space="preserve"> Положения о правовом мониторинге, утвержденного Постановлением Ярославско</w:t>
      </w:r>
      <w:r w:rsidR="00834CAB" w:rsidRPr="0047270D">
        <w:rPr>
          <w:rFonts w:ascii="Times New Roman" w:hAnsi="Times New Roman" w:cs="Times New Roman"/>
          <w:sz w:val="28"/>
          <w:szCs w:val="28"/>
        </w:rPr>
        <w:t>й областной Думы от 14.05.2013 №</w:t>
      </w:r>
      <w:r w:rsidR="004C3F87" w:rsidRPr="0047270D">
        <w:rPr>
          <w:rFonts w:ascii="Times New Roman" w:hAnsi="Times New Roman" w:cs="Times New Roman"/>
          <w:sz w:val="28"/>
          <w:szCs w:val="28"/>
        </w:rPr>
        <w:t xml:space="preserve"> 92 </w:t>
      </w:r>
      <w:r w:rsidR="00834CAB" w:rsidRPr="0047270D">
        <w:rPr>
          <w:rFonts w:ascii="Times New Roman" w:hAnsi="Times New Roman" w:cs="Times New Roman"/>
          <w:sz w:val="28"/>
          <w:szCs w:val="28"/>
        </w:rPr>
        <w:t>«</w:t>
      </w:r>
      <w:r w:rsidR="004C3F87" w:rsidRPr="0047270D">
        <w:rPr>
          <w:rFonts w:ascii="Times New Roman" w:hAnsi="Times New Roman" w:cs="Times New Roman"/>
          <w:sz w:val="28"/>
          <w:szCs w:val="28"/>
        </w:rPr>
        <w:t>Об утверждении Положения о правовом мониторинге в Ярославской областной Думе</w:t>
      </w:r>
      <w:r w:rsidR="00834CAB" w:rsidRPr="0047270D">
        <w:rPr>
          <w:rFonts w:ascii="Times New Roman" w:hAnsi="Times New Roman" w:cs="Times New Roman"/>
          <w:sz w:val="28"/>
          <w:szCs w:val="28"/>
        </w:rPr>
        <w:t>»</w:t>
      </w:r>
      <w:r w:rsidR="004C3F87" w:rsidRPr="0047270D">
        <w:rPr>
          <w:rFonts w:ascii="Times New Roman" w:hAnsi="Times New Roman" w:cs="Times New Roman"/>
          <w:sz w:val="28"/>
          <w:szCs w:val="28"/>
        </w:rPr>
        <w:t xml:space="preserve"> (Документ-Регион, 2013, 21 мая, </w:t>
      </w:r>
      <w:r w:rsidR="00834CAB" w:rsidRPr="0047270D">
        <w:rPr>
          <w:rFonts w:ascii="Times New Roman" w:hAnsi="Times New Roman" w:cs="Times New Roman"/>
          <w:sz w:val="28"/>
          <w:szCs w:val="28"/>
        </w:rPr>
        <w:t>№</w:t>
      </w:r>
      <w:r w:rsidR="004C3F87" w:rsidRPr="0047270D">
        <w:rPr>
          <w:rFonts w:ascii="Times New Roman" w:hAnsi="Times New Roman" w:cs="Times New Roman"/>
          <w:sz w:val="28"/>
          <w:szCs w:val="28"/>
        </w:rPr>
        <w:t xml:space="preserve"> 37</w:t>
      </w:r>
      <w:r w:rsidR="00834CAB" w:rsidRPr="0047270D">
        <w:rPr>
          <w:rFonts w:ascii="Times New Roman" w:hAnsi="Times New Roman" w:cs="Times New Roman"/>
          <w:sz w:val="28"/>
          <w:szCs w:val="28"/>
        </w:rPr>
        <w:t xml:space="preserve">; </w:t>
      </w:r>
      <w:r w:rsidR="00595E39" w:rsidRPr="0047270D">
        <w:rPr>
          <w:rFonts w:ascii="Times New Roman" w:hAnsi="Times New Roman" w:cs="Times New Roman"/>
          <w:sz w:val="28"/>
          <w:szCs w:val="28"/>
        </w:rPr>
        <w:t>2024, 13 декабря, №</w:t>
      </w:r>
      <w:r w:rsidR="0047270D">
        <w:rPr>
          <w:rFonts w:ascii="Times New Roman" w:hAnsi="Times New Roman" w:cs="Times New Roman"/>
          <w:sz w:val="28"/>
          <w:szCs w:val="28"/>
        </w:rPr>
        <w:t> </w:t>
      </w:r>
      <w:r w:rsidR="00595E39" w:rsidRPr="0047270D">
        <w:rPr>
          <w:rFonts w:ascii="Times New Roman" w:hAnsi="Times New Roman" w:cs="Times New Roman"/>
          <w:sz w:val="28"/>
          <w:szCs w:val="28"/>
        </w:rPr>
        <w:t>99</w:t>
      </w:r>
      <w:r w:rsidR="004C3F87" w:rsidRPr="0047270D">
        <w:rPr>
          <w:rFonts w:ascii="Times New Roman" w:hAnsi="Times New Roman" w:cs="Times New Roman"/>
          <w:sz w:val="28"/>
          <w:szCs w:val="28"/>
        </w:rPr>
        <w:t>),</w:t>
      </w:r>
      <w:r w:rsidR="00595E39" w:rsidRPr="0047270D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9C4564" w:rsidRPr="0047270D" w:rsidRDefault="009C4564" w:rsidP="00472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70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7270D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«Документ-Регион» и на «Официальном интернет-портале правовой информации» (www.pravo.gov.ru).</w:t>
      </w:r>
      <w:proofErr w:type="gramEnd"/>
    </w:p>
    <w:p w:rsidR="009C4564" w:rsidRPr="0047270D" w:rsidRDefault="009C4564" w:rsidP="004727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270D" w:rsidRPr="0047270D" w:rsidRDefault="0047270D" w:rsidP="004727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270D" w:rsidRPr="0047270D" w:rsidRDefault="0047270D" w:rsidP="004727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270D" w:rsidRPr="0047270D" w:rsidRDefault="009C4564" w:rsidP="00472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EE7256" w:rsidRPr="0047270D" w:rsidRDefault="009C4564" w:rsidP="00472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70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</w:t>
      </w:r>
      <w:r w:rsidR="0047270D" w:rsidRPr="0047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областной Думы                 </w:t>
      </w:r>
      <w:r w:rsidR="0047270D" w:rsidRPr="0047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7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7270D" w:rsidRPr="0047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7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М.В. </w:t>
      </w:r>
      <w:r w:rsidR="0047270D" w:rsidRPr="0047270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Боровицкий</w:t>
      </w:r>
    </w:p>
    <w:sectPr w:rsidR="00EE7256" w:rsidRPr="0047270D" w:rsidSect="0047270D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64"/>
    <w:rsid w:val="004255E0"/>
    <w:rsid w:val="0047270D"/>
    <w:rsid w:val="004C3F87"/>
    <w:rsid w:val="00580193"/>
    <w:rsid w:val="00595E39"/>
    <w:rsid w:val="007313A8"/>
    <w:rsid w:val="00834CAB"/>
    <w:rsid w:val="00910A44"/>
    <w:rsid w:val="009C4564"/>
    <w:rsid w:val="00C14DB7"/>
    <w:rsid w:val="00E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61544&amp;dst=100089" TargetMode="External"/><Relationship Id="rId5" Type="http://schemas.openxmlformats.org/officeDocument/2006/relationships/hyperlink" Target="https://login.consultant.ru/link/?req=doc&amp;base=RLAW086&amp;n=153530&amp;dst=1000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4</cp:revision>
  <dcterms:created xsi:type="dcterms:W3CDTF">2026-01-13T10:37:00Z</dcterms:created>
  <dcterms:modified xsi:type="dcterms:W3CDTF">2026-02-17T11:25:00Z</dcterms:modified>
</cp:coreProperties>
</file>