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1E627E30" w:rsidR="00715DC5" w:rsidRPr="00284E26" w:rsidRDefault="00DA095F" w:rsidP="00442479">
      <w:pPr>
        <w:pStyle w:val="1"/>
        <w:shd w:val="clear" w:color="auto" w:fill="auto"/>
        <w:ind w:firstLine="0"/>
        <w:jc w:val="right"/>
        <w:rPr>
          <w:b/>
        </w:rPr>
      </w:pPr>
      <w:r w:rsidRPr="00284E26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636AC174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762A30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</w:p>
    <w:p w14:paraId="0CF2346D" w14:textId="31D33C61" w:rsidR="005A5B1C" w:rsidRPr="00762A30" w:rsidRDefault="001668FD" w:rsidP="00543DB4">
      <w:pPr>
        <w:pStyle w:val="1"/>
        <w:shd w:val="clear" w:color="auto" w:fill="auto"/>
        <w:ind w:firstLine="0"/>
        <w:jc w:val="center"/>
        <w:rPr>
          <w:b/>
          <w:iCs/>
        </w:rPr>
      </w:pPr>
      <w:r w:rsidRPr="00762A30">
        <w:rPr>
          <w:b/>
        </w:rPr>
        <w:t>«Развитие промышленности в Ярославской области и повы</w:t>
      </w:r>
      <w:r w:rsidR="00442479">
        <w:rPr>
          <w:b/>
        </w:rPr>
        <w:t>шение ее конкурентоспособности»</w:t>
      </w:r>
    </w:p>
    <w:p w14:paraId="3E2F5DAF" w14:textId="77777777" w:rsidR="006E7F3E" w:rsidRPr="00442479" w:rsidRDefault="006E7F3E" w:rsidP="006E7F3E">
      <w:pPr>
        <w:pStyle w:val="1"/>
        <w:shd w:val="clear" w:color="auto" w:fill="auto"/>
        <w:ind w:firstLine="0"/>
        <w:jc w:val="center"/>
        <w:rPr>
          <w:iCs/>
        </w:rPr>
      </w:pPr>
      <w:bookmarkStart w:id="0" w:name="bookmark2"/>
      <w:bookmarkStart w:id="1" w:name="bookmark3"/>
    </w:p>
    <w:p w14:paraId="2522CBF9" w14:textId="395282B3" w:rsidR="00715DC5" w:rsidRPr="00C93831" w:rsidRDefault="00E75F36" w:rsidP="00E75F36">
      <w:pPr>
        <w:pStyle w:val="22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</w:t>
      </w:r>
      <w:bookmarkEnd w:id="0"/>
      <w:bookmarkEnd w:id="1"/>
      <w:r w:rsidR="006E7F3E">
        <w:rPr>
          <w:b w:val="0"/>
        </w:rPr>
        <w:t>е положения</w:t>
      </w:r>
    </w:p>
    <w:p w14:paraId="42F7DE48" w14:textId="77777777" w:rsidR="00543DB4" w:rsidRPr="00C93831" w:rsidRDefault="00543DB4" w:rsidP="00E75F36">
      <w:pPr>
        <w:pStyle w:val="22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634"/>
        <w:gridCol w:w="8080"/>
      </w:tblGrid>
      <w:tr w:rsidR="00543DB4" w:rsidRPr="00257677" w14:paraId="481A1C47" w14:textId="77777777" w:rsidTr="00442479">
        <w:tc>
          <w:tcPr>
            <w:tcW w:w="6634" w:type="dxa"/>
          </w:tcPr>
          <w:p w14:paraId="3A174D4B" w14:textId="624E9A77" w:rsidR="00543DB4" w:rsidRDefault="00543DB4" w:rsidP="00D270C9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8080" w:type="dxa"/>
          </w:tcPr>
          <w:p w14:paraId="2AFD079F" w14:textId="70D33538" w:rsidR="00543DB4" w:rsidRDefault="008157BE" w:rsidP="00473436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Борушков</w:t>
            </w:r>
            <w:proofErr w:type="spellEnd"/>
            <w:r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Дмитрий Александрович, исполняющий </w:t>
            </w:r>
            <w:r w:rsidR="002C1CCC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обязанности</w:t>
            </w:r>
            <w:r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вице-губернатора Ярославской области – руководителя администрации </w:t>
            </w:r>
            <w:r w:rsidR="0047343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Г</w:t>
            </w:r>
            <w:r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убернатора </w:t>
            </w:r>
            <w:r w:rsidR="0047343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Ярославской </w:t>
            </w:r>
            <w:r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области</w:t>
            </w:r>
          </w:p>
        </w:tc>
      </w:tr>
      <w:tr w:rsidR="00543DB4" w:rsidRPr="00257677" w14:paraId="3B2839F6" w14:textId="77777777" w:rsidTr="00442479">
        <w:tc>
          <w:tcPr>
            <w:tcW w:w="6634" w:type="dxa"/>
          </w:tcPr>
          <w:p w14:paraId="2CBBAE81" w14:textId="2E55D278" w:rsidR="00543DB4" w:rsidRDefault="00543DB4" w:rsidP="00D270C9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8080" w:type="dxa"/>
          </w:tcPr>
          <w:p w14:paraId="3722551E" w14:textId="3A6D547B" w:rsidR="00543DB4" w:rsidRDefault="006A6A3C" w:rsidP="007C485B">
            <w:pPr>
              <w:widowControl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spellStart"/>
            <w:r>
              <w:rPr>
                <w:rFonts w:ascii="Times New Roman" w:eastAsia="Calibri" w:hAnsi="Times New Roman" w:cs="Calibri"/>
                <w:color w:val="auto"/>
                <w:sz w:val="28"/>
                <w:szCs w:val="22"/>
                <w:lang w:eastAsia="en-US" w:bidi="ar-SA"/>
              </w:rPr>
              <w:t>Ольхов</w:t>
            </w:r>
            <w:proofErr w:type="spellEnd"/>
            <w:r>
              <w:rPr>
                <w:rFonts w:ascii="Times New Roman" w:eastAsia="Calibri" w:hAnsi="Times New Roman" w:cs="Calibri"/>
                <w:color w:val="auto"/>
                <w:sz w:val="28"/>
                <w:szCs w:val="22"/>
                <w:lang w:eastAsia="en-US" w:bidi="ar-SA"/>
              </w:rPr>
              <w:t xml:space="preserve"> Александр Эдуардович</w:t>
            </w:r>
            <w:r w:rsidR="00F85BD3">
              <w:rPr>
                <w:rFonts w:ascii="Times New Roman" w:eastAsia="Calibri" w:hAnsi="Times New Roman" w:cs="Calibri"/>
                <w:color w:val="auto"/>
                <w:sz w:val="28"/>
                <w:szCs w:val="22"/>
                <w:lang w:eastAsia="en-US" w:bidi="ar-SA"/>
              </w:rPr>
              <w:t>, исполняющий обязанности министра инвестиций и промышленности Ярославской области</w:t>
            </w:r>
          </w:p>
        </w:tc>
      </w:tr>
      <w:tr w:rsidR="00543DB4" w:rsidRPr="00257677" w14:paraId="67BDF4E6" w14:textId="77777777" w:rsidTr="00442479">
        <w:tc>
          <w:tcPr>
            <w:tcW w:w="6634" w:type="dxa"/>
          </w:tcPr>
          <w:p w14:paraId="114478F2" w14:textId="719796CF" w:rsidR="00543DB4" w:rsidRDefault="00543DB4" w:rsidP="00D270C9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8080" w:type="dxa"/>
          </w:tcPr>
          <w:p w14:paraId="0AE0A8F2" w14:textId="56105916" w:rsidR="00543DB4" w:rsidRPr="00543DB4" w:rsidRDefault="00C11049" w:rsidP="00C11049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43DB4">
              <w:rPr>
                <w:b w:val="0"/>
              </w:rPr>
              <w:t xml:space="preserve"> – </w:t>
            </w:r>
            <w:r>
              <w:rPr>
                <w:b w:val="0"/>
              </w:rPr>
              <w:t>2030</w:t>
            </w:r>
            <w:r w:rsidR="00F85BD3">
              <w:rPr>
                <w:b w:val="0"/>
              </w:rPr>
              <w:t xml:space="preserve"> годы</w:t>
            </w:r>
          </w:p>
        </w:tc>
      </w:tr>
      <w:tr w:rsidR="00543DB4" w:rsidRPr="00257677" w14:paraId="22C0238D" w14:textId="77777777" w:rsidTr="00442479">
        <w:tc>
          <w:tcPr>
            <w:tcW w:w="6634" w:type="dxa"/>
          </w:tcPr>
          <w:p w14:paraId="7D69031A" w14:textId="5F816CEC" w:rsidR="00543DB4" w:rsidRDefault="00543DB4" w:rsidP="00395C32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Цели государственной программы </w:t>
            </w:r>
            <w:r w:rsidR="00BE0E6B">
              <w:rPr>
                <w:b w:val="0"/>
              </w:rPr>
              <w:t>Ярославской области</w:t>
            </w:r>
          </w:p>
        </w:tc>
        <w:tc>
          <w:tcPr>
            <w:tcW w:w="8080" w:type="dxa"/>
          </w:tcPr>
          <w:p w14:paraId="2E197C3E" w14:textId="1E8DE2C9" w:rsidR="00543DB4" w:rsidRPr="00BE0E6B" w:rsidRDefault="003421A8" w:rsidP="00282DCF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о</w:t>
            </w:r>
            <w:r w:rsidR="00990FEB">
              <w:rPr>
                <w:b w:val="0"/>
              </w:rPr>
              <w:t xml:space="preserve">беспечение </w:t>
            </w:r>
            <w:r w:rsidR="00282DCF">
              <w:rPr>
                <w:b w:val="0"/>
              </w:rPr>
              <w:t xml:space="preserve">к 2030 году </w:t>
            </w:r>
            <w:r w:rsidR="0038733D">
              <w:rPr>
                <w:b w:val="0"/>
              </w:rPr>
              <w:t>рост</w:t>
            </w:r>
            <w:r w:rsidR="00990FEB">
              <w:rPr>
                <w:b w:val="0"/>
              </w:rPr>
              <w:t>а</w:t>
            </w:r>
            <w:r w:rsidR="0038733D">
              <w:rPr>
                <w:b w:val="0"/>
              </w:rPr>
              <w:t xml:space="preserve"> </w:t>
            </w:r>
            <w:r w:rsidR="0038733D" w:rsidRPr="0038733D">
              <w:rPr>
                <w:b w:val="0"/>
              </w:rPr>
              <w:t>валовой добавленной стоимости организаций по видам экономической деятельности раздела «Обрабатывающие производства» ОКВЭД</w:t>
            </w:r>
            <w:r w:rsidR="0038733D">
              <w:rPr>
                <w:b w:val="0"/>
              </w:rPr>
              <w:t xml:space="preserve"> до </w:t>
            </w:r>
            <w:r w:rsidR="008C6A85">
              <w:rPr>
                <w:b w:val="0"/>
              </w:rPr>
              <w:t>163,1 процента</w:t>
            </w:r>
            <w:r w:rsidR="00652FE9">
              <w:rPr>
                <w:b w:val="0"/>
              </w:rPr>
              <w:t xml:space="preserve"> </w:t>
            </w:r>
            <w:r w:rsidR="00282DCF">
              <w:rPr>
                <w:b w:val="0"/>
              </w:rPr>
              <w:t>по сравнению с 2022 годом</w:t>
            </w:r>
            <w:r w:rsidR="0038733D">
              <w:rPr>
                <w:b w:val="0"/>
              </w:rPr>
              <w:t>, способствующ</w:t>
            </w:r>
            <w:r w:rsidR="00990FEB">
              <w:rPr>
                <w:b w:val="0"/>
              </w:rPr>
              <w:t>его</w:t>
            </w:r>
            <w:r w:rsidR="0038733D" w:rsidRPr="0038733D">
              <w:rPr>
                <w:b w:val="0"/>
              </w:rPr>
              <w:t xml:space="preserve"> </w:t>
            </w:r>
            <w:r w:rsidR="00C11049" w:rsidRPr="00C11049">
              <w:rPr>
                <w:b w:val="0"/>
              </w:rPr>
              <w:t>создани</w:t>
            </w:r>
            <w:r w:rsidR="0038733D">
              <w:rPr>
                <w:b w:val="0"/>
              </w:rPr>
              <w:t>ю</w:t>
            </w:r>
            <w:r w:rsidR="00C11049" w:rsidRPr="00C11049">
              <w:rPr>
                <w:b w:val="0"/>
              </w:rPr>
              <w:t xml:space="preserve">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</w:t>
            </w:r>
          </w:p>
        </w:tc>
      </w:tr>
      <w:tr w:rsidR="009946BD" w:rsidRPr="00257677" w14:paraId="72A8562E" w14:textId="77777777" w:rsidTr="00442479">
        <w:tc>
          <w:tcPr>
            <w:tcW w:w="6634" w:type="dxa"/>
          </w:tcPr>
          <w:p w14:paraId="4CB4561A" w14:textId="23E0C73E" w:rsidR="009946BD" w:rsidRDefault="009946BD" w:rsidP="00BD5829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8080" w:type="dxa"/>
          </w:tcPr>
          <w:p w14:paraId="3D57F6EA" w14:textId="477913AB" w:rsidR="009946BD" w:rsidRDefault="00A62772" w:rsidP="00284E26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62772">
              <w:rPr>
                <w:b w:val="0"/>
              </w:rPr>
              <w:t>640970,5</w:t>
            </w:r>
            <w:r>
              <w:rPr>
                <w:b w:val="0"/>
              </w:rPr>
              <w:t xml:space="preserve"> </w:t>
            </w:r>
            <w:r w:rsidR="006A6A3C">
              <w:rPr>
                <w:b w:val="0"/>
              </w:rPr>
              <w:t>тыс. рублей</w:t>
            </w:r>
          </w:p>
        </w:tc>
      </w:tr>
      <w:tr w:rsidR="009946BD" w:rsidRPr="00257677" w14:paraId="0E4AF3EF" w14:textId="77777777" w:rsidTr="00442479">
        <w:tc>
          <w:tcPr>
            <w:tcW w:w="6634" w:type="dxa"/>
          </w:tcPr>
          <w:p w14:paraId="3EFF277C" w14:textId="0E78115B" w:rsidR="009946BD" w:rsidRPr="009946BD" w:rsidRDefault="00D455B5" w:rsidP="00D949B1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8080" w:type="dxa"/>
          </w:tcPr>
          <w:p w14:paraId="5D9A94CA" w14:textId="2BEB299B" w:rsidR="003301BC" w:rsidRDefault="003421A8" w:rsidP="003E6CB0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н</w:t>
            </w:r>
            <w:r w:rsidR="008835E8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ациональная цель «</w:t>
            </w:r>
            <w:r w:rsidR="008835E8" w:rsidRPr="008835E8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Достойный, эффективный труд и успешное предпринимательство</w:t>
            </w:r>
            <w:r w:rsidR="008835E8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» (</w:t>
            </w:r>
            <w:r w:rsidR="00284E2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показател</w:t>
            </w:r>
            <w:r w:rsidR="003E6CB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и</w:t>
            </w:r>
            <w:r w:rsidR="00284E2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</w:t>
            </w:r>
            <w:r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«О</w:t>
            </w:r>
            <w:r w:rsidR="00196CD6" w:rsidRPr="00196CD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беспечение</w:t>
            </w:r>
            <w:r w:rsidR="00990FEB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</w:t>
            </w:r>
            <w:r w:rsidR="00196CD6" w:rsidRPr="00196CD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темпа роста валового внутреннего продукта страны выше среднемирового </w:t>
            </w:r>
            <w:r w:rsidR="00196CD6" w:rsidRPr="00196CD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lastRenderedPageBreak/>
              <w:t>при сохранении макроэкономической стабильности</w:t>
            </w:r>
            <w:r w:rsidR="00284E2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», «Р</w:t>
            </w:r>
            <w:r w:rsidR="00504D30" w:rsidRPr="00504D3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еальный рост экспорта </w:t>
            </w:r>
            <w:proofErr w:type="spellStart"/>
            <w:r w:rsidR="00504D30" w:rsidRPr="00504D3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несырьевых</w:t>
            </w:r>
            <w:proofErr w:type="spellEnd"/>
            <w:r w:rsidR="00504D30" w:rsidRPr="00504D3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неэнергетических товаров не менее 70 процентов по сравнению с показателем 2020 года</w:t>
            </w:r>
            <w:r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»</w:t>
            </w:r>
            <w:r w:rsidR="00196CD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)</w:t>
            </w:r>
            <w:r w:rsidR="008835E8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/ </w:t>
            </w:r>
            <w:r w:rsidR="00284E26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г</w:t>
            </w:r>
            <w:r w:rsidR="008E0AA0" w:rsidRPr="008E0AA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осударственн</w:t>
            </w:r>
            <w:r w:rsidR="008E0AA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ая </w:t>
            </w:r>
            <w:r w:rsidR="008E0AA0" w:rsidRPr="008E0AA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программ</w:t>
            </w:r>
            <w:r w:rsidR="008E0AA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а</w:t>
            </w:r>
            <w:r w:rsidR="008E0AA0" w:rsidRPr="008E0AA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Российской Федерации «Развитие промышленности и повышение ее конкурентоспособности»</w:t>
            </w:r>
          </w:p>
        </w:tc>
      </w:tr>
    </w:tbl>
    <w:p w14:paraId="68EBD636" w14:textId="77777777" w:rsidR="008157BB" w:rsidRPr="00921649" w:rsidRDefault="008157BB" w:rsidP="0092652F">
      <w:pPr>
        <w:pStyle w:val="22"/>
        <w:spacing w:after="0"/>
        <w:ind w:firstLine="709"/>
        <w:jc w:val="both"/>
        <w:rPr>
          <w:b w:val="0"/>
        </w:rPr>
      </w:pPr>
      <w:bookmarkStart w:id="2" w:name="bookmark4"/>
      <w:bookmarkStart w:id="3" w:name="bookmark5"/>
    </w:p>
    <w:p w14:paraId="1977AB00" w14:textId="17CE30C5" w:rsidR="00796280" w:rsidRPr="00F61D76" w:rsidRDefault="00E75F36" w:rsidP="005B6C0E">
      <w:pPr>
        <w:pStyle w:val="22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Pr="0092652F" w:rsidRDefault="00796280" w:rsidP="00796280">
      <w:pPr>
        <w:pStyle w:val="22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64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338"/>
        <w:gridCol w:w="850"/>
        <w:gridCol w:w="931"/>
        <w:gridCol w:w="1134"/>
        <w:gridCol w:w="709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1054"/>
        <w:gridCol w:w="1639"/>
        <w:gridCol w:w="709"/>
      </w:tblGrid>
      <w:tr w:rsidR="0004116F" w:rsidRPr="002D2604" w14:paraId="6C7DC4A5" w14:textId="77777777" w:rsidTr="004705BF">
        <w:trPr>
          <w:jc w:val="center"/>
        </w:trPr>
        <w:tc>
          <w:tcPr>
            <w:tcW w:w="614" w:type="dxa"/>
            <w:vMerge w:val="restart"/>
            <w:tcBorders>
              <w:bottom w:val="single" w:sz="4" w:space="0" w:color="auto"/>
            </w:tcBorders>
          </w:tcPr>
          <w:p w14:paraId="40319098" w14:textId="77777777" w:rsidR="0028671A" w:rsidRPr="002D2604" w:rsidRDefault="0028671A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№ </w:t>
            </w:r>
          </w:p>
          <w:p w14:paraId="4884EC43" w14:textId="77777777" w:rsidR="0028671A" w:rsidRPr="002D2604" w:rsidRDefault="0028671A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338" w:type="dxa"/>
            <w:vMerge w:val="restart"/>
            <w:tcBorders>
              <w:bottom w:val="single" w:sz="4" w:space="0" w:color="auto"/>
            </w:tcBorders>
          </w:tcPr>
          <w:p w14:paraId="2E68A666" w14:textId="27EDC792" w:rsidR="0028671A" w:rsidRPr="002D2604" w:rsidRDefault="0028671A" w:rsidP="00F5614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2D2604">
              <w:rPr>
                <w:b w:val="0"/>
                <w:sz w:val="22"/>
                <w:szCs w:val="22"/>
              </w:rPr>
              <w:t>Наиме</w:t>
            </w:r>
            <w:r w:rsidR="00AA1C9B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нова</w:t>
            </w:r>
            <w:r w:rsidRPr="002D2604">
              <w:rPr>
                <w:b w:val="0"/>
                <w:sz w:val="22"/>
                <w:szCs w:val="22"/>
              </w:rPr>
              <w:softHyphen/>
              <w:t>ние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показа</w:t>
            </w:r>
            <w:r w:rsidRPr="002D2604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2D629BEB" w14:textId="140D9405" w:rsidR="0028671A" w:rsidRPr="002D2604" w:rsidRDefault="0028671A" w:rsidP="0092652F">
            <w:pPr>
              <w:pStyle w:val="22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Уровень по</w:t>
            </w:r>
            <w:r w:rsidRPr="002D2604">
              <w:rPr>
                <w:b w:val="0"/>
                <w:sz w:val="22"/>
                <w:szCs w:val="22"/>
              </w:rPr>
              <w:softHyphen/>
              <w:t>казателя</w:t>
            </w:r>
          </w:p>
        </w:tc>
        <w:tc>
          <w:tcPr>
            <w:tcW w:w="931" w:type="dxa"/>
            <w:vMerge w:val="restart"/>
            <w:tcBorders>
              <w:bottom w:val="single" w:sz="4" w:space="0" w:color="auto"/>
            </w:tcBorders>
          </w:tcPr>
          <w:p w14:paraId="680E0401" w14:textId="77777777" w:rsidR="00AA1C9B" w:rsidRPr="002D2604" w:rsidRDefault="0028671A" w:rsidP="00C82DF5">
            <w:pPr>
              <w:pStyle w:val="22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Признак </w:t>
            </w:r>
          </w:p>
          <w:p w14:paraId="535B31DB" w14:textId="7CBC7DA4" w:rsidR="0028671A" w:rsidRPr="002D2604" w:rsidRDefault="0028671A" w:rsidP="00C82DF5">
            <w:pPr>
              <w:pStyle w:val="22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воз</w:t>
            </w:r>
            <w:r w:rsidRPr="002D2604">
              <w:rPr>
                <w:b w:val="0"/>
                <w:sz w:val="22"/>
                <w:szCs w:val="22"/>
              </w:rPr>
              <w:softHyphen/>
              <w:t>растания/</w:t>
            </w:r>
          </w:p>
          <w:p w14:paraId="3045B8D4" w14:textId="7123BCDD" w:rsidR="0028671A" w:rsidRPr="002D2604" w:rsidRDefault="0028671A" w:rsidP="004B374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убыва</w:t>
            </w:r>
            <w:r w:rsidR="00A855DB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D1AD2A7" w14:textId="5877C1F6" w:rsidR="0028671A" w:rsidRPr="002D2604" w:rsidRDefault="0028671A" w:rsidP="0092652F">
            <w:pPr>
              <w:pStyle w:val="22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</w:tcPr>
          <w:p w14:paraId="59100677" w14:textId="757EBE06" w:rsidR="0028671A" w:rsidRPr="002D2604" w:rsidRDefault="0028671A" w:rsidP="00F5614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Базовое зна</w:t>
            </w:r>
            <w:r w:rsidRPr="002D2604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493BBE00" w14:textId="762092D1" w:rsidR="0028671A" w:rsidRPr="002D2604" w:rsidRDefault="0028671A" w:rsidP="00F5614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198F189" w14:textId="0ED6A75C" w:rsidR="0028671A" w:rsidRPr="002D2604" w:rsidRDefault="0028671A" w:rsidP="00A912CB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2D2604">
              <w:rPr>
                <w:b w:val="0"/>
                <w:sz w:val="22"/>
                <w:szCs w:val="22"/>
              </w:rPr>
              <w:t>Доку</w:t>
            </w:r>
            <w:r w:rsidR="00AA1C9B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мент</w:t>
            </w:r>
            <w:proofErr w:type="gramEnd"/>
          </w:p>
        </w:tc>
        <w:tc>
          <w:tcPr>
            <w:tcW w:w="1054" w:type="dxa"/>
            <w:vMerge w:val="restart"/>
            <w:tcBorders>
              <w:bottom w:val="single" w:sz="4" w:space="0" w:color="auto"/>
            </w:tcBorders>
          </w:tcPr>
          <w:p w14:paraId="2376EE9C" w14:textId="0EB3BF23" w:rsidR="0028671A" w:rsidRPr="002D2604" w:rsidRDefault="0028671A" w:rsidP="00855757">
            <w:pPr>
              <w:pStyle w:val="22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="00E10DDF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венный</w:t>
            </w:r>
            <w:proofErr w:type="gramEnd"/>
            <w:r w:rsidRPr="002D2604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достиже</w:t>
            </w:r>
            <w:r w:rsidR="004705BF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ние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показателя</w:t>
            </w:r>
          </w:p>
        </w:tc>
        <w:tc>
          <w:tcPr>
            <w:tcW w:w="1639" w:type="dxa"/>
            <w:vMerge w:val="restart"/>
            <w:tcBorders>
              <w:bottom w:val="single" w:sz="4" w:space="0" w:color="auto"/>
            </w:tcBorders>
          </w:tcPr>
          <w:p w14:paraId="24ACA859" w14:textId="3FE27692" w:rsidR="0028671A" w:rsidRPr="002D2604" w:rsidRDefault="0028671A" w:rsidP="0084058D">
            <w:pPr>
              <w:pStyle w:val="22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Связь с по</w:t>
            </w:r>
            <w:r w:rsidRPr="002D2604">
              <w:rPr>
                <w:b w:val="0"/>
                <w:sz w:val="22"/>
                <w:szCs w:val="22"/>
              </w:rPr>
              <w:softHyphen/>
              <w:t>казателями национальных целей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0EC3115D" w14:textId="06628567" w:rsidR="0028671A" w:rsidRPr="002D2604" w:rsidRDefault="0028671A" w:rsidP="00762A30">
            <w:pPr>
              <w:pStyle w:val="22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r w:rsidRPr="002D2604">
              <w:rPr>
                <w:b w:val="0"/>
                <w:sz w:val="22"/>
                <w:szCs w:val="22"/>
              </w:rPr>
              <w:t>Информа</w:t>
            </w:r>
            <w:r w:rsidRPr="002D2604">
              <w:rPr>
                <w:b w:val="0"/>
                <w:sz w:val="22"/>
                <w:szCs w:val="22"/>
              </w:rPr>
              <w:softHyphen/>
              <w:t>цион</w:t>
            </w:r>
            <w:r w:rsidR="00E10DDF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ная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си</w:t>
            </w:r>
            <w:r w:rsidRPr="002D2604">
              <w:rPr>
                <w:b w:val="0"/>
                <w:sz w:val="22"/>
                <w:szCs w:val="22"/>
              </w:rPr>
              <w:softHyphen/>
              <w:t>стема</w:t>
            </w:r>
          </w:p>
        </w:tc>
      </w:tr>
      <w:tr w:rsidR="00B64E7B" w:rsidRPr="002D2604" w14:paraId="72D15650" w14:textId="77777777" w:rsidTr="004705BF">
        <w:trPr>
          <w:trHeight w:val="253"/>
          <w:jc w:val="center"/>
        </w:trPr>
        <w:tc>
          <w:tcPr>
            <w:tcW w:w="6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DE00F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96B80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5DF55B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A4E18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B2C4BC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14:paraId="15324E38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EF7FCD" w14:textId="72BF0C49" w:rsidR="00A52FF1" w:rsidRPr="002D2604" w:rsidRDefault="00A52FF1" w:rsidP="00F8579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06C3ED" w14:textId="1C145AFE" w:rsidR="00A52FF1" w:rsidRPr="002D2604" w:rsidRDefault="00A52FF1" w:rsidP="00F8579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71683" w14:textId="68D1C798" w:rsidR="00A52FF1" w:rsidRPr="002D2604" w:rsidRDefault="00A52FF1" w:rsidP="00F8579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47A15E" w14:textId="78C00F19" w:rsidR="00A52FF1" w:rsidRPr="002D2604" w:rsidRDefault="00A52FF1" w:rsidP="00F8579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065DB4" w14:textId="4AA7915F" w:rsidR="00A52FF1" w:rsidRPr="002D2604" w:rsidRDefault="00A52FF1" w:rsidP="00F8579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5015CD1" w14:textId="19F8C192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36DCAE84" w14:textId="7726C43E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4591F7" w14:textId="13F4F160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FD86D2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2A1B2D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6174F9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B64E7B" w:rsidRPr="002D2604" w14:paraId="5B6226FB" w14:textId="77777777" w:rsidTr="002D2604">
        <w:trPr>
          <w:cantSplit/>
          <w:trHeight w:val="95"/>
          <w:jc w:val="center"/>
        </w:trPr>
        <w:tc>
          <w:tcPr>
            <w:tcW w:w="614" w:type="dxa"/>
            <w:vMerge/>
            <w:tcBorders>
              <w:bottom w:val="single" w:sz="4" w:space="0" w:color="auto"/>
            </w:tcBorders>
          </w:tcPr>
          <w:p w14:paraId="63E91D71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38" w:type="dxa"/>
            <w:vMerge/>
            <w:tcBorders>
              <w:bottom w:val="single" w:sz="4" w:space="0" w:color="auto"/>
            </w:tcBorders>
          </w:tcPr>
          <w:p w14:paraId="011B64ED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2FB88A7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31" w:type="dxa"/>
            <w:vMerge/>
            <w:tcBorders>
              <w:bottom w:val="single" w:sz="4" w:space="0" w:color="auto"/>
            </w:tcBorders>
          </w:tcPr>
          <w:p w14:paraId="56B63D1E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853940F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6FA599" w14:textId="549185E6" w:rsidR="00A52FF1" w:rsidRPr="002D2604" w:rsidRDefault="002D2604" w:rsidP="00C82DF5">
            <w:pPr>
              <w:pStyle w:val="22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значе-</w:t>
            </w:r>
            <w:r w:rsidR="00A52FF1" w:rsidRPr="002D2604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730D0EC" w14:textId="77777777" w:rsidR="00A52FF1" w:rsidRPr="002D2604" w:rsidRDefault="00A52FF1" w:rsidP="00C82DF5">
            <w:pPr>
              <w:pStyle w:val="22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6CBCEC5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3C817A8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3E407BCC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ADA0CF0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A2F2623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E49CCB4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ECBE240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DD6C31C" w14:textId="4B1FD219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bottom w:val="single" w:sz="4" w:space="0" w:color="auto"/>
            </w:tcBorders>
          </w:tcPr>
          <w:p w14:paraId="6308046D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14:paraId="459EC228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68B5C55" w14:textId="77777777" w:rsidR="00A52FF1" w:rsidRPr="002D2604" w:rsidRDefault="00A52FF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5F7E5FFF" w14:textId="77777777" w:rsidR="000856F3" w:rsidRPr="000856F3" w:rsidRDefault="000856F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655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331"/>
        <w:gridCol w:w="850"/>
        <w:gridCol w:w="938"/>
        <w:gridCol w:w="1134"/>
        <w:gridCol w:w="709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1047"/>
        <w:gridCol w:w="1646"/>
        <w:gridCol w:w="709"/>
      </w:tblGrid>
      <w:tr w:rsidR="00B64E7B" w:rsidRPr="002D2604" w14:paraId="612B119A" w14:textId="77777777" w:rsidTr="004705BF">
        <w:trPr>
          <w:tblHeader/>
          <w:jc w:val="center"/>
        </w:trPr>
        <w:tc>
          <w:tcPr>
            <w:tcW w:w="629" w:type="dxa"/>
          </w:tcPr>
          <w:p w14:paraId="0E359A4C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31" w:type="dxa"/>
          </w:tcPr>
          <w:p w14:paraId="396D1539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28D40DB7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38" w:type="dxa"/>
          </w:tcPr>
          <w:p w14:paraId="6A1EEF6F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FD459E1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5088DD6F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2DA3DD37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26A646C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469B23C1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14:paraId="48B77683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14A5070" w14:textId="77777777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5AFCB227" w14:textId="77777777" w:rsidR="008200D4" w:rsidRPr="002D2604" w:rsidRDefault="008200D4" w:rsidP="006C18BF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2B4B575D" w14:textId="77777777" w:rsidR="008200D4" w:rsidRPr="002D2604" w:rsidRDefault="008200D4" w:rsidP="006C18BF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14:paraId="31993034" w14:textId="7D7025D2" w:rsidR="008200D4" w:rsidRPr="002D2604" w:rsidRDefault="008200D4" w:rsidP="006C18BF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302CFBFD" w14:textId="5267EE96" w:rsidR="008200D4" w:rsidRPr="002D2604" w:rsidRDefault="008200D4" w:rsidP="006C18BF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047" w:type="dxa"/>
          </w:tcPr>
          <w:p w14:paraId="0463526C" w14:textId="3685E73D" w:rsidR="008200D4" w:rsidRPr="002D2604" w:rsidRDefault="008200D4" w:rsidP="008200D4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646" w:type="dxa"/>
          </w:tcPr>
          <w:p w14:paraId="715D9F38" w14:textId="6A7643A8" w:rsidR="008200D4" w:rsidRPr="002D2604" w:rsidRDefault="008200D4" w:rsidP="006C18BF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709" w:type="dxa"/>
          </w:tcPr>
          <w:p w14:paraId="2FB22B12" w14:textId="20F1A3D8" w:rsidR="008200D4" w:rsidRPr="002D2604" w:rsidRDefault="008200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18</w:t>
            </w:r>
          </w:p>
        </w:tc>
      </w:tr>
      <w:tr w:rsidR="008200D4" w:rsidRPr="002D2604" w14:paraId="1380EEA6" w14:textId="77777777" w:rsidTr="00BE125D">
        <w:trPr>
          <w:jc w:val="center"/>
        </w:trPr>
        <w:tc>
          <w:tcPr>
            <w:tcW w:w="15655" w:type="dxa"/>
            <w:gridSpan w:val="18"/>
          </w:tcPr>
          <w:p w14:paraId="4C4F2666" w14:textId="7D4A3C7E" w:rsidR="008200D4" w:rsidRPr="002D2604" w:rsidRDefault="008200D4" w:rsidP="00333BEB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Цель государственной программы </w:t>
            </w:r>
            <w:r w:rsidR="004D563D" w:rsidRPr="002D2604">
              <w:rPr>
                <w:b w:val="0"/>
                <w:sz w:val="22"/>
                <w:szCs w:val="22"/>
              </w:rPr>
              <w:t>«</w:t>
            </w:r>
            <w:r w:rsidR="00333BEB" w:rsidRPr="002D2604">
              <w:rPr>
                <w:b w:val="0"/>
                <w:sz w:val="22"/>
                <w:szCs w:val="22"/>
              </w:rPr>
              <w:t>Обеспечение к 2030 году роста валовой добавленной стоимости организаций по видам экономической деятельности раздела «Обрабатывающие производства» ОКВЭД до 163,1 процента по сравнению с 2022 годом, способствующего созданию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</w:t>
            </w:r>
            <w:r w:rsidR="004D563D" w:rsidRPr="002D2604">
              <w:rPr>
                <w:b w:val="0"/>
                <w:sz w:val="22"/>
                <w:szCs w:val="22"/>
              </w:rPr>
              <w:t>»</w:t>
            </w:r>
          </w:p>
        </w:tc>
      </w:tr>
      <w:tr w:rsidR="00B64E7B" w:rsidRPr="002D2604" w14:paraId="24C4827E" w14:textId="77777777" w:rsidTr="004705BF">
        <w:trPr>
          <w:jc w:val="center"/>
        </w:trPr>
        <w:tc>
          <w:tcPr>
            <w:tcW w:w="629" w:type="dxa"/>
            <w:tcBorders>
              <w:bottom w:val="single" w:sz="4" w:space="0" w:color="auto"/>
            </w:tcBorders>
          </w:tcPr>
          <w:p w14:paraId="545016BE" w14:textId="77777777" w:rsidR="00D06A06" w:rsidRPr="002D2604" w:rsidRDefault="00D06A06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1F8558F5" w14:textId="03DC6FBD" w:rsidR="00D06A06" w:rsidRPr="002D2604" w:rsidRDefault="00787A87" w:rsidP="00A35250">
            <w:pPr>
              <w:pStyle w:val="22"/>
              <w:shd w:val="clear" w:color="auto" w:fill="auto"/>
              <w:spacing w:after="0"/>
              <w:ind w:left="-62"/>
              <w:jc w:val="left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Темп роста в</w:t>
            </w:r>
            <w:r w:rsidR="00D06A06" w:rsidRPr="002D2604">
              <w:rPr>
                <w:b w:val="0"/>
                <w:sz w:val="22"/>
                <w:szCs w:val="22"/>
              </w:rPr>
              <w:t>алов</w:t>
            </w:r>
            <w:r w:rsidRPr="002D2604">
              <w:rPr>
                <w:b w:val="0"/>
                <w:sz w:val="22"/>
                <w:szCs w:val="22"/>
              </w:rPr>
              <w:t>ой</w:t>
            </w:r>
            <w:r w:rsidR="00D06A06" w:rsidRPr="002D2604"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="00D06A06" w:rsidRPr="002D2604">
              <w:rPr>
                <w:b w:val="0"/>
                <w:sz w:val="22"/>
                <w:szCs w:val="22"/>
              </w:rPr>
              <w:t>добавлен</w:t>
            </w:r>
            <w:r w:rsidR="009853FC" w:rsidRPr="002D2604">
              <w:rPr>
                <w:b w:val="0"/>
                <w:sz w:val="22"/>
                <w:szCs w:val="22"/>
              </w:rPr>
              <w:t>-</w:t>
            </w:r>
            <w:r w:rsidR="00D06A06" w:rsidRPr="002D2604">
              <w:rPr>
                <w:b w:val="0"/>
                <w:sz w:val="22"/>
                <w:szCs w:val="22"/>
              </w:rPr>
              <w:t>н</w:t>
            </w:r>
            <w:r w:rsidRPr="002D2604">
              <w:rPr>
                <w:b w:val="0"/>
                <w:sz w:val="22"/>
                <w:szCs w:val="22"/>
              </w:rPr>
              <w:t>ой</w:t>
            </w:r>
            <w:proofErr w:type="gramEnd"/>
            <w:r w:rsidR="00D06A06"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06A06" w:rsidRPr="002D2604">
              <w:rPr>
                <w:b w:val="0"/>
                <w:sz w:val="22"/>
                <w:szCs w:val="22"/>
              </w:rPr>
              <w:t>стоимо</w:t>
            </w:r>
            <w:r w:rsidR="009853FC" w:rsidRPr="002D2604">
              <w:rPr>
                <w:b w:val="0"/>
                <w:sz w:val="22"/>
                <w:szCs w:val="22"/>
              </w:rPr>
              <w:t>-</w:t>
            </w:r>
            <w:r w:rsidR="00D06A06" w:rsidRPr="002D2604">
              <w:rPr>
                <w:b w:val="0"/>
                <w:sz w:val="22"/>
                <w:szCs w:val="22"/>
              </w:rPr>
              <w:t>ст</w:t>
            </w:r>
            <w:r w:rsidRPr="002D2604">
              <w:rPr>
                <w:b w:val="0"/>
                <w:sz w:val="22"/>
                <w:szCs w:val="22"/>
              </w:rPr>
              <w:t>и</w:t>
            </w:r>
            <w:proofErr w:type="spellEnd"/>
            <w:r w:rsidR="00D06A06"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06A06" w:rsidRPr="002D2604">
              <w:rPr>
                <w:b w:val="0"/>
                <w:sz w:val="22"/>
                <w:szCs w:val="22"/>
              </w:rPr>
              <w:t>органи</w:t>
            </w:r>
            <w:r w:rsidR="009853FC" w:rsidRPr="002D2604">
              <w:rPr>
                <w:b w:val="0"/>
                <w:sz w:val="22"/>
                <w:szCs w:val="22"/>
              </w:rPr>
              <w:t>-</w:t>
            </w:r>
            <w:r w:rsidR="00D06A06" w:rsidRPr="002D2604">
              <w:rPr>
                <w:b w:val="0"/>
                <w:sz w:val="22"/>
                <w:szCs w:val="22"/>
              </w:rPr>
              <w:t>з</w:t>
            </w:r>
            <w:r w:rsidR="000A20D4" w:rsidRPr="002D2604">
              <w:rPr>
                <w:b w:val="0"/>
                <w:sz w:val="22"/>
                <w:szCs w:val="22"/>
              </w:rPr>
              <w:t>аций</w:t>
            </w:r>
            <w:proofErr w:type="spellEnd"/>
            <w:r w:rsidR="000A20D4" w:rsidRPr="002D2604">
              <w:rPr>
                <w:b w:val="0"/>
                <w:sz w:val="22"/>
                <w:szCs w:val="22"/>
              </w:rPr>
              <w:t xml:space="preserve"> по видам </w:t>
            </w:r>
            <w:proofErr w:type="spellStart"/>
            <w:r w:rsidR="000A20D4" w:rsidRPr="002D2604">
              <w:rPr>
                <w:b w:val="0"/>
                <w:sz w:val="22"/>
                <w:szCs w:val="22"/>
              </w:rPr>
              <w:t>экономиче</w:t>
            </w:r>
            <w:r w:rsidR="00D06A06" w:rsidRPr="002D2604">
              <w:rPr>
                <w:b w:val="0"/>
                <w:sz w:val="22"/>
                <w:szCs w:val="22"/>
              </w:rPr>
              <w:t>с</w:t>
            </w:r>
            <w:proofErr w:type="spellEnd"/>
            <w:r w:rsidR="007C485B" w:rsidRPr="002D2604">
              <w:rPr>
                <w:b w:val="0"/>
                <w:sz w:val="22"/>
                <w:szCs w:val="22"/>
              </w:rPr>
              <w:t>-</w:t>
            </w:r>
            <w:r w:rsidR="00D06A06" w:rsidRPr="002D2604">
              <w:rPr>
                <w:b w:val="0"/>
                <w:sz w:val="22"/>
                <w:szCs w:val="22"/>
              </w:rPr>
              <w:t xml:space="preserve">кой </w:t>
            </w:r>
            <w:proofErr w:type="spellStart"/>
            <w:r w:rsidR="00D06A06" w:rsidRPr="002D2604">
              <w:rPr>
                <w:b w:val="0"/>
                <w:sz w:val="22"/>
                <w:szCs w:val="22"/>
              </w:rPr>
              <w:t>дея</w:t>
            </w:r>
            <w:r w:rsidR="009853FC" w:rsidRPr="002D2604">
              <w:rPr>
                <w:b w:val="0"/>
                <w:sz w:val="22"/>
                <w:szCs w:val="22"/>
              </w:rPr>
              <w:t>-</w:t>
            </w:r>
            <w:r w:rsidR="00D06A06" w:rsidRPr="002D2604">
              <w:rPr>
                <w:b w:val="0"/>
                <w:sz w:val="22"/>
                <w:szCs w:val="22"/>
              </w:rPr>
              <w:t>тельности</w:t>
            </w:r>
            <w:proofErr w:type="spellEnd"/>
            <w:r w:rsidR="00D06A06" w:rsidRPr="002D2604">
              <w:rPr>
                <w:b w:val="0"/>
                <w:sz w:val="22"/>
                <w:szCs w:val="22"/>
              </w:rPr>
              <w:t xml:space="preserve"> раздела «</w:t>
            </w:r>
            <w:proofErr w:type="spellStart"/>
            <w:r w:rsidR="00D06A06" w:rsidRPr="002D2604">
              <w:rPr>
                <w:b w:val="0"/>
                <w:sz w:val="22"/>
                <w:szCs w:val="22"/>
              </w:rPr>
              <w:t>Обрабаты</w:t>
            </w:r>
            <w:r w:rsidR="009853FC" w:rsidRPr="002D2604">
              <w:rPr>
                <w:b w:val="0"/>
                <w:sz w:val="22"/>
                <w:szCs w:val="22"/>
              </w:rPr>
              <w:t>-</w:t>
            </w:r>
            <w:r w:rsidR="00D06A06" w:rsidRPr="002D2604">
              <w:rPr>
                <w:b w:val="0"/>
                <w:sz w:val="22"/>
                <w:szCs w:val="22"/>
              </w:rPr>
              <w:t>вающие</w:t>
            </w:r>
            <w:proofErr w:type="spellEnd"/>
            <w:r w:rsidR="00D06A06"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06A06" w:rsidRPr="002D2604">
              <w:rPr>
                <w:b w:val="0"/>
                <w:sz w:val="22"/>
                <w:szCs w:val="22"/>
              </w:rPr>
              <w:t>производст</w:t>
            </w:r>
            <w:r w:rsidR="009853FC" w:rsidRPr="002D2604">
              <w:rPr>
                <w:b w:val="0"/>
                <w:sz w:val="22"/>
                <w:szCs w:val="22"/>
              </w:rPr>
              <w:t>-</w:t>
            </w:r>
            <w:r w:rsidR="00D06A06" w:rsidRPr="002D2604">
              <w:rPr>
                <w:b w:val="0"/>
                <w:sz w:val="22"/>
                <w:szCs w:val="22"/>
              </w:rPr>
              <w:t>ва</w:t>
            </w:r>
            <w:proofErr w:type="spellEnd"/>
            <w:r w:rsidR="00D06A06" w:rsidRPr="002D2604">
              <w:rPr>
                <w:b w:val="0"/>
                <w:sz w:val="22"/>
                <w:szCs w:val="22"/>
              </w:rPr>
              <w:t>» ОКВЭД</w:t>
            </w:r>
            <w:r w:rsidR="009064EE" w:rsidRPr="002D2604">
              <w:rPr>
                <w:b w:val="0"/>
                <w:sz w:val="22"/>
                <w:szCs w:val="22"/>
              </w:rPr>
              <w:t xml:space="preserve"> </w:t>
            </w:r>
            <w:r w:rsidR="00A35250">
              <w:rPr>
                <w:b w:val="0"/>
                <w:sz w:val="22"/>
                <w:szCs w:val="22"/>
              </w:rPr>
              <w:t>к</w:t>
            </w:r>
            <w:r w:rsidR="009064EE" w:rsidRPr="002D2604">
              <w:rPr>
                <w:b w:val="0"/>
                <w:sz w:val="22"/>
                <w:szCs w:val="22"/>
              </w:rPr>
              <w:t xml:space="preserve"> 202</w:t>
            </w:r>
            <w:r w:rsidR="00D242D0" w:rsidRPr="002D2604">
              <w:rPr>
                <w:b w:val="0"/>
                <w:sz w:val="22"/>
                <w:szCs w:val="22"/>
              </w:rPr>
              <w:t>2</w:t>
            </w:r>
            <w:r w:rsidR="00A855DB" w:rsidRPr="002D2604">
              <w:rPr>
                <w:b w:val="0"/>
                <w:sz w:val="22"/>
                <w:szCs w:val="22"/>
              </w:rPr>
              <w:t xml:space="preserve"> го</w:t>
            </w:r>
            <w:r w:rsidR="00A35250">
              <w:rPr>
                <w:b w:val="0"/>
                <w:sz w:val="22"/>
                <w:szCs w:val="22"/>
              </w:rPr>
              <w:t>ду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9B271FD" w14:textId="5EB868CF" w:rsidR="00D06A06" w:rsidRPr="002D2604" w:rsidRDefault="001E1B5D" w:rsidP="00F8579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2DCBDF96" w14:textId="4AF9768C" w:rsidR="00D06A06" w:rsidRPr="002D2604" w:rsidRDefault="009853FC" w:rsidP="00F85798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возрас-та</w:t>
            </w:r>
            <w:r w:rsidR="00934DCE" w:rsidRPr="002D2604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="00D06A06" w:rsidRPr="002D2604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4D4DD2" w14:textId="1A79A73E" w:rsidR="00787A87" w:rsidRPr="002D2604" w:rsidRDefault="00D06A06" w:rsidP="00DA6A9C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DAF19FB" w14:textId="4C511020" w:rsidR="00D06A06" w:rsidRPr="002D2604" w:rsidRDefault="00D06A06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1845781" w14:textId="41CCE83A" w:rsidR="00D06A06" w:rsidRPr="002D2604" w:rsidRDefault="00D06A06" w:rsidP="004B4379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1D9A03" w14:textId="574A34A1" w:rsidR="00D06A06" w:rsidRPr="002D2604" w:rsidRDefault="00787A87" w:rsidP="002D0D0B">
            <w:pPr>
              <w:pStyle w:val="22"/>
              <w:shd w:val="clear" w:color="auto" w:fill="auto"/>
              <w:spacing w:after="0"/>
              <w:ind w:left="-96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118,9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3AA3262" w14:textId="0001F82B" w:rsidR="00D06A06" w:rsidRPr="002D2604" w:rsidRDefault="00787A87" w:rsidP="002D0D0B">
            <w:pPr>
              <w:pStyle w:val="22"/>
              <w:shd w:val="clear" w:color="auto" w:fill="auto"/>
              <w:spacing w:after="0"/>
              <w:ind w:left="-96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125,0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35B87CD" w14:textId="66C1F49F" w:rsidR="00D06A06" w:rsidRPr="002D2604" w:rsidRDefault="00787A87" w:rsidP="002D0D0B">
            <w:pPr>
              <w:pStyle w:val="22"/>
              <w:shd w:val="clear" w:color="auto" w:fill="auto"/>
              <w:spacing w:after="0"/>
              <w:ind w:left="-96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131,5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975630D" w14:textId="2673314A" w:rsidR="00D06A06" w:rsidRPr="002D2604" w:rsidRDefault="00787A87" w:rsidP="00A912CB">
            <w:pPr>
              <w:pStyle w:val="22"/>
              <w:shd w:val="clear" w:color="auto" w:fill="auto"/>
              <w:spacing w:after="0"/>
              <w:ind w:lef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138,7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65EC49" w14:textId="6AAE3D7B" w:rsidR="00D06A06" w:rsidRPr="002D2604" w:rsidRDefault="00787A87" w:rsidP="00A912CB">
            <w:pPr>
              <w:pStyle w:val="22"/>
              <w:shd w:val="clear" w:color="auto" w:fill="auto"/>
              <w:spacing w:after="0"/>
              <w:ind w:lef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146,3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C2686BB" w14:textId="692BEAEE" w:rsidR="00D06A06" w:rsidRPr="002D2604" w:rsidRDefault="00787A87" w:rsidP="00A912CB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154,5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47BD03A" w14:textId="77665DDF" w:rsidR="00D06A06" w:rsidRPr="002D2604" w:rsidRDefault="00787A87" w:rsidP="00A912CB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163,1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B59251C" w14:textId="5AB8537A" w:rsidR="00D06A06" w:rsidRPr="002D2604" w:rsidRDefault="008C13BC" w:rsidP="00CF6417">
            <w:pPr>
              <w:pStyle w:val="22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6D0BA872" w14:textId="6961E348" w:rsidR="00D06A06" w:rsidRPr="002D2604" w:rsidRDefault="00D06A06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646" w:type="dxa"/>
          </w:tcPr>
          <w:p w14:paraId="734A08A2" w14:textId="108A7E3A" w:rsidR="00D06A06" w:rsidRPr="002D2604" w:rsidRDefault="003C2B31" w:rsidP="004705BF">
            <w:pPr>
              <w:pStyle w:val="22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обеспе</w:t>
            </w:r>
            <w:r w:rsidR="0004116F" w:rsidRPr="002D2604">
              <w:rPr>
                <w:b w:val="0"/>
                <w:sz w:val="22"/>
                <w:szCs w:val="22"/>
              </w:rPr>
              <w:t>чение темпа роста вало</w:t>
            </w:r>
            <w:r w:rsidRPr="002D2604">
              <w:rPr>
                <w:b w:val="0"/>
                <w:sz w:val="22"/>
                <w:szCs w:val="22"/>
              </w:rPr>
              <w:t>вого внутреннего про</w:t>
            </w:r>
            <w:r w:rsidR="0004116F" w:rsidRPr="002D2604">
              <w:rPr>
                <w:b w:val="0"/>
                <w:sz w:val="22"/>
                <w:szCs w:val="22"/>
              </w:rPr>
              <w:t xml:space="preserve">дукта страны выше </w:t>
            </w:r>
            <w:proofErr w:type="spellStart"/>
            <w:proofErr w:type="gramStart"/>
            <w:r w:rsidR="0004116F" w:rsidRPr="002D2604">
              <w:rPr>
                <w:b w:val="0"/>
                <w:sz w:val="22"/>
                <w:szCs w:val="22"/>
              </w:rPr>
              <w:t>сред</w:t>
            </w:r>
            <w:r w:rsidRPr="002D2604">
              <w:rPr>
                <w:b w:val="0"/>
                <w:sz w:val="22"/>
                <w:szCs w:val="22"/>
              </w:rPr>
              <w:t>немиро</w:t>
            </w:r>
            <w:r w:rsidR="004705BF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вого</w:t>
            </w:r>
            <w:proofErr w:type="spellEnd"/>
            <w:proofErr w:type="gramEnd"/>
            <w:r w:rsidRPr="002D2604">
              <w:rPr>
                <w:b w:val="0"/>
                <w:sz w:val="22"/>
                <w:szCs w:val="22"/>
              </w:rPr>
              <w:t xml:space="preserve"> при сохр</w:t>
            </w:r>
            <w:r w:rsidR="0004116F" w:rsidRPr="002D2604">
              <w:rPr>
                <w:b w:val="0"/>
                <w:sz w:val="22"/>
                <w:szCs w:val="22"/>
              </w:rPr>
              <w:t xml:space="preserve">анении </w:t>
            </w:r>
            <w:proofErr w:type="spellStart"/>
            <w:r w:rsidR="0004116F" w:rsidRPr="002D2604">
              <w:rPr>
                <w:b w:val="0"/>
                <w:sz w:val="22"/>
                <w:szCs w:val="22"/>
              </w:rPr>
              <w:t>мак</w:t>
            </w:r>
            <w:r w:rsidRPr="002D2604">
              <w:rPr>
                <w:b w:val="0"/>
                <w:sz w:val="22"/>
                <w:szCs w:val="22"/>
              </w:rPr>
              <w:t>роэконо</w:t>
            </w:r>
            <w:r w:rsidR="004705BF" w:rsidRPr="002D2604">
              <w:rPr>
                <w:b w:val="0"/>
                <w:sz w:val="22"/>
                <w:szCs w:val="22"/>
              </w:rPr>
              <w:t>-</w:t>
            </w:r>
            <w:r w:rsidR="0004116F" w:rsidRPr="002D2604">
              <w:rPr>
                <w:b w:val="0"/>
                <w:sz w:val="22"/>
                <w:szCs w:val="22"/>
              </w:rPr>
              <w:t>мичес</w:t>
            </w:r>
            <w:r w:rsidR="00A56B57" w:rsidRPr="002D2604">
              <w:rPr>
                <w:b w:val="0"/>
                <w:sz w:val="22"/>
                <w:szCs w:val="22"/>
              </w:rPr>
              <w:t>кой</w:t>
            </w:r>
            <w:proofErr w:type="spellEnd"/>
            <w:r w:rsidR="00A56B57" w:rsidRPr="002D2604">
              <w:rPr>
                <w:b w:val="0"/>
                <w:sz w:val="22"/>
                <w:szCs w:val="22"/>
              </w:rPr>
              <w:t xml:space="preserve"> стабильности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3A2C5A" w14:textId="7A009A5A" w:rsidR="00D06A06" w:rsidRPr="002D2604" w:rsidRDefault="00A912CB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-</w:t>
            </w:r>
          </w:p>
        </w:tc>
      </w:tr>
      <w:tr w:rsidR="00B64E7B" w:rsidRPr="002D2604" w14:paraId="788AB16F" w14:textId="77777777" w:rsidTr="004705BF">
        <w:trPr>
          <w:jc w:val="center"/>
        </w:trPr>
        <w:tc>
          <w:tcPr>
            <w:tcW w:w="629" w:type="dxa"/>
            <w:tcBorders>
              <w:bottom w:val="single" w:sz="4" w:space="0" w:color="auto"/>
            </w:tcBorders>
          </w:tcPr>
          <w:p w14:paraId="21CED0C0" w14:textId="25764F20" w:rsidR="00216FF4" w:rsidRPr="002D2604" w:rsidRDefault="00216FF4" w:rsidP="00686BF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162B1957" w14:textId="55D7AC96" w:rsidR="00216FF4" w:rsidRPr="002D2604" w:rsidRDefault="000A20D4" w:rsidP="007E7432">
            <w:pPr>
              <w:pStyle w:val="22"/>
              <w:shd w:val="clear" w:color="auto" w:fill="auto"/>
              <w:spacing w:after="0"/>
              <w:ind w:left="-62"/>
              <w:jc w:val="left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Индекс про</w:t>
            </w:r>
            <w:r w:rsidR="007C485B" w:rsidRPr="002D2604">
              <w:rPr>
                <w:b w:val="0"/>
                <w:sz w:val="22"/>
                <w:szCs w:val="22"/>
              </w:rPr>
              <w:t>-</w:t>
            </w:r>
            <w:proofErr w:type="spellStart"/>
            <w:r w:rsidRPr="002D2604">
              <w:rPr>
                <w:b w:val="0"/>
                <w:sz w:val="22"/>
                <w:szCs w:val="22"/>
              </w:rPr>
              <w:lastRenderedPageBreak/>
              <w:t>мышленно</w:t>
            </w:r>
            <w:proofErr w:type="spellEnd"/>
            <w:r w:rsidR="006F6C45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 xml:space="preserve">го </w:t>
            </w: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произво</w:t>
            </w:r>
            <w:r w:rsidR="006F6C45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дства</w:t>
            </w:r>
            <w:proofErr w:type="spellEnd"/>
            <w:proofErr w:type="gramEnd"/>
            <w:r w:rsidRPr="002D2604">
              <w:rPr>
                <w:b w:val="0"/>
                <w:sz w:val="22"/>
                <w:szCs w:val="22"/>
              </w:rPr>
              <w:t xml:space="preserve"> по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ви</w:t>
            </w:r>
            <w:proofErr w:type="spellEnd"/>
            <w:r w:rsidR="007C485B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 xml:space="preserve">дам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эконо</w:t>
            </w:r>
            <w:r w:rsidR="007C485B" w:rsidRPr="002D2604">
              <w:rPr>
                <w:b w:val="0"/>
                <w:sz w:val="22"/>
                <w:szCs w:val="22"/>
              </w:rPr>
              <w:t>-мич</w:t>
            </w:r>
            <w:r w:rsidR="00216FF4" w:rsidRPr="002D2604">
              <w:rPr>
                <w:b w:val="0"/>
                <w:sz w:val="22"/>
                <w:szCs w:val="22"/>
              </w:rPr>
              <w:t>еской</w:t>
            </w:r>
            <w:proofErr w:type="spellEnd"/>
            <w:r w:rsidR="00216FF4"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деятельнос</w:t>
            </w:r>
            <w:r w:rsidR="007C485B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ти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раздела «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Обрабаты</w:t>
            </w:r>
            <w:r w:rsidR="006F6C45" w:rsidRPr="002D2604">
              <w:rPr>
                <w:b w:val="0"/>
                <w:sz w:val="22"/>
                <w:szCs w:val="22"/>
              </w:rPr>
              <w:t>-</w:t>
            </w:r>
            <w:r w:rsidR="00216FF4" w:rsidRPr="002D2604">
              <w:rPr>
                <w:b w:val="0"/>
                <w:sz w:val="22"/>
                <w:szCs w:val="22"/>
              </w:rPr>
              <w:t>вающие</w:t>
            </w:r>
            <w:proofErr w:type="spellEnd"/>
            <w:r w:rsidR="00216FF4"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216FF4" w:rsidRPr="002D2604">
              <w:rPr>
                <w:b w:val="0"/>
                <w:sz w:val="22"/>
                <w:szCs w:val="22"/>
              </w:rPr>
              <w:t>произ</w:t>
            </w:r>
            <w:r w:rsidR="007C485B" w:rsidRPr="002D2604">
              <w:rPr>
                <w:b w:val="0"/>
                <w:sz w:val="22"/>
                <w:szCs w:val="22"/>
              </w:rPr>
              <w:t>вод</w:t>
            </w:r>
            <w:r w:rsidR="00216FF4" w:rsidRPr="002D2604">
              <w:rPr>
                <w:b w:val="0"/>
                <w:sz w:val="22"/>
                <w:szCs w:val="22"/>
              </w:rPr>
              <w:t>ст</w:t>
            </w:r>
            <w:r w:rsidR="006F6C45" w:rsidRPr="002D2604">
              <w:rPr>
                <w:b w:val="0"/>
                <w:sz w:val="22"/>
                <w:szCs w:val="22"/>
              </w:rPr>
              <w:t>-</w:t>
            </w:r>
            <w:r w:rsidR="00216FF4" w:rsidRPr="002D2604">
              <w:rPr>
                <w:b w:val="0"/>
                <w:sz w:val="22"/>
                <w:szCs w:val="22"/>
              </w:rPr>
              <w:t>ва</w:t>
            </w:r>
            <w:proofErr w:type="spellEnd"/>
            <w:r w:rsidR="00216FF4" w:rsidRPr="002D2604">
              <w:rPr>
                <w:b w:val="0"/>
                <w:sz w:val="22"/>
                <w:szCs w:val="22"/>
              </w:rPr>
              <w:t>» ОКВЭД</w:t>
            </w:r>
            <w:r w:rsidR="00D242D0" w:rsidRPr="002D2604">
              <w:rPr>
                <w:b w:val="0"/>
                <w:sz w:val="22"/>
                <w:szCs w:val="22"/>
              </w:rPr>
              <w:t xml:space="preserve"> к 2022 году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E77CBF1" w14:textId="19EDEC80" w:rsidR="00216FF4" w:rsidRPr="002D2604" w:rsidRDefault="00D13977" w:rsidP="007E7432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lastRenderedPageBreak/>
              <w:t xml:space="preserve">ГП </w:t>
            </w:r>
            <w:r w:rsidR="007E7432" w:rsidRPr="002D2604">
              <w:rPr>
                <w:b w:val="0"/>
                <w:sz w:val="22"/>
                <w:szCs w:val="22"/>
              </w:rPr>
              <w:lastRenderedPageBreak/>
              <w:t>ЯО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24D78BE8" w14:textId="5CCC22B1" w:rsidR="00216FF4" w:rsidRPr="002D2604" w:rsidRDefault="007E7432" w:rsidP="007E7432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lastRenderedPageBreak/>
              <w:t>в</w:t>
            </w:r>
            <w:r w:rsidR="00216FF4" w:rsidRPr="002D2604">
              <w:rPr>
                <w:b w:val="0"/>
                <w:sz w:val="22"/>
                <w:szCs w:val="22"/>
              </w:rPr>
              <w:t>озрас</w:t>
            </w:r>
            <w:r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lastRenderedPageBreak/>
              <w:t>та</w:t>
            </w:r>
            <w:r w:rsidR="00216FF4" w:rsidRPr="002D2604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="00216FF4" w:rsidRPr="002D2604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1F1553" w14:textId="1E5BBF63" w:rsidR="00216FF4" w:rsidRPr="002D2604" w:rsidRDefault="00AB4FA1" w:rsidP="007E7432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F820D62" w14:textId="63B726F7" w:rsidR="00216FF4" w:rsidRPr="002D2604" w:rsidRDefault="00216FF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B4848BC" w14:textId="432D8B65" w:rsidR="00216FF4" w:rsidRPr="002D2604" w:rsidRDefault="00216FF4" w:rsidP="004B4379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1B2FDC" w14:textId="0A93FE12" w:rsidR="00216FF4" w:rsidRPr="002D2604" w:rsidRDefault="00216FF4" w:rsidP="009208A3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110,0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07E36A" w14:textId="2C327FBC" w:rsidR="00216FF4" w:rsidRPr="002D2604" w:rsidRDefault="00216FF4" w:rsidP="009208A3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114,8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6AC20D6" w14:textId="337F41E4" w:rsidR="00216FF4" w:rsidRPr="002D2604" w:rsidRDefault="00216FF4" w:rsidP="009208A3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120,4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474AEF2" w14:textId="1AEDCDD1" w:rsidR="00216FF4" w:rsidRPr="002D2604" w:rsidRDefault="00216FF4" w:rsidP="009208A3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126,4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B6867C2" w14:textId="2CB5D245" w:rsidR="00216FF4" w:rsidRPr="002D2604" w:rsidRDefault="00216FF4" w:rsidP="00E276CB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132,9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616268" w14:textId="0F145C4C" w:rsidR="00216FF4" w:rsidRPr="002D2604" w:rsidRDefault="00216FF4" w:rsidP="00E276CB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139,8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5B4C6BF" w14:textId="462403E0" w:rsidR="00216FF4" w:rsidRPr="002D2604" w:rsidRDefault="00216FF4" w:rsidP="00E276CB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147,2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E1BD968" w14:textId="00BA40B8" w:rsidR="00216FF4" w:rsidRPr="002D2604" w:rsidRDefault="00F14986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4608FCF5" w14:textId="0F411E68" w:rsidR="00216FF4" w:rsidRPr="002D2604" w:rsidRDefault="00216FF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МИП </w:t>
            </w:r>
            <w:r w:rsidRPr="002D2604">
              <w:rPr>
                <w:b w:val="0"/>
                <w:sz w:val="22"/>
                <w:szCs w:val="22"/>
              </w:rPr>
              <w:lastRenderedPageBreak/>
              <w:t>ЯО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61DD204A" w14:textId="496803C9" w:rsidR="00216FF4" w:rsidRPr="002D2604" w:rsidRDefault="00A56B57" w:rsidP="00643525">
            <w:pPr>
              <w:pStyle w:val="22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lastRenderedPageBreak/>
              <w:t xml:space="preserve">обеспечение </w:t>
            </w:r>
            <w:r w:rsidRPr="002D2604">
              <w:rPr>
                <w:b w:val="0"/>
                <w:sz w:val="22"/>
                <w:szCs w:val="22"/>
              </w:rPr>
              <w:lastRenderedPageBreak/>
              <w:t xml:space="preserve">темпа роста валового внутреннего продукта страны выше </w:t>
            </w: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среднемиро</w:t>
            </w:r>
            <w:r w:rsidR="007E7432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вого</w:t>
            </w:r>
            <w:proofErr w:type="spellEnd"/>
            <w:proofErr w:type="gramEnd"/>
            <w:r w:rsidRPr="002D2604">
              <w:rPr>
                <w:b w:val="0"/>
                <w:sz w:val="22"/>
                <w:szCs w:val="22"/>
              </w:rPr>
              <w:t xml:space="preserve"> при сохранении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макроэконо</w:t>
            </w:r>
            <w:r w:rsidR="007E7432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мической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стабильности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B2C9630" w14:textId="0D4D2764" w:rsidR="00216FF4" w:rsidRPr="002D2604" w:rsidRDefault="00216FF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B64E7B" w:rsidRPr="002D2604" w14:paraId="18EF637E" w14:textId="77777777" w:rsidTr="004705BF">
        <w:trPr>
          <w:trHeight w:val="305"/>
          <w:jc w:val="center"/>
        </w:trPr>
        <w:tc>
          <w:tcPr>
            <w:tcW w:w="629" w:type="dxa"/>
            <w:tcBorders>
              <w:bottom w:val="single" w:sz="4" w:space="0" w:color="auto"/>
            </w:tcBorders>
          </w:tcPr>
          <w:p w14:paraId="73D586F0" w14:textId="090CF005" w:rsidR="00844AEE" w:rsidRPr="002D2604" w:rsidRDefault="00844AEE" w:rsidP="00686BF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61A6A7DC" w14:textId="37AE5545" w:rsidR="00844AEE" w:rsidRPr="002D2604" w:rsidRDefault="007E7432" w:rsidP="004D1924">
            <w:pPr>
              <w:pStyle w:val="22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Объем </w:t>
            </w:r>
            <w:proofErr w:type="gramStart"/>
            <w:r w:rsidRPr="002D2604">
              <w:rPr>
                <w:b w:val="0"/>
                <w:sz w:val="22"/>
                <w:szCs w:val="22"/>
              </w:rPr>
              <w:t>отгру</w:t>
            </w:r>
            <w:r w:rsidR="00844AEE" w:rsidRPr="002D2604">
              <w:rPr>
                <w:b w:val="0"/>
                <w:sz w:val="22"/>
                <w:szCs w:val="22"/>
              </w:rPr>
              <w:t>жен</w:t>
            </w:r>
            <w:r w:rsidRPr="002D2604">
              <w:rPr>
                <w:b w:val="0"/>
                <w:sz w:val="22"/>
                <w:szCs w:val="22"/>
              </w:rPr>
              <w:t>-</w:t>
            </w:r>
            <w:proofErr w:type="spellStart"/>
            <w:r w:rsidR="00844AEE" w:rsidRPr="002D2604">
              <w:rPr>
                <w:b w:val="0"/>
                <w:sz w:val="22"/>
                <w:szCs w:val="22"/>
              </w:rPr>
              <w:t>ных</w:t>
            </w:r>
            <w:proofErr w:type="spellEnd"/>
            <w:proofErr w:type="gramEnd"/>
            <w:r w:rsidR="00844AEE"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844AEE" w:rsidRPr="002D2604">
              <w:rPr>
                <w:b w:val="0"/>
                <w:sz w:val="22"/>
                <w:szCs w:val="22"/>
              </w:rPr>
              <w:t>това</w:t>
            </w:r>
            <w:proofErr w:type="spellEnd"/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="00844AEE" w:rsidRPr="002D2604">
              <w:rPr>
                <w:b w:val="0"/>
                <w:sz w:val="22"/>
                <w:szCs w:val="22"/>
              </w:rPr>
              <w:t xml:space="preserve">ров </w:t>
            </w:r>
            <w:proofErr w:type="spellStart"/>
            <w:r w:rsidR="00844AEE" w:rsidRPr="002D2604">
              <w:rPr>
                <w:b w:val="0"/>
                <w:sz w:val="22"/>
                <w:szCs w:val="22"/>
              </w:rPr>
              <w:t>собст</w:t>
            </w:r>
            <w:proofErr w:type="spellEnd"/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="00844AEE" w:rsidRPr="002D2604">
              <w:rPr>
                <w:b w:val="0"/>
                <w:sz w:val="22"/>
                <w:szCs w:val="22"/>
              </w:rPr>
              <w:t xml:space="preserve">венного </w:t>
            </w:r>
            <w:proofErr w:type="spellStart"/>
            <w:r w:rsidR="00844AEE" w:rsidRPr="002D2604">
              <w:rPr>
                <w:b w:val="0"/>
                <w:sz w:val="22"/>
                <w:szCs w:val="22"/>
              </w:rPr>
              <w:t>производс</w:t>
            </w:r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="00844AEE" w:rsidRPr="002D2604">
              <w:rPr>
                <w:b w:val="0"/>
                <w:sz w:val="22"/>
                <w:szCs w:val="22"/>
              </w:rPr>
              <w:t>тва</w:t>
            </w:r>
            <w:proofErr w:type="spellEnd"/>
            <w:r w:rsidR="00844AEE" w:rsidRPr="002D2604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="00844AEE" w:rsidRPr="002D2604">
              <w:rPr>
                <w:b w:val="0"/>
                <w:sz w:val="22"/>
                <w:szCs w:val="22"/>
              </w:rPr>
              <w:t>выпол</w:t>
            </w:r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="00844AEE" w:rsidRPr="002D2604">
              <w:rPr>
                <w:b w:val="0"/>
                <w:sz w:val="22"/>
                <w:szCs w:val="22"/>
              </w:rPr>
              <w:t>ненных</w:t>
            </w:r>
            <w:proofErr w:type="spellEnd"/>
            <w:r w:rsidR="00844AEE" w:rsidRPr="002D2604">
              <w:rPr>
                <w:b w:val="0"/>
                <w:sz w:val="22"/>
                <w:szCs w:val="22"/>
              </w:rPr>
              <w:t xml:space="preserve"> работ и услуг </w:t>
            </w:r>
            <w:proofErr w:type="spellStart"/>
            <w:r w:rsidR="00844AEE" w:rsidRPr="002D2604">
              <w:rPr>
                <w:b w:val="0"/>
                <w:sz w:val="22"/>
                <w:szCs w:val="22"/>
              </w:rPr>
              <w:t>собствен</w:t>
            </w:r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="00844AEE" w:rsidRPr="002D2604">
              <w:rPr>
                <w:b w:val="0"/>
                <w:sz w:val="22"/>
                <w:szCs w:val="22"/>
              </w:rPr>
              <w:t>ными</w:t>
            </w:r>
            <w:proofErr w:type="spellEnd"/>
            <w:r w:rsidR="00844AEE" w:rsidRPr="002D2604">
              <w:rPr>
                <w:b w:val="0"/>
                <w:sz w:val="22"/>
                <w:szCs w:val="22"/>
              </w:rPr>
              <w:t xml:space="preserve"> сила</w:t>
            </w:r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="00844AEE" w:rsidRPr="002D2604">
              <w:rPr>
                <w:b w:val="0"/>
                <w:sz w:val="22"/>
                <w:szCs w:val="22"/>
              </w:rPr>
              <w:t xml:space="preserve">ми по </w:t>
            </w:r>
            <w:proofErr w:type="spellStart"/>
            <w:r w:rsidR="00844AEE" w:rsidRPr="002D2604">
              <w:rPr>
                <w:b w:val="0"/>
                <w:sz w:val="22"/>
                <w:szCs w:val="22"/>
              </w:rPr>
              <w:t>обра</w:t>
            </w:r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="00844AEE" w:rsidRPr="002D2604">
              <w:rPr>
                <w:b w:val="0"/>
                <w:sz w:val="22"/>
                <w:szCs w:val="22"/>
              </w:rPr>
              <w:t>батываю</w:t>
            </w:r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="00844AEE" w:rsidRPr="002D2604">
              <w:rPr>
                <w:b w:val="0"/>
                <w:sz w:val="22"/>
                <w:szCs w:val="22"/>
              </w:rPr>
              <w:t>щим</w:t>
            </w:r>
            <w:proofErr w:type="spellEnd"/>
            <w:r w:rsidR="00844AEE"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844AEE" w:rsidRPr="002D2604">
              <w:rPr>
                <w:b w:val="0"/>
                <w:sz w:val="22"/>
                <w:szCs w:val="22"/>
              </w:rPr>
              <w:t>произ</w:t>
            </w:r>
            <w:r w:rsidR="007C485B" w:rsidRPr="002D2604">
              <w:rPr>
                <w:b w:val="0"/>
                <w:sz w:val="22"/>
                <w:szCs w:val="22"/>
              </w:rPr>
              <w:t>-</w:t>
            </w:r>
            <w:r w:rsidR="00844AEE" w:rsidRPr="002D2604">
              <w:rPr>
                <w:b w:val="0"/>
                <w:sz w:val="22"/>
                <w:szCs w:val="22"/>
              </w:rPr>
              <w:t>водствам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1829ABB" w14:textId="03232032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1A76E2C9" w14:textId="4A4A941B" w:rsidR="00844AEE" w:rsidRPr="002D2604" w:rsidRDefault="004D192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в</w:t>
            </w:r>
            <w:r w:rsidR="00844AEE" w:rsidRPr="002D2604">
              <w:rPr>
                <w:b w:val="0"/>
                <w:sz w:val="22"/>
                <w:szCs w:val="22"/>
              </w:rPr>
              <w:t>озрас</w:t>
            </w:r>
            <w:r w:rsidRPr="002D2604">
              <w:rPr>
                <w:b w:val="0"/>
                <w:sz w:val="22"/>
                <w:szCs w:val="22"/>
              </w:rPr>
              <w:t>-та</w:t>
            </w:r>
            <w:r w:rsidR="00844AEE" w:rsidRPr="002D2604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="00844AEE" w:rsidRPr="002D2604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E6ED3E" w14:textId="298F59F3" w:rsidR="00844AEE" w:rsidRPr="002D2604" w:rsidRDefault="004D192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млрд руб.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F285483" w14:textId="21B9BF88" w:rsidR="00844AEE" w:rsidRPr="002D2604" w:rsidRDefault="00844AEE" w:rsidP="004B4379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526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93F227F" w14:textId="2E710973" w:rsidR="00844AEE" w:rsidRPr="002D2604" w:rsidRDefault="00844AEE" w:rsidP="004B4379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61B3430" w14:textId="3EA3A85E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609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ADC4F2" w14:textId="277EFD89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653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1693189" w14:textId="6ADD6724" w:rsidR="00844AEE" w:rsidRPr="002D2604" w:rsidRDefault="00844AEE" w:rsidP="0080112E">
            <w:pPr>
              <w:pStyle w:val="22"/>
              <w:shd w:val="clear" w:color="auto" w:fill="auto"/>
              <w:spacing w:after="0"/>
              <w:ind w:left="-9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701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B9E2265" w14:textId="25EC1AC7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754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9A5D6C" w14:textId="0E5F9DA8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811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FEE52F" w14:textId="48C34ECE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874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5AAF398" w14:textId="5D54E2F5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945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A4FFEEA" w14:textId="11E8A33D" w:rsidR="00844AEE" w:rsidRPr="002D2604" w:rsidRDefault="00F14986" w:rsidP="00D86E06">
            <w:pPr>
              <w:pStyle w:val="22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09F311AE" w14:textId="6D040765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4CF9FC4E" w14:textId="26686711" w:rsidR="00844AEE" w:rsidRPr="002D2604" w:rsidRDefault="00A56B57" w:rsidP="00216FF4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обеспечение темпа роста валового внутреннего продукта страны выше </w:t>
            </w: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среднемиро</w:t>
            </w:r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вого</w:t>
            </w:r>
            <w:proofErr w:type="spellEnd"/>
            <w:proofErr w:type="gramEnd"/>
            <w:r w:rsidRPr="002D2604">
              <w:rPr>
                <w:b w:val="0"/>
                <w:sz w:val="22"/>
                <w:szCs w:val="22"/>
              </w:rPr>
              <w:t xml:space="preserve"> при сохранении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макроэконо</w:t>
            </w:r>
            <w:r w:rsidR="004D1924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мической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стабильности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5109BD" w14:textId="0048C798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-</w:t>
            </w:r>
          </w:p>
        </w:tc>
      </w:tr>
      <w:tr w:rsidR="00B64E7B" w:rsidRPr="002D2604" w14:paraId="397C191B" w14:textId="77777777" w:rsidTr="004705BF">
        <w:trPr>
          <w:trHeight w:val="2148"/>
          <w:jc w:val="center"/>
        </w:trPr>
        <w:tc>
          <w:tcPr>
            <w:tcW w:w="629" w:type="dxa"/>
            <w:tcBorders>
              <w:top w:val="single" w:sz="4" w:space="0" w:color="auto"/>
            </w:tcBorders>
          </w:tcPr>
          <w:p w14:paraId="0697E1C4" w14:textId="04E4FAAA" w:rsidR="00844AEE" w:rsidRPr="002D2604" w:rsidRDefault="00844AEE" w:rsidP="00686BF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lastRenderedPageBreak/>
              <w:t>4.</w:t>
            </w: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0BBCD48D" w14:textId="5666C020" w:rsidR="00844AEE" w:rsidRPr="002D2604" w:rsidRDefault="00844AEE" w:rsidP="004D1924">
            <w:pPr>
              <w:pStyle w:val="22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Темп роста</w:t>
            </w:r>
            <w:r w:rsidR="000A20D4" w:rsidRPr="002D2604">
              <w:rPr>
                <w:b w:val="0"/>
                <w:sz w:val="22"/>
                <w:szCs w:val="22"/>
              </w:rPr>
              <w:t xml:space="preserve"> </w:t>
            </w:r>
            <w:r w:rsidRPr="002D2604">
              <w:rPr>
                <w:b w:val="0"/>
                <w:sz w:val="22"/>
                <w:szCs w:val="22"/>
              </w:rPr>
              <w:t xml:space="preserve">объема </w:t>
            </w:r>
            <w:proofErr w:type="gramStart"/>
            <w:r w:rsidRPr="002D2604">
              <w:rPr>
                <w:b w:val="0"/>
                <w:sz w:val="22"/>
                <w:szCs w:val="22"/>
              </w:rPr>
              <w:t>отгружен</w:t>
            </w:r>
            <w:r w:rsidR="00732C6E" w:rsidRPr="002D2604">
              <w:rPr>
                <w:b w:val="0"/>
                <w:sz w:val="22"/>
                <w:szCs w:val="22"/>
              </w:rPr>
              <w:t>-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ных</w:t>
            </w:r>
            <w:proofErr w:type="spellEnd"/>
            <w:proofErr w:type="gramEnd"/>
            <w:r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това</w:t>
            </w:r>
            <w:proofErr w:type="spellEnd"/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 xml:space="preserve">ров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собст</w:t>
            </w:r>
            <w:proofErr w:type="spellEnd"/>
            <w:r w:rsidR="007C485B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 xml:space="preserve">венного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производс</w:t>
            </w:r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тва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выпол</w:t>
            </w:r>
            <w:r w:rsidR="007C485B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ненных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ра</w:t>
            </w:r>
            <w:proofErr w:type="spellEnd"/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 xml:space="preserve">бот и услуг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собствен</w:t>
            </w:r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ными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сила</w:t>
            </w:r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 xml:space="preserve">ми по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обрабаты</w:t>
            </w:r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вающим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производс</w:t>
            </w:r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твам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к 2022 году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632EF79" w14:textId="3E08B8EE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14:paraId="4B19F562" w14:textId="25775D4C" w:rsidR="00844AEE" w:rsidRPr="002D2604" w:rsidRDefault="00732C6E" w:rsidP="00732C6E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возрас-</w:t>
            </w:r>
            <w:r w:rsidR="00844AEE" w:rsidRPr="002D2604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  <w:r w:rsidR="00844AEE" w:rsidRPr="002D2604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DE7972E" w14:textId="51E737EA" w:rsidR="00844AEE" w:rsidRPr="002D2604" w:rsidRDefault="00844AEE" w:rsidP="00AB4FA1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89F8CBC" w14:textId="0EA0DAC8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BE6FE03" w14:textId="0B98C6F3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7AB7A5B" w14:textId="12A95538" w:rsidR="00844AEE" w:rsidRPr="002D2604" w:rsidRDefault="00844AEE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115,8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881B08D" w14:textId="1C4A34D6" w:rsidR="00844AEE" w:rsidRPr="002D2604" w:rsidRDefault="00844AEE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124,1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25EF39C" w14:textId="6B3D6F81" w:rsidR="00844AEE" w:rsidRPr="002D2604" w:rsidRDefault="00844AEE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133,3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FB447BF" w14:textId="2B07DD42" w:rsidR="00844AEE" w:rsidRPr="002D2604" w:rsidRDefault="00844AEE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143,5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23113FA" w14:textId="0C767529" w:rsidR="00844AEE" w:rsidRPr="002D2604" w:rsidRDefault="00844AEE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FD82107" w14:textId="60A3CC5A" w:rsidR="00844AEE" w:rsidRPr="002D2604" w:rsidRDefault="00844AEE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166,4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21780720" w14:textId="62BCFED9" w:rsidR="00844AEE" w:rsidRPr="002D2604" w:rsidRDefault="00844AEE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179,9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4B61A97" w14:textId="1D29DFAD" w:rsidR="00844AEE" w:rsidRPr="002D2604" w:rsidRDefault="0008045E" w:rsidP="00D86E0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47" w:type="dxa"/>
            <w:tcBorders>
              <w:top w:val="single" w:sz="4" w:space="0" w:color="auto"/>
            </w:tcBorders>
          </w:tcPr>
          <w:p w14:paraId="2926BCAB" w14:textId="5B2BC40C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4E20AD3C" w14:textId="78F0E03B" w:rsidR="00844AEE" w:rsidRPr="002D2604" w:rsidRDefault="00A56B57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обеспечение темпа роста валового внутреннего продукта страны выше </w:t>
            </w: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среднемиро</w:t>
            </w:r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вого</w:t>
            </w:r>
            <w:proofErr w:type="spellEnd"/>
            <w:proofErr w:type="gramEnd"/>
            <w:r w:rsidRPr="002D2604">
              <w:rPr>
                <w:b w:val="0"/>
                <w:sz w:val="22"/>
                <w:szCs w:val="22"/>
              </w:rPr>
              <w:t xml:space="preserve"> при сохранении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макроэконо</w:t>
            </w:r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мической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стабильности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6A2AAB7" w14:textId="75009C88" w:rsidR="00844AEE" w:rsidRPr="002D2604" w:rsidRDefault="00844AE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-</w:t>
            </w:r>
          </w:p>
        </w:tc>
      </w:tr>
      <w:tr w:rsidR="00B64E7B" w:rsidRPr="002D2604" w14:paraId="0687D9CF" w14:textId="77777777" w:rsidTr="004705BF">
        <w:trPr>
          <w:trHeight w:val="291"/>
          <w:jc w:val="center"/>
        </w:trPr>
        <w:tc>
          <w:tcPr>
            <w:tcW w:w="629" w:type="dxa"/>
          </w:tcPr>
          <w:p w14:paraId="69C8B5D5" w14:textId="0F2FE4D0" w:rsidR="00504D30" w:rsidRPr="002D2604" w:rsidRDefault="00504D30" w:rsidP="00686BF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1331" w:type="dxa"/>
          </w:tcPr>
          <w:p w14:paraId="53F49C05" w14:textId="4BD73649" w:rsidR="00504D30" w:rsidRPr="002D2604" w:rsidRDefault="00504D30" w:rsidP="007C485B">
            <w:pPr>
              <w:pStyle w:val="22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Объем экспорта</w:t>
            </w:r>
          </w:p>
        </w:tc>
        <w:tc>
          <w:tcPr>
            <w:tcW w:w="850" w:type="dxa"/>
          </w:tcPr>
          <w:p w14:paraId="6A125E61" w14:textId="2BBF2E67" w:rsidR="00504D30" w:rsidRPr="002D2604" w:rsidRDefault="00755F43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38" w:type="dxa"/>
          </w:tcPr>
          <w:p w14:paraId="5DBBA506" w14:textId="7B66CC81" w:rsidR="00504D30" w:rsidRPr="002D2604" w:rsidRDefault="00732C6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возрас-та</w:t>
            </w:r>
            <w:r w:rsidR="00504D30" w:rsidRPr="002D2604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1134" w:type="dxa"/>
          </w:tcPr>
          <w:p w14:paraId="02B6C5B4" w14:textId="368F00B2" w:rsidR="00504D30" w:rsidRPr="002D2604" w:rsidRDefault="00732C6E" w:rsidP="00AB4FA1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млрд</w:t>
            </w:r>
            <w:r w:rsidR="00504D30" w:rsidRPr="002D2604">
              <w:rPr>
                <w:b w:val="0"/>
                <w:sz w:val="22"/>
                <w:szCs w:val="22"/>
              </w:rPr>
              <w:t xml:space="preserve"> долларов США</w:t>
            </w:r>
          </w:p>
        </w:tc>
        <w:tc>
          <w:tcPr>
            <w:tcW w:w="709" w:type="dxa"/>
          </w:tcPr>
          <w:p w14:paraId="38CB3ACC" w14:textId="26091AA8" w:rsidR="00504D30" w:rsidRPr="002D2604" w:rsidRDefault="00504D30" w:rsidP="00DD111E">
            <w:pPr>
              <w:pStyle w:val="22"/>
              <w:shd w:val="clear" w:color="auto" w:fill="auto"/>
              <w:spacing w:after="0"/>
              <w:ind w:left="-90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1,044</w:t>
            </w:r>
          </w:p>
        </w:tc>
        <w:tc>
          <w:tcPr>
            <w:tcW w:w="850" w:type="dxa"/>
          </w:tcPr>
          <w:p w14:paraId="679B649F" w14:textId="394BA516" w:rsidR="00504D30" w:rsidRPr="002D2604" w:rsidRDefault="00504D30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4F7027AA" w14:textId="4E9637D3" w:rsidR="00504D30" w:rsidRPr="002D2604" w:rsidRDefault="00504D30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1,090</w:t>
            </w:r>
          </w:p>
        </w:tc>
        <w:tc>
          <w:tcPr>
            <w:tcW w:w="709" w:type="dxa"/>
          </w:tcPr>
          <w:p w14:paraId="1CAE80EC" w14:textId="73E86A6C" w:rsidR="00504D30" w:rsidRPr="002D2604" w:rsidRDefault="00504D30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1,100</w:t>
            </w:r>
          </w:p>
        </w:tc>
        <w:tc>
          <w:tcPr>
            <w:tcW w:w="708" w:type="dxa"/>
          </w:tcPr>
          <w:p w14:paraId="6D94A13E" w14:textId="3647AA18" w:rsidR="00504D30" w:rsidRPr="002D2604" w:rsidRDefault="00504D30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1,210</w:t>
            </w:r>
          </w:p>
        </w:tc>
        <w:tc>
          <w:tcPr>
            <w:tcW w:w="709" w:type="dxa"/>
          </w:tcPr>
          <w:p w14:paraId="79FABA9C" w14:textId="7655341B" w:rsidR="00504D30" w:rsidRPr="002D2604" w:rsidRDefault="00504D30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1,320</w:t>
            </w:r>
          </w:p>
        </w:tc>
        <w:tc>
          <w:tcPr>
            <w:tcW w:w="709" w:type="dxa"/>
          </w:tcPr>
          <w:p w14:paraId="22D5F2E0" w14:textId="3DBCE466" w:rsidR="00504D30" w:rsidRPr="002D2604" w:rsidRDefault="00504D30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1,430</w:t>
            </w:r>
          </w:p>
        </w:tc>
        <w:tc>
          <w:tcPr>
            <w:tcW w:w="709" w:type="dxa"/>
          </w:tcPr>
          <w:p w14:paraId="04D34D20" w14:textId="74019FBA" w:rsidR="00504D30" w:rsidRPr="002D2604" w:rsidRDefault="00504D30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1,520</w:t>
            </w:r>
          </w:p>
        </w:tc>
        <w:tc>
          <w:tcPr>
            <w:tcW w:w="708" w:type="dxa"/>
          </w:tcPr>
          <w:p w14:paraId="39427E9F" w14:textId="7D59A23F" w:rsidR="00504D30" w:rsidRPr="002D2604" w:rsidRDefault="00504D30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1,600</w:t>
            </w:r>
          </w:p>
        </w:tc>
        <w:tc>
          <w:tcPr>
            <w:tcW w:w="851" w:type="dxa"/>
          </w:tcPr>
          <w:p w14:paraId="470063DE" w14:textId="00D0652B" w:rsidR="00504D30" w:rsidRPr="002D2604" w:rsidRDefault="006A0199" w:rsidP="00D86E0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1047" w:type="dxa"/>
          </w:tcPr>
          <w:p w14:paraId="750407C6" w14:textId="05089BCA" w:rsidR="00504D30" w:rsidRPr="002D2604" w:rsidRDefault="00504D30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646" w:type="dxa"/>
          </w:tcPr>
          <w:p w14:paraId="36AB25C0" w14:textId="31C0600F" w:rsidR="00504D30" w:rsidRPr="002D2604" w:rsidRDefault="004805E6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р</w:t>
            </w:r>
            <w:r w:rsidR="00504D30" w:rsidRPr="002D2604">
              <w:rPr>
                <w:b w:val="0"/>
                <w:sz w:val="22"/>
                <w:szCs w:val="22"/>
              </w:rPr>
              <w:t xml:space="preserve">еальный рост экспорта </w:t>
            </w:r>
            <w:proofErr w:type="spellStart"/>
            <w:r w:rsidR="00504D30" w:rsidRPr="002D2604">
              <w:rPr>
                <w:b w:val="0"/>
                <w:sz w:val="22"/>
                <w:szCs w:val="22"/>
              </w:rPr>
              <w:t>несырь</w:t>
            </w:r>
            <w:r w:rsidR="0032525F" w:rsidRPr="002D2604">
              <w:rPr>
                <w:b w:val="0"/>
                <w:sz w:val="22"/>
                <w:szCs w:val="22"/>
              </w:rPr>
              <w:t>е</w:t>
            </w:r>
            <w:r w:rsidR="00504D30" w:rsidRPr="002D2604">
              <w:rPr>
                <w:b w:val="0"/>
                <w:sz w:val="22"/>
                <w:szCs w:val="22"/>
              </w:rPr>
              <w:t>вых</w:t>
            </w:r>
            <w:proofErr w:type="spellEnd"/>
            <w:r w:rsidR="00504D30"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504D30" w:rsidRPr="002D2604">
              <w:rPr>
                <w:b w:val="0"/>
                <w:sz w:val="22"/>
                <w:szCs w:val="22"/>
              </w:rPr>
              <w:t>неэнергетиче</w:t>
            </w:r>
            <w:r w:rsidR="00732C6E" w:rsidRPr="002D2604">
              <w:rPr>
                <w:b w:val="0"/>
                <w:sz w:val="22"/>
                <w:szCs w:val="22"/>
              </w:rPr>
              <w:t>-</w:t>
            </w:r>
            <w:r w:rsidR="00504D30" w:rsidRPr="002D2604">
              <w:rPr>
                <w:b w:val="0"/>
                <w:sz w:val="22"/>
                <w:szCs w:val="22"/>
              </w:rPr>
              <w:t>ских</w:t>
            </w:r>
            <w:proofErr w:type="spellEnd"/>
            <w:proofErr w:type="gramEnd"/>
            <w:r w:rsidR="00504D30" w:rsidRPr="002D2604">
              <w:rPr>
                <w:b w:val="0"/>
                <w:sz w:val="22"/>
                <w:szCs w:val="22"/>
              </w:rPr>
              <w:t xml:space="preserve"> товаров не менее 70 процентов по сравне</w:t>
            </w:r>
            <w:r w:rsidR="0032525F" w:rsidRPr="002D2604">
              <w:rPr>
                <w:b w:val="0"/>
                <w:sz w:val="22"/>
                <w:szCs w:val="22"/>
              </w:rPr>
              <w:t>нию с пока</w:t>
            </w:r>
            <w:r w:rsidR="00504D30" w:rsidRPr="002D2604">
              <w:rPr>
                <w:b w:val="0"/>
                <w:sz w:val="22"/>
                <w:szCs w:val="22"/>
              </w:rPr>
              <w:t>зателем 2020 года</w:t>
            </w:r>
          </w:p>
        </w:tc>
        <w:tc>
          <w:tcPr>
            <w:tcW w:w="709" w:type="dxa"/>
          </w:tcPr>
          <w:p w14:paraId="5ED4031A" w14:textId="73CEAC61" w:rsidR="00504D30" w:rsidRPr="002D2604" w:rsidRDefault="004D58D4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-</w:t>
            </w:r>
          </w:p>
        </w:tc>
      </w:tr>
      <w:tr w:rsidR="00B64E7B" w:rsidRPr="002D2604" w14:paraId="628DDB37" w14:textId="77777777" w:rsidTr="004705BF">
        <w:trPr>
          <w:trHeight w:val="2148"/>
          <w:jc w:val="center"/>
        </w:trPr>
        <w:tc>
          <w:tcPr>
            <w:tcW w:w="629" w:type="dxa"/>
            <w:tcBorders>
              <w:bottom w:val="single" w:sz="4" w:space="0" w:color="auto"/>
            </w:tcBorders>
          </w:tcPr>
          <w:p w14:paraId="14AEB191" w14:textId="3B69A94C" w:rsidR="009B3791" w:rsidRPr="002D2604" w:rsidRDefault="009B3791" w:rsidP="00686BF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0CDEC20C" w14:textId="4ECF13AC" w:rsidR="009B3791" w:rsidRPr="002D2604" w:rsidRDefault="009B3791" w:rsidP="007C485B">
            <w:pPr>
              <w:pStyle w:val="22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Объем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несырьево</w:t>
            </w:r>
            <w:r w:rsidR="0008045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го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неэнер</w:t>
            </w:r>
            <w:r w:rsidR="007C485B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гетическо</w:t>
            </w:r>
            <w:r w:rsidR="0008045E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го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экспорта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8C70CF1" w14:textId="0C1A386C" w:rsidR="009B3791" w:rsidRPr="002D2604" w:rsidRDefault="00755F43" w:rsidP="00755F43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6748576F" w14:textId="63FEA43A" w:rsidR="009B3791" w:rsidRPr="002D2604" w:rsidRDefault="0008045E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возрас-та</w:t>
            </w:r>
            <w:r w:rsidR="009B3791" w:rsidRPr="002D2604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4F2E04" w14:textId="3B6D749A" w:rsidR="009B3791" w:rsidRPr="002D2604" w:rsidRDefault="009B3791" w:rsidP="00AB4FA1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млрд. долларов США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A5307C" w14:textId="7BD6848F" w:rsidR="009B3791" w:rsidRPr="002D2604" w:rsidRDefault="009B3791" w:rsidP="00315BD3">
            <w:pPr>
              <w:pStyle w:val="22"/>
              <w:shd w:val="clear" w:color="auto" w:fill="auto"/>
              <w:spacing w:after="0"/>
              <w:ind w:left="-90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0,939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941E780" w14:textId="711F04BF" w:rsidR="009B3791" w:rsidRPr="002D2604" w:rsidRDefault="009B379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05B0D43" w14:textId="078D6536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018B59A" w14:textId="56707D84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1,033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EFBD54B" w14:textId="7DC36FA4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1,125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E32A44C" w14:textId="4D9EDDDD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1,235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D5A971" w14:textId="62B247B7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1,345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D1FF82" w14:textId="6C762EEA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1,435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544058D" w14:textId="5A8BAE42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1,515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D95DEA4" w14:textId="432233CF" w:rsidR="009B3791" w:rsidRPr="002D2604" w:rsidRDefault="006A0199" w:rsidP="00D86E0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798B3369" w14:textId="4961C8DB" w:rsidR="009B3791" w:rsidRPr="002D2604" w:rsidRDefault="009B379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6C402A52" w14:textId="7D3D84F3" w:rsidR="009B3791" w:rsidRPr="002D2604" w:rsidRDefault="0032525F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реальный рост экспорта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несырьевых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неэнергетиче</w:t>
            </w:r>
            <w:r w:rsidR="00BA2898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ских</w:t>
            </w:r>
            <w:proofErr w:type="spellEnd"/>
            <w:proofErr w:type="gramEnd"/>
            <w:r w:rsidRPr="002D2604">
              <w:rPr>
                <w:b w:val="0"/>
                <w:sz w:val="22"/>
                <w:szCs w:val="22"/>
              </w:rPr>
              <w:t xml:space="preserve"> товаров не менее 70 процентов по сравнению с показателем 2020 года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4A46A45" w14:textId="4B6EA01A" w:rsidR="009B3791" w:rsidRPr="002D2604" w:rsidRDefault="009B379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-</w:t>
            </w:r>
          </w:p>
        </w:tc>
      </w:tr>
      <w:tr w:rsidR="00B64E7B" w:rsidRPr="002D2604" w14:paraId="6C5EE2CE" w14:textId="77777777" w:rsidTr="004705BF">
        <w:trPr>
          <w:trHeight w:val="2148"/>
          <w:jc w:val="center"/>
        </w:trPr>
        <w:tc>
          <w:tcPr>
            <w:tcW w:w="629" w:type="dxa"/>
            <w:tcBorders>
              <w:bottom w:val="single" w:sz="4" w:space="0" w:color="auto"/>
            </w:tcBorders>
          </w:tcPr>
          <w:p w14:paraId="481931AF" w14:textId="5F90A91E" w:rsidR="009B3791" w:rsidRPr="002D2604" w:rsidRDefault="009B3791" w:rsidP="00686BF6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0993EC1B" w14:textId="1EF26C3D" w:rsidR="009B3791" w:rsidRPr="002D2604" w:rsidRDefault="009B3791" w:rsidP="00BA2898">
            <w:pPr>
              <w:pStyle w:val="22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Количество стран экспорта </w:t>
            </w: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Ярослав</w:t>
            </w:r>
            <w:r w:rsidR="001A6513" w:rsidRPr="002D2604">
              <w:rPr>
                <w:b w:val="0"/>
                <w:sz w:val="22"/>
                <w:szCs w:val="22"/>
              </w:rPr>
              <w:t>с</w:t>
            </w:r>
            <w:proofErr w:type="spellEnd"/>
            <w:r w:rsidR="00BA2898" w:rsidRPr="002D2604">
              <w:rPr>
                <w:b w:val="0"/>
                <w:sz w:val="22"/>
                <w:szCs w:val="22"/>
              </w:rPr>
              <w:t>-</w:t>
            </w:r>
            <w:r w:rsidR="001A6513" w:rsidRPr="002D2604">
              <w:rPr>
                <w:b w:val="0"/>
                <w:sz w:val="22"/>
                <w:szCs w:val="22"/>
              </w:rPr>
              <w:t>кой</w:t>
            </w:r>
            <w:proofErr w:type="gramEnd"/>
            <w:r w:rsidR="001A6513" w:rsidRPr="002D2604">
              <w:rPr>
                <w:b w:val="0"/>
                <w:sz w:val="22"/>
                <w:szCs w:val="22"/>
              </w:rPr>
              <w:t xml:space="preserve"> области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AD58002" w14:textId="49AB3CC3" w:rsidR="009B3791" w:rsidRPr="002D2604" w:rsidRDefault="00755F43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3B9C890B" w14:textId="0FBDFB2D" w:rsidR="009B3791" w:rsidRPr="002D2604" w:rsidRDefault="00BA2898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возрас-та</w:t>
            </w:r>
            <w:r w:rsidR="009B3791" w:rsidRPr="002D2604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424D4C" w14:textId="7DD8E68D" w:rsidR="009B3791" w:rsidRPr="002D2604" w:rsidRDefault="009B3791" w:rsidP="00AB4FA1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9C68CD" w14:textId="6ADA79DD" w:rsidR="009B3791" w:rsidRPr="002D2604" w:rsidRDefault="009B379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88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46D549D" w14:textId="26AD8BD7" w:rsidR="009B3791" w:rsidRPr="002D2604" w:rsidRDefault="009B379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1540A90" w14:textId="6725E4E1" w:rsidR="009B3791" w:rsidRPr="002D2604" w:rsidRDefault="00B33B2B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98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0261600" w14:textId="4A499E8F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026AFC0" w14:textId="0554A1E1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3149F8" w14:textId="1AD2E49F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8EF7440" w14:textId="27995DDD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4BAE30" w14:textId="41B2A04E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36659B3" w14:textId="7CBCB2F0" w:rsidR="009B3791" w:rsidRPr="002D2604" w:rsidRDefault="009B3791" w:rsidP="007379DE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88C2861" w14:textId="62CFF92A" w:rsidR="009B3791" w:rsidRPr="002D2604" w:rsidRDefault="006A0199" w:rsidP="00B755D9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73F5F0EB" w14:textId="1304D896" w:rsidR="009B3791" w:rsidRPr="002D2604" w:rsidRDefault="009B379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3D2865DA" w14:textId="207F9966" w:rsidR="009B3791" w:rsidRPr="002D2604" w:rsidRDefault="0032525F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 xml:space="preserve">реальный рост экспорта </w:t>
            </w:r>
            <w:proofErr w:type="spellStart"/>
            <w:r w:rsidRPr="002D2604">
              <w:rPr>
                <w:b w:val="0"/>
                <w:sz w:val="22"/>
                <w:szCs w:val="22"/>
              </w:rPr>
              <w:t>несырьевых</w:t>
            </w:r>
            <w:proofErr w:type="spellEnd"/>
            <w:r w:rsidRPr="002D2604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D2604">
              <w:rPr>
                <w:b w:val="0"/>
                <w:sz w:val="22"/>
                <w:szCs w:val="22"/>
              </w:rPr>
              <w:t>неэнергетиче</w:t>
            </w:r>
            <w:r w:rsidR="004705BF" w:rsidRPr="002D2604">
              <w:rPr>
                <w:b w:val="0"/>
                <w:sz w:val="22"/>
                <w:szCs w:val="22"/>
              </w:rPr>
              <w:t>-</w:t>
            </w:r>
            <w:r w:rsidRPr="002D2604">
              <w:rPr>
                <w:b w:val="0"/>
                <w:sz w:val="22"/>
                <w:szCs w:val="22"/>
              </w:rPr>
              <w:t>ских</w:t>
            </w:r>
            <w:proofErr w:type="spellEnd"/>
            <w:proofErr w:type="gramEnd"/>
            <w:r w:rsidRPr="002D2604">
              <w:rPr>
                <w:b w:val="0"/>
                <w:sz w:val="22"/>
                <w:szCs w:val="22"/>
              </w:rPr>
              <w:t xml:space="preserve"> товаров не менее 70 процентов по сравнению с показателем 2020 года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1D8270C" w14:textId="59C4AE93" w:rsidR="009B3791" w:rsidRPr="002D2604" w:rsidRDefault="009B3791" w:rsidP="00643525">
            <w:pPr>
              <w:pStyle w:val="22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D2604">
              <w:rPr>
                <w:b w:val="0"/>
                <w:sz w:val="22"/>
                <w:szCs w:val="22"/>
              </w:rPr>
              <w:t>-</w:t>
            </w:r>
          </w:p>
        </w:tc>
      </w:tr>
    </w:tbl>
    <w:p w14:paraId="7EFD6B27" w14:textId="77777777" w:rsidR="007C485B" w:rsidRDefault="007C485B" w:rsidP="008C13BC">
      <w:pPr>
        <w:pStyle w:val="aff"/>
        <w:rPr>
          <w:rFonts w:ascii="Times New Roman" w:hAnsi="Times New Roman" w:cs="Times New Roman"/>
          <w:sz w:val="28"/>
        </w:rPr>
      </w:pPr>
    </w:p>
    <w:p w14:paraId="7BC5F538" w14:textId="1241A4FB" w:rsidR="00D949B1" w:rsidRDefault="008C13BC" w:rsidP="00DD3CBE">
      <w:pPr>
        <w:pStyle w:val="aff"/>
        <w:ind w:firstLine="567"/>
        <w:jc w:val="both"/>
        <w:rPr>
          <w:rFonts w:ascii="Times New Roman" w:hAnsi="Times New Roman" w:cs="Times New Roman"/>
          <w:sz w:val="28"/>
        </w:rPr>
      </w:pPr>
      <w:r w:rsidRPr="000241D2">
        <w:rPr>
          <w:rFonts w:ascii="Times New Roman" w:hAnsi="Times New Roman" w:cs="Times New Roman"/>
          <w:sz w:val="28"/>
        </w:rPr>
        <w:t xml:space="preserve">* </w:t>
      </w:r>
      <w:r w:rsidR="00456A35">
        <w:rPr>
          <w:rFonts w:ascii="Times New Roman" w:hAnsi="Times New Roman" w:cs="Times New Roman"/>
          <w:sz w:val="28"/>
        </w:rPr>
        <w:t>Государственная программа Ярославской области «</w:t>
      </w:r>
      <w:r w:rsidR="00456A35" w:rsidRPr="00456A35">
        <w:rPr>
          <w:rFonts w:ascii="Times New Roman" w:hAnsi="Times New Roman" w:cs="Times New Roman"/>
          <w:sz w:val="28"/>
        </w:rPr>
        <w:t>Развитие промышленности в Ярославской области и повышение ее конкурентоспособности</w:t>
      </w:r>
      <w:r w:rsidR="00456A35">
        <w:rPr>
          <w:rFonts w:ascii="Times New Roman" w:hAnsi="Times New Roman" w:cs="Times New Roman"/>
          <w:sz w:val="28"/>
        </w:rPr>
        <w:t xml:space="preserve">» </w:t>
      </w:r>
      <w:r w:rsidR="007C485B">
        <w:rPr>
          <w:rFonts w:ascii="Times New Roman" w:hAnsi="Times New Roman" w:cs="Times New Roman"/>
          <w:sz w:val="28"/>
        </w:rPr>
        <w:t>на 2024 –</w:t>
      </w:r>
      <w:r w:rsidR="00456A35">
        <w:rPr>
          <w:rFonts w:ascii="Times New Roman" w:hAnsi="Times New Roman" w:cs="Times New Roman"/>
          <w:sz w:val="28"/>
        </w:rPr>
        <w:t xml:space="preserve"> 2030</w:t>
      </w:r>
      <w:r w:rsidR="007C485B">
        <w:rPr>
          <w:rFonts w:ascii="Times New Roman" w:hAnsi="Times New Roman" w:cs="Times New Roman"/>
          <w:sz w:val="28"/>
        </w:rPr>
        <w:t xml:space="preserve"> годы</w:t>
      </w:r>
      <w:r w:rsidR="00456A35">
        <w:rPr>
          <w:rFonts w:ascii="Times New Roman" w:hAnsi="Times New Roman" w:cs="Times New Roman"/>
          <w:sz w:val="28"/>
        </w:rPr>
        <w:t>, утвержденная постановлением Правительства области</w:t>
      </w:r>
      <w:r w:rsidR="007C485B">
        <w:rPr>
          <w:rFonts w:ascii="Times New Roman" w:hAnsi="Times New Roman" w:cs="Times New Roman"/>
          <w:sz w:val="28"/>
        </w:rPr>
        <w:t>.</w:t>
      </w:r>
    </w:p>
    <w:p w14:paraId="62FA7135" w14:textId="78F14E38" w:rsidR="000241D2" w:rsidRPr="000241D2" w:rsidRDefault="000241D2" w:rsidP="00DD3CBE">
      <w:pPr>
        <w:pStyle w:val="aff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** </w:t>
      </w:r>
      <w:r w:rsidR="00266925" w:rsidRPr="00266925">
        <w:rPr>
          <w:rFonts w:ascii="Times New Roman" w:hAnsi="Times New Roman" w:cs="Times New Roman"/>
          <w:sz w:val="28"/>
        </w:rPr>
        <w:t>Стратеги</w:t>
      </w:r>
      <w:r w:rsidR="00266925">
        <w:rPr>
          <w:rFonts w:ascii="Times New Roman" w:hAnsi="Times New Roman" w:cs="Times New Roman"/>
          <w:sz w:val="28"/>
        </w:rPr>
        <w:t>я</w:t>
      </w:r>
      <w:r w:rsidR="00266925" w:rsidRPr="00266925">
        <w:rPr>
          <w:rFonts w:ascii="Times New Roman" w:hAnsi="Times New Roman" w:cs="Times New Roman"/>
          <w:sz w:val="28"/>
        </w:rPr>
        <w:t xml:space="preserve"> социально-экономического развития Я</w:t>
      </w:r>
      <w:r w:rsidR="00266925">
        <w:rPr>
          <w:rFonts w:ascii="Times New Roman" w:hAnsi="Times New Roman" w:cs="Times New Roman"/>
          <w:sz w:val="28"/>
        </w:rPr>
        <w:t>рославской области до 2030 года, утвержденная</w:t>
      </w:r>
      <w:r w:rsidR="00266925" w:rsidRPr="00266925">
        <w:rPr>
          <w:rFonts w:ascii="Times New Roman" w:hAnsi="Times New Roman" w:cs="Times New Roman"/>
          <w:sz w:val="28"/>
        </w:rPr>
        <w:t xml:space="preserve"> постановление</w:t>
      </w:r>
      <w:r w:rsidR="00333BEB">
        <w:rPr>
          <w:rFonts w:ascii="Times New Roman" w:hAnsi="Times New Roman" w:cs="Times New Roman"/>
          <w:sz w:val="28"/>
        </w:rPr>
        <w:t>м</w:t>
      </w:r>
      <w:r w:rsidR="00266925" w:rsidRPr="00266925">
        <w:rPr>
          <w:rFonts w:ascii="Times New Roman" w:hAnsi="Times New Roman" w:cs="Times New Roman"/>
          <w:sz w:val="28"/>
        </w:rPr>
        <w:t xml:space="preserve"> Правительства Я</w:t>
      </w:r>
      <w:r w:rsidR="00266925">
        <w:rPr>
          <w:rFonts w:ascii="Times New Roman" w:hAnsi="Times New Roman" w:cs="Times New Roman"/>
          <w:sz w:val="28"/>
        </w:rPr>
        <w:t>рославской области</w:t>
      </w:r>
      <w:r w:rsidR="00266925" w:rsidRPr="00266925">
        <w:rPr>
          <w:rFonts w:ascii="Times New Roman" w:hAnsi="Times New Roman" w:cs="Times New Roman"/>
          <w:sz w:val="28"/>
        </w:rPr>
        <w:t xml:space="preserve"> от 06.03.2014 № 188-п</w:t>
      </w:r>
      <w:r w:rsidR="007C485B">
        <w:rPr>
          <w:rFonts w:ascii="Times New Roman" w:hAnsi="Times New Roman" w:cs="Times New Roman"/>
          <w:sz w:val="28"/>
        </w:rPr>
        <w:t>.</w:t>
      </w:r>
    </w:p>
    <w:bookmarkEnd w:id="2"/>
    <w:bookmarkEnd w:id="3"/>
    <w:p w14:paraId="2470993F" w14:textId="77777777" w:rsidR="004705BF" w:rsidRDefault="004705BF" w:rsidP="00A420ED">
      <w:pPr>
        <w:pStyle w:val="22"/>
        <w:shd w:val="clear" w:color="auto" w:fill="auto"/>
        <w:spacing w:after="0"/>
        <w:ind w:left="851" w:firstLine="709"/>
        <w:rPr>
          <w:b w:val="0"/>
        </w:rPr>
      </w:pPr>
    </w:p>
    <w:p w14:paraId="1B0AEC1F" w14:textId="77777777" w:rsidR="00A47EE8" w:rsidRDefault="00A47EE8" w:rsidP="00A420ED">
      <w:pPr>
        <w:pStyle w:val="22"/>
        <w:shd w:val="clear" w:color="auto" w:fill="auto"/>
        <w:spacing w:after="0"/>
        <w:ind w:left="851" w:firstLine="709"/>
        <w:rPr>
          <w:b w:val="0"/>
        </w:rPr>
      </w:pPr>
    </w:p>
    <w:p w14:paraId="0D112AD8" w14:textId="77777777" w:rsidR="00A47EE8" w:rsidRDefault="00A47EE8" w:rsidP="00A420ED">
      <w:pPr>
        <w:pStyle w:val="22"/>
        <w:shd w:val="clear" w:color="auto" w:fill="auto"/>
        <w:spacing w:after="0"/>
        <w:ind w:left="851" w:firstLine="709"/>
        <w:rPr>
          <w:b w:val="0"/>
        </w:rPr>
      </w:pPr>
    </w:p>
    <w:p w14:paraId="66A5622E" w14:textId="77777777" w:rsidR="00A47EE8" w:rsidRDefault="00A47EE8" w:rsidP="00A420ED">
      <w:pPr>
        <w:pStyle w:val="22"/>
        <w:shd w:val="clear" w:color="auto" w:fill="auto"/>
        <w:spacing w:after="0"/>
        <w:ind w:left="851" w:firstLine="709"/>
        <w:rPr>
          <w:b w:val="0"/>
        </w:rPr>
      </w:pPr>
    </w:p>
    <w:p w14:paraId="71B46403" w14:textId="77777777" w:rsidR="00A47EE8" w:rsidRDefault="00A47EE8" w:rsidP="00A420ED">
      <w:pPr>
        <w:pStyle w:val="22"/>
        <w:shd w:val="clear" w:color="auto" w:fill="auto"/>
        <w:spacing w:after="0"/>
        <w:ind w:left="851" w:firstLine="709"/>
        <w:rPr>
          <w:b w:val="0"/>
        </w:rPr>
      </w:pPr>
    </w:p>
    <w:p w14:paraId="306DB71C" w14:textId="77777777" w:rsidR="00A47EE8" w:rsidRDefault="00A47EE8" w:rsidP="00A420ED">
      <w:pPr>
        <w:pStyle w:val="22"/>
        <w:shd w:val="clear" w:color="auto" w:fill="auto"/>
        <w:spacing w:after="0"/>
        <w:ind w:left="851" w:firstLine="709"/>
        <w:rPr>
          <w:b w:val="0"/>
        </w:rPr>
      </w:pPr>
    </w:p>
    <w:p w14:paraId="7C1675ED" w14:textId="77777777" w:rsidR="00A47EE8" w:rsidRDefault="00A47EE8" w:rsidP="00A420ED">
      <w:pPr>
        <w:pStyle w:val="22"/>
        <w:shd w:val="clear" w:color="auto" w:fill="auto"/>
        <w:spacing w:after="0"/>
        <w:ind w:left="851" w:firstLine="709"/>
        <w:rPr>
          <w:b w:val="0"/>
        </w:rPr>
      </w:pPr>
    </w:p>
    <w:p w14:paraId="6CE6E4CB" w14:textId="5A2C9CEB" w:rsidR="00C6357B" w:rsidRPr="006C21DC" w:rsidRDefault="00073C30" w:rsidP="00A420ED">
      <w:pPr>
        <w:pStyle w:val="22"/>
        <w:shd w:val="clear" w:color="auto" w:fill="auto"/>
        <w:spacing w:after="0"/>
        <w:ind w:left="851" w:firstLine="709"/>
        <w:rPr>
          <w:b w:val="0"/>
        </w:rPr>
      </w:pPr>
      <w:r>
        <w:rPr>
          <w:b w:val="0"/>
        </w:rPr>
        <w:lastRenderedPageBreak/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8182970" w:rsidR="00851EDC" w:rsidRPr="00F61D76" w:rsidRDefault="00851EDC" w:rsidP="00A420ED">
      <w:pPr>
        <w:pStyle w:val="22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819"/>
        <w:gridCol w:w="4536"/>
        <w:gridCol w:w="4395"/>
      </w:tblGrid>
      <w:tr w:rsidR="00851EDC" w:rsidRPr="006C21DC" w14:paraId="207317FF" w14:textId="77777777" w:rsidTr="008B292B">
        <w:tc>
          <w:tcPr>
            <w:tcW w:w="959" w:type="dxa"/>
          </w:tcPr>
          <w:p w14:paraId="0002F89E" w14:textId="77777777" w:rsidR="00C04068" w:rsidRDefault="004E4288" w:rsidP="00851ED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819" w:type="dxa"/>
          </w:tcPr>
          <w:p w14:paraId="177F8D28" w14:textId="0BB2A464" w:rsidR="00851EDC" w:rsidRPr="00AA7758" w:rsidRDefault="004E4288" w:rsidP="00851ED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536" w:type="dxa"/>
          </w:tcPr>
          <w:p w14:paraId="1356F9E5" w14:textId="7EA4E657" w:rsidR="00851EDC" w:rsidRPr="00AA7758" w:rsidRDefault="004E4288" w:rsidP="004E428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395" w:type="dxa"/>
          </w:tcPr>
          <w:p w14:paraId="0ABD6FB5" w14:textId="5F59447A" w:rsidR="00851EDC" w:rsidRPr="00AA7758" w:rsidRDefault="004E4288" w:rsidP="00851ED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59"/>
        <w:gridCol w:w="4819"/>
        <w:gridCol w:w="4536"/>
        <w:gridCol w:w="4395"/>
      </w:tblGrid>
      <w:tr w:rsidR="00851EDC" w:rsidRPr="006C21DC" w14:paraId="70AE66EF" w14:textId="77777777" w:rsidTr="008B292B">
        <w:trPr>
          <w:tblHeader/>
        </w:trPr>
        <w:tc>
          <w:tcPr>
            <w:tcW w:w="959" w:type="dxa"/>
          </w:tcPr>
          <w:p w14:paraId="283988F9" w14:textId="77777777" w:rsidR="00851EDC" w:rsidRPr="00851EDC" w:rsidRDefault="004E4288" w:rsidP="00851ED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42488C4D" w14:textId="77777777" w:rsidR="00851EDC" w:rsidRPr="00851EDC" w:rsidRDefault="004E4288" w:rsidP="00851ED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743B49A0" w14:textId="77777777" w:rsidR="00851EDC" w:rsidRPr="00851EDC" w:rsidRDefault="004E4288" w:rsidP="00851ED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21846F4B" w14:textId="77777777" w:rsidR="00851EDC" w:rsidRPr="00851EDC" w:rsidRDefault="004E4288" w:rsidP="00851ED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320A23D0" w14:textId="77777777" w:rsidTr="00B72C9E">
        <w:tc>
          <w:tcPr>
            <w:tcW w:w="14709" w:type="dxa"/>
            <w:gridSpan w:val="4"/>
          </w:tcPr>
          <w:p w14:paraId="5A600E1C" w14:textId="78B87628" w:rsidR="002E1E77" w:rsidRPr="00851EDC" w:rsidRDefault="002E1E77" w:rsidP="007C485B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Pr="00A62772">
              <w:rPr>
                <w:b w:val="0"/>
                <w:sz w:val="24"/>
                <w:szCs w:val="24"/>
              </w:rPr>
              <w:t>. Региональный проект «</w:t>
            </w:r>
            <w:r w:rsidR="00911F4F" w:rsidRPr="00A62772">
              <w:rPr>
                <w:b w:val="0"/>
                <w:sz w:val="24"/>
                <w:szCs w:val="24"/>
              </w:rPr>
              <w:t>Государственная поддержка субъектов деятельности в сфере промышленности Ярославской области</w:t>
            </w:r>
            <w:r w:rsidRPr="00A62772">
              <w:rPr>
                <w:b w:val="0"/>
                <w:sz w:val="24"/>
                <w:szCs w:val="24"/>
              </w:rPr>
              <w:t>»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6A09D0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>(</w:t>
            </w:r>
            <w:proofErr w:type="spellStart"/>
            <w:r w:rsidR="00E0302E" w:rsidRPr="00E0302E">
              <w:rPr>
                <w:b w:val="0"/>
                <w:sz w:val="24"/>
                <w:szCs w:val="24"/>
              </w:rPr>
              <w:t>Борушков</w:t>
            </w:r>
            <w:proofErr w:type="spellEnd"/>
            <w:r w:rsidR="00E0302E" w:rsidRPr="00E0302E">
              <w:rPr>
                <w:b w:val="0"/>
                <w:sz w:val="24"/>
                <w:szCs w:val="24"/>
              </w:rPr>
              <w:t xml:space="preserve"> Д</w:t>
            </w:r>
            <w:r w:rsidR="007C485B">
              <w:rPr>
                <w:b w:val="0"/>
                <w:sz w:val="24"/>
                <w:szCs w:val="24"/>
              </w:rPr>
              <w:t xml:space="preserve">митрий </w:t>
            </w:r>
            <w:r w:rsidR="00E0302E" w:rsidRPr="00E0302E">
              <w:rPr>
                <w:b w:val="0"/>
                <w:sz w:val="24"/>
                <w:szCs w:val="24"/>
              </w:rPr>
              <w:t>А</w:t>
            </w:r>
            <w:r w:rsidR="007C485B">
              <w:rPr>
                <w:b w:val="0"/>
                <w:sz w:val="24"/>
                <w:szCs w:val="24"/>
              </w:rPr>
              <w:t>лександрович</w:t>
            </w:r>
            <w:r w:rsidR="00E0302E">
              <w:rPr>
                <w:b w:val="0"/>
                <w:sz w:val="24"/>
                <w:szCs w:val="24"/>
              </w:rPr>
              <w:t xml:space="preserve"> </w:t>
            </w:r>
            <w:r w:rsidR="00E0302E" w:rsidRPr="00E0302E">
              <w:rPr>
                <w:b w:val="0"/>
                <w:sz w:val="24"/>
                <w:szCs w:val="24"/>
              </w:rPr>
              <w:t xml:space="preserve">– </w:t>
            </w:r>
            <w:r w:rsidR="00911F4F">
              <w:rPr>
                <w:b w:val="0"/>
                <w:sz w:val="24"/>
                <w:szCs w:val="24"/>
              </w:rPr>
              <w:t>куратор</w:t>
            </w:r>
            <w:r w:rsidR="00A47EE8">
              <w:rPr>
                <w:b w:val="0"/>
                <w:sz w:val="24"/>
                <w:szCs w:val="24"/>
              </w:rPr>
              <w:t>)</w:t>
            </w:r>
          </w:p>
        </w:tc>
      </w:tr>
      <w:tr w:rsidR="00F41059" w:rsidRPr="006C21DC" w14:paraId="2BC1A741" w14:textId="77777777" w:rsidTr="008B292B">
        <w:tc>
          <w:tcPr>
            <w:tcW w:w="959" w:type="dxa"/>
          </w:tcPr>
          <w:p w14:paraId="5E9E9BB8" w14:textId="284999DB" w:rsidR="00F41059" w:rsidRPr="00851EDC" w:rsidRDefault="00F41059" w:rsidP="00A67A1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42EDDE6" w14:textId="2AA02CB1" w:rsidR="00F41059" w:rsidRPr="00851EDC" w:rsidRDefault="00F41059" w:rsidP="00A67A1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8931" w:type="dxa"/>
            <w:gridSpan w:val="2"/>
          </w:tcPr>
          <w:p w14:paraId="7503BEF5" w14:textId="3A61CE30" w:rsidR="00F41059" w:rsidRPr="00851EDC" w:rsidRDefault="00F41059" w:rsidP="00283DC9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– 2030 годы</w:t>
            </w:r>
          </w:p>
        </w:tc>
      </w:tr>
      <w:tr w:rsidR="00851EDC" w:rsidRPr="006C21DC" w14:paraId="65E82638" w14:textId="77777777" w:rsidTr="008B292B">
        <w:tc>
          <w:tcPr>
            <w:tcW w:w="959" w:type="dxa"/>
          </w:tcPr>
          <w:p w14:paraId="3F3A31F8" w14:textId="0493B060" w:rsidR="00851EDC" w:rsidRPr="00851EDC" w:rsidRDefault="00851EDC" w:rsidP="001D677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69BCA44" w14:textId="7467CBE4" w:rsidR="00851EDC" w:rsidRPr="00851EDC" w:rsidRDefault="00184AFC" w:rsidP="00184AF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84AFC">
              <w:rPr>
                <w:b w:val="0"/>
                <w:sz w:val="24"/>
                <w:szCs w:val="24"/>
              </w:rPr>
              <w:t xml:space="preserve"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 </w:t>
            </w:r>
          </w:p>
        </w:tc>
        <w:tc>
          <w:tcPr>
            <w:tcW w:w="4536" w:type="dxa"/>
          </w:tcPr>
          <w:p w14:paraId="71113EEC" w14:textId="4BD84A9C" w:rsidR="006A09D0" w:rsidRDefault="00792987" w:rsidP="006A09D0">
            <w:pPr>
              <w:pStyle w:val="22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92987">
              <w:rPr>
                <w:b w:val="0"/>
                <w:sz w:val="24"/>
                <w:szCs w:val="24"/>
              </w:rPr>
              <w:t>развити</w:t>
            </w:r>
            <w:r>
              <w:rPr>
                <w:b w:val="0"/>
                <w:sz w:val="24"/>
                <w:szCs w:val="24"/>
              </w:rPr>
              <w:t>е</w:t>
            </w:r>
            <w:r w:rsidRPr="00792987">
              <w:rPr>
                <w:b w:val="0"/>
                <w:sz w:val="24"/>
                <w:szCs w:val="24"/>
              </w:rPr>
              <w:t xml:space="preserve"> промышленного производства в направлении увеличения выпуска высокотехнологичной продукции;</w:t>
            </w:r>
          </w:p>
          <w:p w14:paraId="3A1E8E3E" w14:textId="2FCBEEE3" w:rsidR="00792987" w:rsidRPr="00792987" w:rsidRDefault="00792987" w:rsidP="006A09D0">
            <w:pPr>
              <w:pStyle w:val="22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92987">
              <w:rPr>
                <w:b w:val="0"/>
                <w:sz w:val="24"/>
                <w:szCs w:val="24"/>
              </w:rPr>
              <w:t>рост производительности труда за счет использования передовых технологий и современного оборудования и создани</w:t>
            </w:r>
            <w:r>
              <w:rPr>
                <w:b w:val="0"/>
                <w:sz w:val="24"/>
                <w:szCs w:val="24"/>
              </w:rPr>
              <w:t>я</w:t>
            </w:r>
            <w:r w:rsidRPr="00792987">
              <w:rPr>
                <w:b w:val="0"/>
                <w:sz w:val="24"/>
                <w:szCs w:val="24"/>
              </w:rPr>
              <w:t xml:space="preserve"> высокопроизводительных рабочих мест;</w:t>
            </w:r>
          </w:p>
          <w:p w14:paraId="11AB5E02" w14:textId="77F99FD6" w:rsidR="00792987" w:rsidRPr="00851EDC" w:rsidRDefault="00792987" w:rsidP="006A09D0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92987">
              <w:rPr>
                <w:b w:val="0"/>
                <w:sz w:val="24"/>
                <w:szCs w:val="24"/>
              </w:rPr>
              <w:t>повышени</w:t>
            </w:r>
            <w:r>
              <w:rPr>
                <w:b w:val="0"/>
                <w:sz w:val="24"/>
                <w:szCs w:val="24"/>
              </w:rPr>
              <w:t>е</w:t>
            </w:r>
            <w:r w:rsidRPr="00792987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792987">
              <w:rPr>
                <w:b w:val="0"/>
                <w:sz w:val="24"/>
                <w:szCs w:val="24"/>
              </w:rPr>
              <w:t>энергоэффе</w:t>
            </w:r>
            <w:r w:rsidR="00DB4E62">
              <w:rPr>
                <w:b w:val="0"/>
                <w:sz w:val="24"/>
                <w:szCs w:val="24"/>
              </w:rPr>
              <w:t>ктивности</w:t>
            </w:r>
            <w:proofErr w:type="spellEnd"/>
            <w:r w:rsidR="00DB4E62">
              <w:rPr>
                <w:b w:val="0"/>
                <w:sz w:val="24"/>
                <w:szCs w:val="24"/>
              </w:rPr>
              <w:t xml:space="preserve"> и ресурсосбережения</w:t>
            </w:r>
          </w:p>
        </w:tc>
        <w:tc>
          <w:tcPr>
            <w:tcW w:w="4395" w:type="dxa"/>
          </w:tcPr>
          <w:p w14:paraId="3F3692BA" w14:textId="78081876" w:rsidR="00792987" w:rsidRPr="00E36FA8" w:rsidRDefault="00F7524D" w:rsidP="00AD5180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темп роста </w:t>
            </w:r>
            <w:r w:rsidR="00E36FA8">
              <w:rPr>
                <w:b w:val="0"/>
                <w:sz w:val="24"/>
                <w:szCs w:val="24"/>
              </w:rPr>
              <w:t>в</w:t>
            </w:r>
            <w:r w:rsidR="003F0DE3" w:rsidRPr="00E36FA8">
              <w:rPr>
                <w:b w:val="0"/>
                <w:sz w:val="24"/>
                <w:szCs w:val="24"/>
              </w:rPr>
              <w:t>алов</w:t>
            </w:r>
            <w:r>
              <w:rPr>
                <w:b w:val="0"/>
                <w:sz w:val="24"/>
                <w:szCs w:val="24"/>
              </w:rPr>
              <w:t>ой</w:t>
            </w:r>
            <w:r w:rsidR="003F0DE3" w:rsidRPr="00E36FA8">
              <w:rPr>
                <w:b w:val="0"/>
                <w:sz w:val="24"/>
                <w:szCs w:val="24"/>
              </w:rPr>
              <w:t xml:space="preserve"> добавленн</w:t>
            </w:r>
            <w:r>
              <w:rPr>
                <w:b w:val="0"/>
                <w:sz w:val="24"/>
                <w:szCs w:val="24"/>
              </w:rPr>
              <w:t>ой стоимости</w:t>
            </w:r>
            <w:r w:rsidR="003F0DE3" w:rsidRPr="00E36FA8">
              <w:rPr>
                <w:b w:val="0"/>
                <w:sz w:val="24"/>
                <w:szCs w:val="24"/>
              </w:rPr>
              <w:t xml:space="preserve"> организаций по видам экономической деятельности раздела «Обр</w:t>
            </w:r>
            <w:r w:rsidR="00792987">
              <w:rPr>
                <w:b w:val="0"/>
                <w:sz w:val="24"/>
                <w:szCs w:val="24"/>
              </w:rPr>
              <w:t>абатывающие производства» ОКВЭД</w:t>
            </w:r>
            <w:r w:rsidR="0031750D">
              <w:rPr>
                <w:b w:val="0"/>
                <w:sz w:val="24"/>
                <w:szCs w:val="24"/>
              </w:rPr>
              <w:t xml:space="preserve"> к 2022 году</w:t>
            </w:r>
            <w:r w:rsidR="00792987">
              <w:rPr>
                <w:b w:val="0"/>
                <w:sz w:val="24"/>
                <w:szCs w:val="24"/>
              </w:rPr>
              <w:t>;</w:t>
            </w:r>
          </w:p>
          <w:p w14:paraId="2007C34D" w14:textId="609781A6" w:rsidR="003F0DE3" w:rsidRPr="00E36FA8" w:rsidRDefault="00E36FA8" w:rsidP="00AD5180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="003F0DE3" w:rsidRPr="00E36FA8">
              <w:rPr>
                <w:b w:val="0"/>
                <w:sz w:val="24"/>
                <w:szCs w:val="24"/>
              </w:rPr>
              <w:t>ндекс промышленного производства по видам экономической деятельности раздела «Обр</w:t>
            </w:r>
            <w:r w:rsidR="00792987">
              <w:rPr>
                <w:b w:val="0"/>
                <w:sz w:val="24"/>
                <w:szCs w:val="24"/>
              </w:rPr>
              <w:t>абатывающие производства» ОКВЭД</w:t>
            </w:r>
            <w:r w:rsidR="0031750D">
              <w:rPr>
                <w:b w:val="0"/>
                <w:sz w:val="24"/>
                <w:szCs w:val="24"/>
              </w:rPr>
              <w:t xml:space="preserve"> к 2022 году</w:t>
            </w:r>
            <w:r w:rsidR="00AD5180">
              <w:rPr>
                <w:b w:val="0"/>
                <w:sz w:val="24"/>
                <w:szCs w:val="24"/>
              </w:rPr>
              <w:t>;</w:t>
            </w:r>
          </w:p>
          <w:p w14:paraId="646909F0" w14:textId="3D504858" w:rsidR="0031750D" w:rsidRDefault="00E36FA8" w:rsidP="00AD5180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3F0DE3" w:rsidRPr="00E36FA8">
              <w:rPr>
                <w:b w:val="0"/>
                <w:sz w:val="24"/>
                <w:szCs w:val="24"/>
              </w:rPr>
              <w:t>бъем отгруженных товаров собственного производства, выполненных работ и услуг собственными силами по обрабатывающим производствам</w:t>
            </w:r>
            <w:r w:rsidR="006E60C5">
              <w:rPr>
                <w:b w:val="0"/>
                <w:sz w:val="24"/>
                <w:szCs w:val="24"/>
              </w:rPr>
              <w:t>;</w:t>
            </w:r>
          </w:p>
          <w:p w14:paraId="76423B41" w14:textId="1E8535E7" w:rsidR="0031750D" w:rsidRPr="00E36FA8" w:rsidRDefault="0031750D" w:rsidP="00AD5180">
            <w:pPr>
              <w:pStyle w:val="22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31750D">
              <w:rPr>
                <w:b w:val="0"/>
                <w:sz w:val="24"/>
                <w:szCs w:val="24"/>
              </w:rPr>
              <w:t>емп роста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3350F0">
              <w:rPr>
                <w:b w:val="0"/>
                <w:sz w:val="24"/>
                <w:szCs w:val="24"/>
              </w:rPr>
              <w:t>объема отгружен</w:t>
            </w:r>
            <w:r w:rsidRPr="0031750D">
              <w:rPr>
                <w:b w:val="0"/>
                <w:sz w:val="24"/>
                <w:szCs w:val="24"/>
              </w:rPr>
              <w:t>ных товаров собственного производства, выполненных работ и услуг собственными силами по обрабатывающим производствам к 2022 году</w:t>
            </w:r>
          </w:p>
        </w:tc>
      </w:tr>
      <w:tr w:rsidR="001D6776" w:rsidRPr="006C21DC" w14:paraId="3B3DB6C1" w14:textId="77777777" w:rsidTr="00B72C9E">
        <w:tc>
          <w:tcPr>
            <w:tcW w:w="14709" w:type="dxa"/>
            <w:gridSpan w:val="4"/>
          </w:tcPr>
          <w:p w14:paraId="4FB704BD" w14:textId="4BF43C26" w:rsidR="001D6776" w:rsidRPr="00851EDC" w:rsidRDefault="00E33962" w:rsidP="00AD5180">
            <w:pPr>
              <w:pStyle w:val="22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1D6776" w:rsidRPr="001D6776">
              <w:rPr>
                <w:b w:val="0"/>
                <w:sz w:val="24"/>
                <w:szCs w:val="24"/>
              </w:rPr>
              <w:t>. Региональный проект «</w:t>
            </w:r>
            <w:r w:rsidR="001D6776">
              <w:rPr>
                <w:b w:val="0"/>
                <w:sz w:val="24"/>
                <w:szCs w:val="24"/>
              </w:rPr>
              <w:t>Системные меры по повышению производительности труда»</w:t>
            </w:r>
            <w:r w:rsidR="001D6776" w:rsidRPr="001D6776">
              <w:rPr>
                <w:b w:val="0"/>
                <w:sz w:val="24"/>
                <w:szCs w:val="24"/>
              </w:rPr>
              <w:t xml:space="preserve"> </w:t>
            </w:r>
            <w:r w:rsidR="00E0302E">
              <w:rPr>
                <w:b w:val="0"/>
                <w:sz w:val="24"/>
                <w:szCs w:val="24"/>
              </w:rPr>
              <w:t>(</w:t>
            </w:r>
            <w:proofErr w:type="spellStart"/>
            <w:r w:rsidR="00E0302E" w:rsidRPr="00E0302E">
              <w:rPr>
                <w:b w:val="0"/>
                <w:sz w:val="24"/>
                <w:szCs w:val="24"/>
              </w:rPr>
              <w:t>Борушков</w:t>
            </w:r>
            <w:proofErr w:type="spellEnd"/>
            <w:r w:rsidR="00E0302E" w:rsidRPr="00E0302E">
              <w:rPr>
                <w:b w:val="0"/>
                <w:sz w:val="24"/>
                <w:szCs w:val="24"/>
              </w:rPr>
              <w:t xml:space="preserve"> </w:t>
            </w:r>
            <w:r w:rsidR="007C485B" w:rsidRPr="00E0302E">
              <w:rPr>
                <w:b w:val="0"/>
                <w:sz w:val="24"/>
                <w:szCs w:val="24"/>
              </w:rPr>
              <w:t>Д</w:t>
            </w:r>
            <w:r w:rsidR="007C485B">
              <w:rPr>
                <w:b w:val="0"/>
                <w:sz w:val="24"/>
                <w:szCs w:val="24"/>
              </w:rPr>
              <w:t xml:space="preserve">митрий </w:t>
            </w:r>
            <w:r w:rsidR="007C485B" w:rsidRPr="00E0302E">
              <w:rPr>
                <w:b w:val="0"/>
                <w:sz w:val="24"/>
                <w:szCs w:val="24"/>
              </w:rPr>
              <w:t>А</w:t>
            </w:r>
            <w:r w:rsidR="007C485B">
              <w:rPr>
                <w:b w:val="0"/>
                <w:sz w:val="24"/>
                <w:szCs w:val="24"/>
              </w:rPr>
              <w:t>лександрович</w:t>
            </w:r>
            <w:r w:rsidR="008C747C">
              <w:rPr>
                <w:b w:val="0"/>
                <w:sz w:val="24"/>
                <w:szCs w:val="24"/>
              </w:rPr>
              <w:t xml:space="preserve"> </w:t>
            </w:r>
            <w:r w:rsidR="00E0302E" w:rsidRPr="00E0302E">
              <w:rPr>
                <w:b w:val="0"/>
                <w:sz w:val="24"/>
                <w:szCs w:val="24"/>
              </w:rPr>
              <w:t xml:space="preserve">– </w:t>
            </w:r>
            <w:r w:rsidR="00E0302E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6E60C5" w:rsidRPr="006C21DC" w14:paraId="0CEB2AB9" w14:textId="77777777" w:rsidTr="008B292B">
        <w:tc>
          <w:tcPr>
            <w:tcW w:w="959" w:type="dxa"/>
          </w:tcPr>
          <w:p w14:paraId="302AFB0E" w14:textId="2AEFD8CA" w:rsidR="006E60C5" w:rsidRDefault="006E60C5" w:rsidP="002B4720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7E6EAE8" w14:textId="4E5C94D3" w:rsidR="006E60C5" w:rsidRDefault="006E60C5" w:rsidP="002B4720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>
              <w:rPr>
                <w:b w:val="0"/>
                <w:sz w:val="24"/>
                <w:szCs w:val="24"/>
              </w:rPr>
              <w:lastRenderedPageBreak/>
              <w:t>министерство инвестиций и промышленности Ярославской области</w:t>
            </w:r>
          </w:p>
        </w:tc>
        <w:tc>
          <w:tcPr>
            <w:tcW w:w="8931" w:type="dxa"/>
            <w:gridSpan w:val="2"/>
          </w:tcPr>
          <w:p w14:paraId="49D1B3CA" w14:textId="5FA350CC" w:rsidR="006E60C5" w:rsidRPr="00851EDC" w:rsidRDefault="006E60C5" w:rsidP="00AD5180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срок реализации: 2024 год</w:t>
            </w:r>
          </w:p>
        </w:tc>
      </w:tr>
      <w:tr w:rsidR="00DC4979" w:rsidRPr="006C21DC" w14:paraId="6ED5E228" w14:textId="77777777" w:rsidTr="008B292B">
        <w:tc>
          <w:tcPr>
            <w:tcW w:w="959" w:type="dxa"/>
          </w:tcPr>
          <w:p w14:paraId="34D2A29F" w14:textId="6833D6C7" w:rsidR="00DC4979" w:rsidRDefault="00DC4979" w:rsidP="00DC4979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FB57612" w14:textId="1053B5D1" w:rsidR="00DC4979" w:rsidRDefault="00DC4979" w:rsidP="00D34FF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44A7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Комплексная поддержка предприятий – участников национального проекта</w:t>
            </w:r>
            <w:r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</w:t>
            </w:r>
            <w:r w:rsidRPr="009C3584">
              <w:rPr>
                <w:rFonts w:eastAsia="Calibri"/>
                <w:b w:val="0"/>
                <w:color w:val="auto"/>
                <w:sz w:val="24"/>
                <w:szCs w:val="24"/>
                <w:lang w:eastAsia="en-US" w:bidi="ar-SA"/>
              </w:rPr>
              <w:t>«Производительность труда»</w:t>
            </w:r>
          </w:p>
        </w:tc>
        <w:tc>
          <w:tcPr>
            <w:tcW w:w="4536" w:type="dxa"/>
          </w:tcPr>
          <w:p w14:paraId="3F7F4EE1" w14:textId="104C9AB2" w:rsidR="00DC4979" w:rsidRPr="00851EDC" w:rsidRDefault="00B135B0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DC4979" w:rsidRPr="00DC4979">
              <w:rPr>
                <w:b w:val="0"/>
                <w:sz w:val="24"/>
                <w:szCs w:val="24"/>
              </w:rPr>
              <w:t>бучение руководителей по программе управленческих навыков для повышения производительности труда</w:t>
            </w:r>
            <w:r w:rsidR="00D31E73">
              <w:rPr>
                <w:b w:val="0"/>
                <w:sz w:val="24"/>
                <w:szCs w:val="24"/>
              </w:rPr>
              <w:t>. Распространение передового практического опыта наставничества для повышения производительности тру</w:t>
            </w:r>
            <w:r w:rsidR="007C485B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4395" w:type="dxa"/>
          </w:tcPr>
          <w:p w14:paraId="1201EC60" w14:textId="263FDEAF" w:rsidR="00DC4979" w:rsidRPr="00851EDC" w:rsidRDefault="0031750D" w:rsidP="004619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темп роста в</w:t>
            </w:r>
            <w:r w:rsidRPr="00E36FA8">
              <w:rPr>
                <w:b w:val="0"/>
                <w:sz w:val="24"/>
                <w:szCs w:val="24"/>
              </w:rPr>
              <w:t>алов</w:t>
            </w:r>
            <w:r>
              <w:rPr>
                <w:b w:val="0"/>
                <w:sz w:val="24"/>
                <w:szCs w:val="24"/>
              </w:rPr>
              <w:t>ой</w:t>
            </w:r>
            <w:r w:rsidRPr="00E36FA8">
              <w:rPr>
                <w:b w:val="0"/>
                <w:sz w:val="24"/>
                <w:szCs w:val="24"/>
              </w:rPr>
              <w:t xml:space="preserve"> добавленн</w:t>
            </w:r>
            <w:r>
              <w:rPr>
                <w:b w:val="0"/>
                <w:sz w:val="24"/>
                <w:szCs w:val="24"/>
              </w:rPr>
              <w:t>ой стоимости</w:t>
            </w:r>
            <w:r w:rsidRPr="00E36FA8">
              <w:rPr>
                <w:b w:val="0"/>
                <w:sz w:val="24"/>
                <w:szCs w:val="24"/>
              </w:rPr>
              <w:t xml:space="preserve"> организаций по видам экономической деятельности раздела «Обр</w:t>
            </w:r>
            <w:r>
              <w:rPr>
                <w:b w:val="0"/>
                <w:sz w:val="24"/>
                <w:szCs w:val="24"/>
              </w:rPr>
              <w:t>абатывающие производства» ОКВЭД к 2022 году</w:t>
            </w:r>
          </w:p>
        </w:tc>
      </w:tr>
      <w:tr w:rsidR="00E33962" w:rsidRPr="006C21DC" w14:paraId="1DE2DF8B" w14:textId="77777777" w:rsidTr="00B72C9E">
        <w:tc>
          <w:tcPr>
            <w:tcW w:w="14709" w:type="dxa"/>
            <w:gridSpan w:val="4"/>
          </w:tcPr>
          <w:p w14:paraId="1A91B13A" w14:textId="77777777" w:rsidR="006E60C5" w:rsidRDefault="009D5C04" w:rsidP="00AD5180">
            <w:pPr>
              <w:pStyle w:val="22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E33962" w:rsidRPr="001D6776">
              <w:rPr>
                <w:b w:val="0"/>
                <w:sz w:val="24"/>
                <w:szCs w:val="24"/>
              </w:rPr>
              <w:t>. Региональный проект «</w:t>
            </w:r>
            <w:r w:rsidR="00E33962">
              <w:rPr>
                <w:b w:val="0"/>
                <w:sz w:val="24"/>
                <w:szCs w:val="24"/>
              </w:rPr>
              <w:t>Адресная поддержка повышения производительности труда на предприятиях»</w:t>
            </w:r>
          </w:p>
          <w:p w14:paraId="5EBD43E7" w14:textId="6248C76C" w:rsidR="00E33962" w:rsidRPr="00851EDC" w:rsidRDefault="00E0302E" w:rsidP="00AD5180">
            <w:pPr>
              <w:pStyle w:val="22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</w:t>
            </w:r>
            <w:proofErr w:type="spellStart"/>
            <w:r w:rsidRPr="00E0302E">
              <w:rPr>
                <w:b w:val="0"/>
                <w:sz w:val="24"/>
                <w:szCs w:val="24"/>
              </w:rPr>
              <w:t>Борушков</w:t>
            </w:r>
            <w:proofErr w:type="spellEnd"/>
            <w:r w:rsidRPr="00E0302E">
              <w:rPr>
                <w:b w:val="0"/>
                <w:sz w:val="24"/>
                <w:szCs w:val="24"/>
              </w:rPr>
              <w:t xml:space="preserve"> </w:t>
            </w:r>
            <w:r w:rsidR="007C485B" w:rsidRPr="00E0302E">
              <w:rPr>
                <w:b w:val="0"/>
                <w:sz w:val="24"/>
                <w:szCs w:val="24"/>
              </w:rPr>
              <w:t>Д</w:t>
            </w:r>
            <w:r w:rsidR="007C485B">
              <w:rPr>
                <w:b w:val="0"/>
                <w:sz w:val="24"/>
                <w:szCs w:val="24"/>
              </w:rPr>
              <w:t xml:space="preserve">митрий </w:t>
            </w:r>
            <w:r w:rsidR="007C485B" w:rsidRPr="00E0302E">
              <w:rPr>
                <w:b w:val="0"/>
                <w:sz w:val="24"/>
                <w:szCs w:val="24"/>
              </w:rPr>
              <w:t>А</w:t>
            </w:r>
            <w:r w:rsidR="007C485B">
              <w:rPr>
                <w:b w:val="0"/>
                <w:sz w:val="24"/>
                <w:szCs w:val="24"/>
              </w:rPr>
              <w:t>лександрович</w:t>
            </w:r>
            <w:r w:rsidR="008C747C">
              <w:rPr>
                <w:b w:val="0"/>
                <w:sz w:val="24"/>
                <w:szCs w:val="24"/>
              </w:rPr>
              <w:t xml:space="preserve"> </w:t>
            </w:r>
            <w:r w:rsidRPr="00E0302E">
              <w:rPr>
                <w:b w:val="0"/>
                <w:sz w:val="24"/>
                <w:szCs w:val="24"/>
              </w:rPr>
              <w:t xml:space="preserve">– </w:t>
            </w:r>
            <w:r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67688C" w:rsidRPr="006C21DC" w14:paraId="3B8261A7" w14:textId="77777777" w:rsidTr="008B292B">
        <w:tc>
          <w:tcPr>
            <w:tcW w:w="959" w:type="dxa"/>
          </w:tcPr>
          <w:p w14:paraId="514AE599" w14:textId="17CD763D" w:rsidR="0067688C" w:rsidRDefault="0067688C" w:rsidP="00A67A1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9E8C4B4" w14:textId="403DC37F" w:rsidR="0067688C" w:rsidRDefault="0067688C" w:rsidP="00A67A1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8931" w:type="dxa"/>
            <w:gridSpan w:val="2"/>
          </w:tcPr>
          <w:p w14:paraId="7DAB9BBB" w14:textId="3C5AE769" w:rsidR="0067688C" w:rsidRPr="00851EDC" w:rsidRDefault="0067688C" w:rsidP="00D3649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– 202</w:t>
            </w:r>
            <w:r w:rsidR="00D36498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B72C9E" w:rsidRPr="006C21DC" w14:paraId="134E6E92" w14:textId="77777777" w:rsidTr="008B292B">
        <w:tc>
          <w:tcPr>
            <w:tcW w:w="959" w:type="dxa"/>
          </w:tcPr>
          <w:p w14:paraId="13E912B8" w14:textId="4D2EE724" w:rsidR="00B72C9E" w:rsidRDefault="00B72C9E" w:rsidP="00B72C9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3.1.</w:t>
            </w:r>
          </w:p>
        </w:tc>
        <w:tc>
          <w:tcPr>
            <w:tcW w:w="4819" w:type="dxa"/>
          </w:tcPr>
          <w:p w14:paraId="6F7FE885" w14:textId="588B92CE" w:rsidR="00B72C9E" w:rsidRDefault="00B72C9E" w:rsidP="00B72C9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72C9E">
              <w:rPr>
                <w:b w:val="0"/>
                <w:sz w:val="24"/>
                <w:szCs w:val="24"/>
              </w:rPr>
              <w:t>Предприятиям предоставлена возможность по внедрению лучших практик (типовых решений) и получению услуг по повышению производительности труда посредством специализированных центров компетенций на федеральном и региональном уровне</w:t>
            </w:r>
          </w:p>
        </w:tc>
        <w:tc>
          <w:tcPr>
            <w:tcW w:w="4536" w:type="dxa"/>
          </w:tcPr>
          <w:p w14:paraId="190821B1" w14:textId="39E106A1" w:rsidR="00B72C9E" w:rsidRPr="00851EDC" w:rsidRDefault="00B135B0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B72C9E" w:rsidRPr="00B72C9E">
              <w:rPr>
                <w:b w:val="0"/>
                <w:sz w:val="24"/>
                <w:szCs w:val="24"/>
              </w:rPr>
              <w:t xml:space="preserve">еализованы проекты по повышению производительности труда на предприятиях-участниках национального проекта силами экспертов федерального центра компетенций, а также с использованием созданной региональной инфраструктуры повышения производительности труда. Сотрудники предприятий прошли обучение инструментам повышения производительности труда под </w:t>
            </w:r>
            <w:r w:rsidR="009A18DC">
              <w:rPr>
                <w:b w:val="0"/>
                <w:sz w:val="24"/>
                <w:szCs w:val="24"/>
              </w:rPr>
              <w:t xml:space="preserve">федеральным и </w:t>
            </w:r>
            <w:r w:rsidR="0067688C">
              <w:rPr>
                <w:b w:val="0"/>
                <w:sz w:val="24"/>
                <w:szCs w:val="24"/>
              </w:rPr>
              <w:t>региональным управлением</w:t>
            </w:r>
          </w:p>
        </w:tc>
        <w:tc>
          <w:tcPr>
            <w:tcW w:w="4395" w:type="dxa"/>
          </w:tcPr>
          <w:p w14:paraId="68014203" w14:textId="491C1917" w:rsidR="00B72C9E" w:rsidRPr="008E6E13" w:rsidRDefault="0031750D" w:rsidP="004619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FF0000"/>
                <w:sz w:val="24"/>
                <w:szCs w:val="24"/>
              </w:rPr>
            </w:pPr>
            <w:r w:rsidRPr="009A18DC">
              <w:rPr>
                <w:b w:val="0"/>
                <w:color w:val="auto"/>
                <w:sz w:val="24"/>
                <w:szCs w:val="24"/>
              </w:rPr>
              <w:t>темп роста валовой добавленной стоимости организаций по видам экономической деятельности раздела «Обрабатывающие производства» ОКВЭД к 2022 году</w:t>
            </w:r>
          </w:p>
        </w:tc>
      </w:tr>
      <w:tr w:rsidR="00B72C9E" w:rsidRPr="006C21DC" w14:paraId="77FEA8D8" w14:textId="77777777" w:rsidTr="008B292B">
        <w:tc>
          <w:tcPr>
            <w:tcW w:w="959" w:type="dxa"/>
          </w:tcPr>
          <w:p w14:paraId="42F485B8" w14:textId="1B662EB7" w:rsidR="00B72C9E" w:rsidRDefault="00B72C9E" w:rsidP="00B72C9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3.2.</w:t>
            </w:r>
          </w:p>
        </w:tc>
        <w:tc>
          <w:tcPr>
            <w:tcW w:w="4819" w:type="dxa"/>
          </w:tcPr>
          <w:p w14:paraId="39BAC3E7" w14:textId="7927B68B" w:rsidR="00B72C9E" w:rsidRDefault="00B72C9E" w:rsidP="00B72C9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72C9E">
              <w:rPr>
                <w:b w:val="0"/>
                <w:sz w:val="24"/>
                <w:szCs w:val="24"/>
              </w:rPr>
              <w:t>Формирование системы методической и организационной поддержки повышения производительности труда на предприятиях</w:t>
            </w:r>
          </w:p>
        </w:tc>
        <w:tc>
          <w:tcPr>
            <w:tcW w:w="4536" w:type="dxa"/>
          </w:tcPr>
          <w:p w14:paraId="4CFA4983" w14:textId="6BB8A431" w:rsidR="00B72C9E" w:rsidRPr="00851EDC" w:rsidRDefault="00B135B0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B72C9E" w:rsidRPr="00B72C9E">
              <w:rPr>
                <w:b w:val="0"/>
                <w:sz w:val="24"/>
                <w:szCs w:val="24"/>
              </w:rPr>
              <w:t>величено число предприятий, вовлеченных в национальный проект, на которых прирост производительности труда соответствует целевым показателям</w:t>
            </w:r>
          </w:p>
        </w:tc>
        <w:tc>
          <w:tcPr>
            <w:tcW w:w="4395" w:type="dxa"/>
          </w:tcPr>
          <w:p w14:paraId="38E30334" w14:textId="55FB56DA" w:rsidR="00B72C9E" w:rsidRPr="009A18DC" w:rsidRDefault="0031750D" w:rsidP="004619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9A18DC">
              <w:rPr>
                <w:b w:val="0"/>
                <w:color w:val="auto"/>
                <w:sz w:val="24"/>
                <w:szCs w:val="24"/>
              </w:rPr>
              <w:t>темп роста валовой добавленной стоимости организаций по видам экономической деятельности раздела «Обрабатывающие производства» ОКВЭД к 2022 году</w:t>
            </w:r>
          </w:p>
        </w:tc>
      </w:tr>
      <w:tr w:rsidR="00C41672" w:rsidRPr="006C21DC" w14:paraId="1D15BC3B" w14:textId="77777777" w:rsidTr="00A56B57">
        <w:tc>
          <w:tcPr>
            <w:tcW w:w="14709" w:type="dxa"/>
            <w:gridSpan w:val="4"/>
          </w:tcPr>
          <w:p w14:paraId="51912A99" w14:textId="77777777" w:rsidR="0067688C" w:rsidRDefault="00F8261B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9B58C4">
              <w:rPr>
                <w:b w:val="0"/>
                <w:color w:val="auto"/>
                <w:sz w:val="24"/>
                <w:szCs w:val="24"/>
              </w:rPr>
              <w:t>4. Региональный проект «Системные меры развития международной кооперации и экспорта»</w:t>
            </w:r>
          </w:p>
          <w:p w14:paraId="0403B3CF" w14:textId="491C11D0" w:rsidR="00C41672" w:rsidRPr="009B58C4" w:rsidRDefault="00F8261B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9B58C4">
              <w:rPr>
                <w:b w:val="0"/>
                <w:color w:val="auto"/>
                <w:sz w:val="24"/>
                <w:szCs w:val="24"/>
              </w:rPr>
              <w:lastRenderedPageBreak/>
              <w:t>(</w:t>
            </w:r>
            <w:proofErr w:type="spellStart"/>
            <w:r w:rsidR="00DD3CBE" w:rsidRPr="00E0302E">
              <w:rPr>
                <w:b w:val="0"/>
                <w:sz w:val="24"/>
                <w:szCs w:val="24"/>
              </w:rPr>
              <w:t>Борушков</w:t>
            </w:r>
            <w:proofErr w:type="spellEnd"/>
            <w:r w:rsidR="00DD3CBE" w:rsidRPr="00E0302E">
              <w:rPr>
                <w:b w:val="0"/>
                <w:sz w:val="24"/>
                <w:szCs w:val="24"/>
              </w:rPr>
              <w:t xml:space="preserve"> Д</w:t>
            </w:r>
            <w:r w:rsidR="00DD3CBE">
              <w:rPr>
                <w:b w:val="0"/>
                <w:sz w:val="24"/>
                <w:szCs w:val="24"/>
              </w:rPr>
              <w:t xml:space="preserve">митрий </w:t>
            </w:r>
            <w:r w:rsidR="00DD3CBE" w:rsidRPr="00E0302E">
              <w:rPr>
                <w:b w:val="0"/>
                <w:sz w:val="24"/>
                <w:szCs w:val="24"/>
              </w:rPr>
              <w:t>А</w:t>
            </w:r>
            <w:r w:rsidR="00DD3CBE">
              <w:rPr>
                <w:b w:val="0"/>
                <w:sz w:val="24"/>
                <w:szCs w:val="24"/>
              </w:rPr>
              <w:t xml:space="preserve">лександрович </w:t>
            </w:r>
            <w:r w:rsidR="00DD3CBE" w:rsidRPr="00E0302E">
              <w:rPr>
                <w:b w:val="0"/>
                <w:sz w:val="24"/>
                <w:szCs w:val="24"/>
              </w:rPr>
              <w:t xml:space="preserve">– </w:t>
            </w:r>
            <w:r w:rsidR="00DD3CBE">
              <w:rPr>
                <w:b w:val="0"/>
                <w:sz w:val="24"/>
                <w:szCs w:val="24"/>
              </w:rPr>
              <w:t>куратор</w:t>
            </w:r>
            <w:r w:rsidRPr="009B58C4">
              <w:rPr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67688C" w:rsidRPr="006C21DC" w14:paraId="75776E77" w14:textId="77777777" w:rsidTr="008B292B">
        <w:tc>
          <w:tcPr>
            <w:tcW w:w="959" w:type="dxa"/>
          </w:tcPr>
          <w:p w14:paraId="656AA4F6" w14:textId="00465777" w:rsidR="0067688C" w:rsidRPr="009B58C4" w:rsidRDefault="0067688C" w:rsidP="00B72C9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CD6BDBC" w14:textId="25960DFB" w:rsidR="0067688C" w:rsidRPr="009B58C4" w:rsidRDefault="0067688C" w:rsidP="00B72C9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8C4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8931" w:type="dxa"/>
            <w:gridSpan w:val="2"/>
          </w:tcPr>
          <w:p w14:paraId="726DB2F6" w14:textId="5430FB75" w:rsidR="0067688C" w:rsidRPr="009B58C4" w:rsidRDefault="001C7801" w:rsidP="001C780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реализации: </w:t>
            </w:r>
            <w:r w:rsidR="0067688C" w:rsidRPr="009B58C4">
              <w:rPr>
                <w:b w:val="0"/>
                <w:sz w:val="24"/>
                <w:szCs w:val="24"/>
              </w:rPr>
              <w:t>2024 год</w:t>
            </w:r>
          </w:p>
        </w:tc>
      </w:tr>
      <w:tr w:rsidR="00F8261B" w:rsidRPr="006C21DC" w14:paraId="64BCB08A" w14:textId="77777777" w:rsidTr="008B292B">
        <w:tc>
          <w:tcPr>
            <w:tcW w:w="959" w:type="dxa"/>
          </w:tcPr>
          <w:p w14:paraId="01D5C90A" w14:textId="53EECE7F" w:rsidR="00F8261B" w:rsidRPr="009B58C4" w:rsidRDefault="00F8261B" w:rsidP="00B72C9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18E3737" w14:textId="22746524" w:rsidR="00F8261B" w:rsidRPr="009B58C4" w:rsidRDefault="00F8261B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8C4">
              <w:rPr>
                <w:b w:val="0"/>
                <w:sz w:val="24"/>
                <w:szCs w:val="24"/>
              </w:rPr>
              <w:t>Реализация комплекса институциональных мероприятий по популяризации и содействию развитию экспорта</w:t>
            </w:r>
          </w:p>
        </w:tc>
        <w:tc>
          <w:tcPr>
            <w:tcW w:w="4536" w:type="dxa"/>
          </w:tcPr>
          <w:p w14:paraId="47E8DD66" w14:textId="679D8E99" w:rsidR="00F8261B" w:rsidRPr="009B58C4" w:rsidRDefault="00000CA4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F8261B" w:rsidRPr="009B58C4">
              <w:rPr>
                <w:b w:val="0"/>
                <w:sz w:val="24"/>
                <w:szCs w:val="24"/>
              </w:rPr>
              <w:t>недрен Региональный экспортный стандарт 2.0</w:t>
            </w:r>
          </w:p>
        </w:tc>
        <w:tc>
          <w:tcPr>
            <w:tcW w:w="4395" w:type="dxa"/>
          </w:tcPr>
          <w:p w14:paraId="2AAF6499" w14:textId="4CF46967" w:rsidR="004619B1" w:rsidRDefault="004619B1" w:rsidP="004619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объем экспор</w:t>
            </w:r>
            <w:r w:rsidRPr="004619B1">
              <w:rPr>
                <w:b w:val="0"/>
                <w:color w:val="auto"/>
                <w:sz w:val="24"/>
                <w:szCs w:val="24"/>
              </w:rPr>
              <w:t>та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7B03F09A" w14:textId="635F27D1" w:rsidR="00F8261B" w:rsidRDefault="00A14364" w:rsidP="004619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9B58C4">
              <w:rPr>
                <w:b w:val="0"/>
                <w:color w:val="auto"/>
                <w:sz w:val="24"/>
                <w:szCs w:val="24"/>
              </w:rPr>
              <w:t xml:space="preserve">объем </w:t>
            </w:r>
            <w:proofErr w:type="spellStart"/>
            <w:r w:rsidRPr="009B58C4">
              <w:rPr>
                <w:b w:val="0"/>
                <w:color w:val="auto"/>
                <w:sz w:val="24"/>
                <w:szCs w:val="24"/>
              </w:rPr>
              <w:t>несырьевого</w:t>
            </w:r>
            <w:proofErr w:type="spellEnd"/>
            <w:r w:rsidRPr="009B58C4">
              <w:rPr>
                <w:b w:val="0"/>
                <w:color w:val="auto"/>
                <w:sz w:val="24"/>
                <w:szCs w:val="24"/>
              </w:rPr>
              <w:t xml:space="preserve"> неэнергетического экспорта</w:t>
            </w:r>
            <w:r w:rsidR="004619B1"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4B82672B" w14:textId="3294975C" w:rsidR="004619B1" w:rsidRPr="009A18DC" w:rsidRDefault="004619B1" w:rsidP="004619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количество </w:t>
            </w:r>
            <w:r w:rsidRPr="00DD3CBE">
              <w:rPr>
                <w:b w:val="0"/>
                <w:color w:val="auto"/>
                <w:sz w:val="24"/>
                <w:szCs w:val="24"/>
              </w:rPr>
              <w:t>стран экспорта</w:t>
            </w:r>
            <w:r>
              <w:rPr>
                <w:b w:val="0"/>
                <w:color w:val="auto"/>
                <w:sz w:val="24"/>
                <w:szCs w:val="24"/>
              </w:rPr>
              <w:t xml:space="preserve"> Ярославской обла</w:t>
            </w:r>
            <w:r w:rsidRPr="004619B1">
              <w:rPr>
                <w:b w:val="0"/>
                <w:color w:val="auto"/>
                <w:sz w:val="24"/>
                <w:szCs w:val="24"/>
              </w:rPr>
              <w:t>сти</w:t>
            </w:r>
          </w:p>
        </w:tc>
      </w:tr>
      <w:tr w:rsidR="00CE559F" w:rsidRPr="006C21DC" w14:paraId="1BC6C971" w14:textId="77777777" w:rsidTr="00B72C9E">
        <w:tc>
          <w:tcPr>
            <w:tcW w:w="14709" w:type="dxa"/>
            <w:gridSpan w:val="4"/>
          </w:tcPr>
          <w:p w14:paraId="2C7EE93E" w14:textId="25B2FD87" w:rsidR="008C747C" w:rsidRPr="00851EDC" w:rsidRDefault="00B96E26" w:rsidP="00B96E2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F506E">
              <w:rPr>
                <w:b w:val="0"/>
                <w:sz w:val="24"/>
                <w:szCs w:val="24"/>
              </w:rPr>
              <w:t>5</w:t>
            </w:r>
            <w:r w:rsidR="00CE559F" w:rsidRPr="00EF506E">
              <w:rPr>
                <w:b w:val="0"/>
                <w:sz w:val="24"/>
                <w:szCs w:val="24"/>
              </w:rPr>
              <w:t>. Комплекс процессных мероприятий «Популяризация деятельности в сфере промышленности и оказание содействия развитию промышленного комплекса Ярославской области»</w:t>
            </w:r>
          </w:p>
        </w:tc>
      </w:tr>
      <w:tr w:rsidR="00354659" w:rsidRPr="006C21DC" w14:paraId="6163F5FE" w14:textId="77777777" w:rsidTr="008B292B">
        <w:tc>
          <w:tcPr>
            <w:tcW w:w="959" w:type="dxa"/>
          </w:tcPr>
          <w:p w14:paraId="13DCEF74" w14:textId="11D64B40" w:rsidR="00354659" w:rsidRPr="00851EDC" w:rsidRDefault="00354659" w:rsidP="00DD3CB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33BB9C8" w14:textId="65119B42" w:rsidR="00354659" w:rsidRPr="00851EDC" w:rsidRDefault="00354659" w:rsidP="00DD3CB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8931" w:type="dxa"/>
            <w:gridSpan w:val="2"/>
          </w:tcPr>
          <w:p w14:paraId="055322A0" w14:textId="7A133D68" w:rsidR="00354659" w:rsidRPr="00851EDC" w:rsidRDefault="00354659" w:rsidP="00851ED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216FF4" w:rsidRPr="006C21DC" w14:paraId="4B58AB90" w14:textId="77777777" w:rsidTr="008B292B">
        <w:tc>
          <w:tcPr>
            <w:tcW w:w="959" w:type="dxa"/>
          </w:tcPr>
          <w:p w14:paraId="52E0EF02" w14:textId="2768E468" w:rsidR="00216FF4" w:rsidRPr="00851EDC" w:rsidRDefault="00B96E26" w:rsidP="00B96E2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216FF4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819" w:type="dxa"/>
          </w:tcPr>
          <w:p w14:paraId="1A3E027C" w14:textId="52098C0C" w:rsidR="00216FF4" w:rsidRPr="00851EDC" w:rsidRDefault="00216FF4" w:rsidP="001079AF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079AF">
              <w:rPr>
                <w:b w:val="0"/>
                <w:sz w:val="24"/>
                <w:szCs w:val="24"/>
              </w:rPr>
              <w:t>Организация и проведение ежегодного областного конкурса «Лучшие промышленные предприятия Ярославской области»</w:t>
            </w:r>
          </w:p>
        </w:tc>
        <w:tc>
          <w:tcPr>
            <w:tcW w:w="4536" w:type="dxa"/>
          </w:tcPr>
          <w:p w14:paraId="57F211F5" w14:textId="6D872D36" w:rsidR="00216FF4" w:rsidRPr="00851EDC" w:rsidRDefault="00216FF4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432DFD">
              <w:rPr>
                <w:b w:val="0"/>
                <w:sz w:val="24"/>
                <w:szCs w:val="24"/>
              </w:rPr>
              <w:t>общественное признание и поощрение достижений промышленных предприятий Ярославской области – победителей конкурса</w:t>
            </w:r>
          </w:p>
        </w:tc>
        <w:tc>
          <w:tcPr>
            <w:tcW w:w="4395" w:type="dxa"/>
          </w:tcPr>
          <w:p w14:paraId="7CA7C5B5" w14:textId="499E9321" w:rsidR="00216FF4" w:rsidRPr="00DB4D9B" w:rsidRDefault="00000CA4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B4D9B">
              <w:rPr>
                <w:b w:val="0"/>
                <w:sz w:val="24"/>
                <w:szCs w:val="24"/>
              </w:rPr>
              <w:t>индекс промышленног</w:t>
            </w:r>
            <w:r>
              <w:rPr>
                <w:b w:val="0"/>
                <w:sz w:val="24"/>
                <w:szCs w:val="24"/>
              </w:rPr>
              <w:t>о производства по видам экономи</w:t>
            </w:r>
            <w:r w:rsidRPr="00DB4D9B">
              <w:rPr>
                <w:b w:val="0"/>
                <w:sz w:val="24"/>
                <w:szCs w:val="24"/>
              </w:rPr>
              <w:t>ческой деятельности раздела «Обрабатывающие производства» ОКВЭД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31750D">
              <w:rPr>
                <w:b w:val="0"/>
                <w:sz w:val="24"/>
                <w:szCs w:val="24"/>
              </w:rPr>
              <w:t>к 2022 году</w:t>
            </w:r>
          </w:p>
        </w:tc>
      </w:tr>
      <w:tr w:rsidR="00216FF4" w:rsidRPr="006C21DC" w14:paraId="65CFB9ED" w14:textId="77777777" w:rsidTr="008B292B">
        <w:tc>
          <w:tcPr>
            <w:tcW w:w="959" w:type="dxa"/>
          </w:tcPr>
          <w:p w14:paraId="23BA8210" w14:textId="273543E1" w:rsidR="00216FF4" w:rsidRPr="00C04068" w:rsidRDefault="00B96E26" w:rsidP="00B96E2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216FF4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819" w:type="dxa"/>
          </w:tcPr>
          <w:p w14:paraId="451C75FB" w14:textId="5138C6E7" w:rsidR="00216FF4" w:rsidRPr="00C60888" w:rsidRDefault="00216FF4" w:rsidP="00C6088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0888">
              <w:rPr>
                <w:b w:val="0"/>
                <w:sz w:val="24"/>
                <w:szCs w:val="24"/>
              </w:rPr>
              <w:t>Организация и проведение ежегодного мероприятия «День промышленности Ярославской области»</w:t>
            </w:r>
          </w:p>
        </w:tc>
        <w:tc>
          <w:tcPr>
            <w:tcW w:w="4536" w:type="dxa"/>
          </w:tcPr>
          <w:p w14:paraId="6FE6F3AD" w14:textId="7EDC86BE" w:rsidR="00216FF4" w:rsidRPr="00851EDC" w:rsidRDefault="00216FF4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485D33">
              <w:rPr>
                <w:b w:val="0"/>
                <w:sz w:val="24"/>
                <w:szCs w:val="24"/>
              </w:rPr>
              <w:t>продвижени</w:t>
            </w:r>
            <w:r>
              <w:rPr>
                <w:b w:val="0"/>
                <w:sz w:val="24"/>
                <w:szCs w:val="24"/>
              </w:rPr>
              <w:t>е</w:t>
            </w:r>
            <w:r w:rsidRPr="00485D33">
              <w:rPr>
                <w:b w:val="0"/>
                <w:sz w:val="24"/>
                <w:szCs w:val="24"/>
              </w:rPr>
              <w:t xml:space="preserve"> промышленного потенциала Ярославской области</w:t>
            </w:r>
            <w:r>
              <w:rPr>
                <w:b w:val="0"/>
                <w:sz w:val="24"/>
                <w:szCs w:val="24"/>
              </w:rPr>
              <w:t>, обмен опытом в сфере развития промышленности, развитие производственной кооперации</w:t>
            </w:r>
          </w:p>
        </w:tc>
        <w:tc>
          <w:tcPr>
            <w:tcW w:w="4395" w:type="dxa"/>
          </w:tcPr>
          <w:p w14:paraId="0A1F175B" w14:textId="5FE8AFEB" w:rsidR="00216FF4" w:rsidRPr="00DB4D9B" w:rsidRDefault="00000CA4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B4D9B">
              <w:rPr>
                <w:b w:val="0"/>
                <w:sz w:val="24"/>
                <w:szCs w:val="24"/>
              </w:rPr>
              <w:t>индекс промышленног</w:t>
            </w:r>
            <w:r>
              <w:rPr>
                <w:b w:val="0"/>
                <w:sz w:val="24"/>
                <w:szCs w:val="24"/>
              </w:rPr>
              <w:t>о производства по видам экономи</w:t>
            </w:r>
            <w:r w:rsidRPr="00DB4D9B">
              <w:rPr>
                <w:b w:val="0"/>
                <w:sz w:val="24"/>
                <w:szCs w:val="24"/>
              </w:rPr>
              <w:t>ческой деятельности раздела «Обрабатывающие производства» ОКВЭД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31750D">
              <w:rPr>
                <w:b w:val="0"/>
                <w:sz w:val="24"/>
                <w:szCs w:val="24"/>
              </w:rPr>
              <w:t>к 2022 году</w:t>
            </w:r>
          </w:p>
        </w:tc>
      </w:tr>
      <w:tr w:rsidR="00216FF4" w:rsidRPr="006C21DC" w14:paraId="420CC4D2" w14:textId="77777777" w:rsidTr="008B292B">
        <w:tc>
          <w:tcPr>
            <w:tcW w:w="959" w:type="dxa"/>
          </w:tcPr>
          <w:p w14:paraId="333923D3" w14:textId="7B7217BB" w:rsidR="00216FF4" w:rsidRDefault="00B96E26" w:rsidP="00B96E2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216FF4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4819" w:type="dxa"/>
          </w:tcPr>
          <w:p w14:paraId="322033D7" w14:textId="6837A8BC" w:rsidR="00216FF4" w:rsidRPr="00C60888" w:rsidRDefault="00216FF4" w:rsidP="00C6088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34FB6">
              <w:rPr>
                <w:b w:val="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834FB6">
              <w:rPr>
                <w:b w:val="0"/>
                <w:sz w:val="24"/>
                <w:szCs w:val="24"/>
              </w:rPr>
              <w:t>конгрессно</w:t>
            </w:r>
            <w:proofErr w:type="spellEnd"/>
            <w:r w:rsidRPr="00834FB6">
              <w:rPr>
                <w:b w:val="0"/>
                <w:sz w:val="24"/>
                <w:szCs w:val="24"/>
              </w:rPr>
              <w:t>-выставочных мероприятиях, конференциях, круглых столах, семинарах и прочих публичных мероприятиях</w:t>
            </w:r>
          </w:p>
        </w:tc>
        <w:tc>
          <w:tcPr>
            <w:tcW w:w="4536" w:type="dxa"/>
          </w:tcPr>
          <w:p w14:paraId="18717EF2" w14:textId="4E489E9A" w:rsidR="00216FF4" w:rsidRPr="00851EDC" w:rsidRDefault="00216FF4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485D33">
              <w:rPr>
                <w:b w:val="0"/>
                <w:sz w:val="24"/>
                <w:szCs w:val="24"/>
              </w:rPr>
              <w:t>продвижени</w:t>
            </w:r>
            <w:r>
              <w:rPr>
                <w:b w:val="0"/>
                <w:sz w:val="24"/>
                <w:szCs w:val="24"/>
              </w:rPr>
              <w:t>е</w:t>
            </w:r>
            <w:r w:rsidRPr="00485D33">
              <w:rPr>
                <w:b w:val="0"/>
                <w:sz w:val="24"/>
                <w:szCs w:val="24"/>
              </w:rPr>
              <w:t xml:space="preserve"> промышленного потенциала Ярославской области</w:t>
            </w:r>
            <w:r>
              <w:rPr>
                <w:b w:val="0"/>
                <w:sz w:val="24"/>
                <w:szCs w:val="24"/>
              </w:rPr>
              <w:t>, обмен опытом в сфере развития промышленности, развитие производственной кооперации</w:t>
            </w:r>
          </w:p>
        </w:tc>
        <w:tc>
          <w:tcPr>
            <w:tcW w:w="4395" w:type="dxa"/>
          </w:tcPr>
          <w:p w14:paraId="551FDA76" w14:textId="21D3A198" w:rsidR="00216FF4" w:rsidRPr="00DB4D9B" w:rsidRDefault="00216FF4" w:rsidP="00000CA4">
            <w:pPr>
              <w:pStyle w:val="22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DB4D9B">
              <w:rPr>
                <w:b w:val="0"/>
                <w:sz w:val="24"/>
                <w:szCs w:val="24"/>
              </w:rPr>
              <w:t>индекс промышленног</w:t>
            </w:r>
            <w:r w:rsidR="00000CA4">
              <w:rPr>
                <w:b w:val="0"/>
                <w:sz w:val="24"/>
                <w:szCs w:val="24"/>
              </w:rPr>
              <w:t>о производства по видам экономи</w:t>
            </w:r>
            <w:r w:rsidRPr="00DB4D9B">
              <w:rPr>
                <w:b w:val="0"/>
                <w:sz w:val="24"/>
                <w:szCs w:val="24"/>
              </w:rPr>
              <w:t>ческой деятельности раздела «Обрабатывающие производства» ОКВЭД</w:t>
            </w:r>
            <w:r w:rsidR="0031750D">
              <w:rPr>
                <w:b w:val="0"/>
                <w:sz w:val="24"/>
                <w:szCs w:val="24"/>
              </w:rPr>
              <w:t xml:space="preserve"> </w:t>
            </w:r>
            <w:r w:rsidR="0031750D" w:rsidRPr="0031750D">
              <w:rPr>
                <w:b w:val="0"/>
                <w:sz w:val="24"/>
                <w:szCs w:val="24"/>
              </w:rPr>
              <w:t>к 2022 году</w:t>
            </w:r>
          </w:p>
        </w:tc>
      </w:tr>
      <w:tr w:rsidR="00216FF4" w:rsidRPr="006C21DC" w14:paraId="07E6F145" w14:textId="77777777" w:rsidTr="008B292B">
        <w:tc>
          <w:tcPr>
            <w:tcW w:w="959" w:type="dxa"/>
          </w:tcPr>
          <w:p w14:paraId="79EFFECF" w14:textId="5DAEED04" w:rsidR="00216FF4" w:rsidRDefault="00B96E26" w:rsidP="00B96E2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216FF4">
              <w:rPr>
                <w:b w:val="0"/>
                <w:sz w:val="24"/>
                <w:szCs w:val="24"/>
              </w:rPr>
              <w:t>.4.</w:t>
            </w:r>
          </w:p>
        </w:tc>
        <w:tc>
          <w:tcPr>
            <w:tcW w:w="4819" w:type="dxa"/>
          </w:tcPr>
          <w:p w14:paraId="070F554C" w14:textId="5633F7D7" w:rsidR="00216FF4" w:rsidRPr="00834FB6" w:rsidRDefault="00216FF4" w:rsidP="008C45B0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C45B0">
              <w:rPr>
                <w:b w:val="0"/>
                <w:sz w:val="24"/>
                <w:szCs w:val="24"/>
              </w:rPr>
              <w:t>Изготовление печатной продукции, информационных и презентационных материалов</w:t>
            </w:r>
          </w:p>
        </w:tc>
        <w:tc>
          <w:tcPr>
            <w:tcW w:w="4536" w:type="dxa"/>
          </w:tcPr>
          <w:p w14:paraId="7247EF17" w14:textId="189EFD49" w:rsidR="00216FF4" w:rsidRPr="00485D33" w:rsidRDefault="00216FF4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8C45B0">
              <w:rPr>
                <w:b w:val="0"/>
                <w:sz w:val="24"/>
                <w:szCs w:val="24"/>
              </w:rPr>
              <w:t>продвижение промышленного потенциала Ярославской области</w:t>
            </w:r>
          </w:p>
        </w:tc>
        <w:tc>
          <w:tcPr>
            <w:tcW w:w="4395" w:type="dxa"/>
          </w:tcPr>
          <w:p w14:paraId="4CAC452F" w14:textId="219FC2C2" w:rsidR="00216FF4" w:rsidRPr="00DB4D9B" w:rsidRDefault="00000CA4" w:rsidP="00000CA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B4D9B">
              <w:rPr>
                <w:b w:val="0"/>
                <w:sz w:val="24"/>
                <w:szCs w:val="24"/>
              </w:rPr>
              <w:t>индекс промышленног</w:t>
            </w:r>
            <w:r>
              <w:rPr>
                <w:b w:val="0"/>
                <w:sz w:val="24"/>
                <w:szCs w:val="24"/>
              </w:rPr>
              <w:t>о производства по видам экономи</w:t>
            </w:r>
            <w:r w:rsidRPr="00DB4D9B">
              <w:rPr>
                <w:b w:val="0"/>
                <w:sz w:val="24"/>
                <w:szCs w:val="24"/>
              </w:rPr>
              <w:t>ческой деятельности раздела «Обрабатывающие производства» ОКВЭД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31750D">
              <w:rPr>
                <w:b w:val="0"/>
                <w:sz w:val="24"/>
                <w:szCs w:val="24"/>
              </w:rPr>
              <w:t>к 2022 году</w:t>
            </w:r>
          </w:p>
        </w:tc>
      </w:tr>
    </w:tbl>
    <w:p w14:paraId="270E11EF" w14:textId="10A3D467" w:rsidR="00701249" w:rsidRPr="00F61D76" w:rsidRDefault="00FF5906" w:rsidP="0044129A">
      <w:pPr>
        <w:pStyle w:val="22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354659" w:rsidRDefault="008927E1" w:rsidP="00701249">
      <w:pPr>
        <w:pStyle w:val="22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05"/>
        <w:gridCol w:w="1133"/>
        <w:gridCol w:w="1132"/>
        <w:gridCol w:w="1132"/>
        <w:gridCol w:w="1134"/>
        <w:gridCol w:w="1134"/>
        <w:gridCol w:w="1134"/>
        <w:gridCol w:w="1059"/>
        <w:gridCol w:w="1134"/>
      </w:tblGrid>
      <w:tr w:rsidR="00366A34" w:rsidRPr="00D51C5E" w14:paraId="156E8939" w14:textId="77777777" w:rsidTr="00D76AE9">
        <w:tc>
          <w:tcPr>
            <w:tcW w:w="6005" w:type="dxa"/>
            <w:vMerge w:val="restart"/>
          </w:tcPr>
          <w:p w14:paraId="6D838AA3" w14:textId="75B2C0EF" w:rsidR="00E43F6D" w:rsidRPr="00D51C5E" w:rsidRDefault="00E43F6D" w:rsidP="00DD3CB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8992" w:type="dxa"/>
            <w:gridSpan w:val="8"/>
          </w:tcPr>
          <w:p w14:paraId="6A6A91F6" w14:textId="1FFA046C" w:rsidR="00E43F6D" w:rsidRPr="00D51C5E" w:rsidRDefault="00E43F6D" w:rsidP="00945F8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C92A33" w:rsidRPr="00D51C5E" w14:paraId="2F9D74FB" w14:textId="77777777" w:rsidTr="00D76AE9">
        <w:tc>
          <w:tcPr>
            <w:tcW w:w="6005" w:type="dxa"/>
            <w:vMerge/>
          </w:tcPr>
          <w:p w14:paraId="4C93170A" w14:textId="77777777" w:rsidR="00E43F6D" w:rsidRPr="00D51C5E" w:rsidRDefault="00E43F6D" w:rsidP="00D455F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</w:tcPr>
          <w:p w14:paraId="41E7B17A" w14:textId="193310A5" w:rsidR="00E43F6D" w:rsidRPr="00D51C5E" w:rsidRDefault="00E43F6D" w:rsidP="00E43F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32" w:type="dxa"/>
          </w:tcPr>
          <w:p w14:paraId="70905CCD" w14:textId="5D401E7E" w:rsidR="00E43F6D" w:rsidRPr="00D51C5E" w:rsidRDefault="00E43F6D" w:rsidP="00E43F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2" w:type="dxa"/>
          </w:tcPr>
          <w:p w14:paraId="6D450940" w14:textId="72E4C526" w:rsidR="00E43F6D" w:rsidRPr="00D51C5E" w:rsidRDefault="00E43F6D" w:rsidP="00E43F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0C80C1EE" w14:textId="3F8F0D64" w:rsidR="00E43F6D" w:rsidRPr="00D51C5E" w:rsidRDefault="00E43F6D" w:rsidP="00E43F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429C8DAB" w14:textId="29AC3959" w:rsidR="00E43F6D" w:rsidRPr="00D51C5E" w:rsidRDefault="00E43F6D" w:rsidP="00E43F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14:paraId="19604117" w14:textId="1CAFEBE5" w:rsidR="00E43F6D" w:rsidRPr="00D51C5E" w:rsidRDefault="00E43F6D" w:rsidP="0044129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059" w:type="dxa"/>
          </w:tcPr>
          <w:p w14:paraId="161F1208" w14:textId="23F961B9" w:rsidR="00E43F6D" w:rsidRPr="00D51C5E" w:rsidRDefault="00E43F6D" w:rsidP="0044129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134" w:type="dxa"/>
          </w:tcPr>
          <w:p w14:paraId="4347ABFA" w14:textId="653750AE" w:rsidR="00E43F6D" w:rsidRPr="00D51C5E" w:rsidRDefault="00E43F6D" w:rsidP="0044129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51C5E">
              <w:rPr>
                <w:b w:val="0"/>
                <w:sz w:val="24"/>
                <w:szCs w:val="24"/>
              </w:rPr>
              <w:t>всего</w:t>
            </w:r>
          </w:p>
        </w:tc>
      </w:tr>
      <w:tr w:rsidR="00A62772" w:rsidRPr="00D51C5E" w14:paraId="1A27B2CE" w14:textId="77777777" w:rsidTr="00D76AE9">
        <w:tc>
          <w:tcPr>
            <w:tcW w:w="6005" w:type="dxa"/>
          </w:tcPr>
          <w:p w14:paraId="4FC93197" w14:textId="52987FD1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Государственная программа Ярославской области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F535FB">
              <w:rPr>
                <w:b w:val="0"/>
                <w:sz w:val="24"/>
                <w:szCs w:val="24"/>
              </w:rPr>
              <w:t>– всего</w:t>
            </w:r>
          </w:p>
          <w:p w14:paraId="74803F4D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3" w:type="dxa"/>
          </w:tcPr>
          <w:p w14:paraId="770957D1" w14:textId="5A02A63C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109770,5</w:t>
            </w:r>
          </w:p>
        </w:tc>
        <w:tc>
          <w:tcPr>
            <w:tcW w:w="1132" w:type="dxa"/>
          </w:tcPr>
          <w:p w14:paraId="3C7AEE07" w14:textId="2CB19818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56600,0</w:t>
            </w:r>
          </w:p>
        </w:tc>
        <w:tc>
          <w:tcPr>
            <w:tcW w:w="1132" w:type="dxa"/>
          </w:tcPr>
          <w:p w14:paraId="530A5B2F" w14:textId="7937F517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56600,0</w:t>
            </w:r>
          </w:p>
        </w:tc>
        <w:tc>
          <w:tcPr>
            <w:tcW w:w="1134" w:type="dxa"/>
          </w:tcPr>
          <w:p w14:paraId="4F58EF58" w14:textId="275C97C5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104500,0</w:t>
            </w:r>
          </w:p>
        </w:tc>
        <w:tc>
          <w:tcPr>
            <w:tcW w:w="1134" w:type="dxa"/>
          </w:tcPr>
          <w:p w14:paraId="21E2D192" w14:textId="2C0E2464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104500,0</w:t>
            </w:r>
          </w:p>
        </w:tc>
        <w:tc>
          <w:tcPr>
            <w:tcW w:w="1134" w:type="dxa"/>
          </w:tcPr>
          <w:p w14:paraId="2F2B38FE" w14:textId="77A29C4F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108" w:right="-95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104500,0</w:t>
            </w:r>
          </w:p>
        </w:tc>
        <w:tc>
          <w:tcPr>
            <w:tcW w:w="1059" w:type="dxa"/>
          </w:tcPr>
          <w:p w14:paraId="2B6819DC" w14:textId="0372A26D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263" w:right="-236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104500,0</w:t>
            </w:r>
          </w:p>
        </w:tc>
        <w:tc>
          <w:tcPr>
            <w:tcW w:w="1134" w:type="dxa"/>
          </w:tcPr>
          <w:p w14:paraId="158E9646" w14:textId="7970375B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122" w:right="-94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640970,5</w:t>
            </w:r>
          </w:p>
        </w:tc>
      </w:tr>
      <w:tr w:rsidR="00A62772" w:rsidRPr="00D51C5E" w14:paraId="34289E58" w14:textId="77777777" w:rsidTr="00D76AE9">
        <w:tc>
          <w:tcPr>
            <w:tcW w:w="6005" w:type="dxa"/>
          </w:tcPr>
          <w:p w14:paraId="0003453B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3" w:type="dxa"/>
          </w:tcPr>
          <w:p w14:paraId="1883AB59" w14:textId="1FCF42FE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56698,9</w:t>
            </w:r>
          </w:p>
        </w:tc>
        <w:tc>
          <w:tcPr>
            <w:tcW w:w="1132" w:type="dxa"/>
          </w:tcPr>
          <w:p w14:paraId="0E5130AE" w14:textId="4331C734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56600,0</w:t>
            </w:r>
          </w:p>
        </w:tc>
        <w:tc>
          <w:tcPr>
            <w:tcW w:w="1132" w:type="dxa"/>
          </w:tcPr>
          <w:p w14:paraId="5BC53F1D" w14:textId="7D3FE7C2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56600,0</w:t>
            </w:r>
          </w:p>
        </w:tc>
        <w:tc>
          <w:tcPr>
            <w:tcW w:w="1134" w:type="dxa"/>
          </w:tcPr>
          <w:p w14:paraId="39133110" w14:textId="13AAE6CB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54500,0</w:t>
            </w:r>
          </w:p>
        </w:tc>
        <w:tc>
          <w:tcPr>
            <w:tcW w:w="1134" w:type="dxa"/>
          </w:tcPr>
          <w:p w14:paraId="304DF5CD" w14:textId="162862F6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54500,0</w:t>
            </w:r>
          </w:p>
        </w:tc>
        <w:tc>
          <w:tcPr>
            <w:tcW w:w="1134" w:type="dxa"/>
          </w:tcPr>
          <w:p w14:paraId="4470A5C2" w14:textId="2D27406D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54500,0</w:t>
            </w:r>
          </w:p>
        </w:tc>
        <w:tc>
          <w:tcPr>
            <w:tcW w:w="1059" w:type="dxa"/>
          </w:tcPr>
          <w:p w14:paraId="5E6FF3BA" w14:textId="7392BD98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54500,0</w:t>
            </w:r>
          </w:p>
        </w:tc>
        <w:tc>
          <w:tcPr>
            <w:tcW w:w="1134" w:type="dxa"/>
          </w:tcPr>
          <w:p w14:paraId="39DB7BC9" w14:textId="5DB90D27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122" w:right="-94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387898,9</w:t>
            </w:r>
          </w:p>
        </w:tc>
      </w:tr>
      <w:tr w:rsidR="00A62772" w:rsidRPr="00D51C5E" w14:paraId="72A3F575" w14:textId="77777777" w:rsidTr="00D76AE9">
        <w:tc>
          <w:tcPr>
            <w:tcW w:w="6005" w:type="dxa"/>
          </w:tcPr>
          <w:p w14:paraId="154F6505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3" w:type="dxa"/>
          </w:tcPr>
          <w:p w14:paraId="21E33C7F" w14:textId="242CE397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53071,6</w:t>
            </w:r>
          </w:p>
        </w:tc>
        <w:tc>
          <w:tcPr>
            <w:tcW w:w="1132" w:type="dxa"/>
          </w:tcPr>
          <w:p w14:paraId="25949926" w14:textId="22D0ED47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14:paraId="50C40572" w14:textId="54F15109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B11BA90" w14:textId="541F8332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422ED91D" w14:textId="068DCD2A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35366BBC" w14:textId="0C720D76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059" w:type="dxa"/>
          </w:tcPr>
          <w:p w14:paraId="1DBEACEA" w14:textId="264A5452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1A4C0D39" w14:textId="47C220B9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127" w:right="-94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253071,6</w:t>
            </w:r>
          </w:p>
        </w:tc>
      </w:tr>
      <w:tr w:rsidR="00A62772" w:rsidRPr="00D51C5E" w14:paraId="76716B44" w14:textId="77777777" w:rsidTr="00D76AE9">
        <w:tc>
          <w:tcPr>
            <w:tcW w:w="6005" w:type="dxa"/>
          </w:tcPr>
          <w:p w14:paraId="3A013FAA" w14:textId="59C9EDB4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Региональный проект «Государственная поддержка субъектов деятель</w:t>
            </w:r>
            <w:r w:rsidRPr="00F535FB">
              <w:rPr>
                <w:b w:val="0"/>
                <w:sz w:val="24"/>
                <w:szCs w:val="24"/>
              </w:rPr>
              <w:t>ности в сфере промышленности Ярославской области» – всего</w:t>
            </w:r>
          </w:p>
          <w:p w14:paraId="5CF43E17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3" w:type="dxa"/>
          </w:tcPr>
          <w:p w14:paraId="20FED053" w14:textId="0AB421FD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90762,4</w:t>
            </w:r>
          </w:p>
        </w:tc>
        <w:tc>
          <w:tcPr>
            <w:tcW w:w="1132" w:type="dxa"/>
          </w:tcPr>
          <w:p w14:paraId="6A8ABD11" w14:textId="01E561A9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2" w:type="dxa"/>
          </w:tcPr>
          <w:p w14:paraId="678428DD" w14:textId="4F932AF7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54209182" w14:textId="592BDAC1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100000,0</w:t>
            </w:r>
          </w:p>
        </w:tc>
        <w:tc>
          <w:tcPr>
            <w:tcW w:w="1134" w:type="dxa"/>
          </w:tcPr>
          <w:p w14:paraId="007AFF4C" w14:textId="3701B18B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100000,0</w:t>
            </w:r>
          </w:p>
        </w:tc>
        <w:tc>
          <w:tcPr>
            <w:tcW w:w="1134" w:type="dxa"/>
          </w:tcPr>
          <w:p w14:paraId="6BAA699C" w14:textId="76644CD1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100000,0</w:t>
            </w:r>
          </w:p>
        </w:tc>
        <w:tc>
          <w:tcPr>
            <w:tcW w:w="1059" w:type="dxa"/>
          </w:tcPr>
          <w:p w14:paraId="390BBDF0" w14:textId="437276E4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108" w:right="-94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100000,0</w:t>
            </w:r>
          </w:p>
        </w:tc>
        <w:tc>
          <w:tcPr>
            <w:tcW w:w="1134" w:type="dxa"/>
          </w:tcPr>
          <w:p w14:paraId="09A0BCA3" w14:textId="74B3040F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122" w:right="-94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590762,4</w:t>
            </w:r>
          </w:p>
        </w:tc>
      </w:tr>
      <w:tr w:rsidR="00A62772" w:rsidRPr="00D51C5E" w14:paraId="5248B3A8" w14:textId="77777777" w:rsidTr="00D76AE9">
        <w:tc>
          <w:tcPr>
            <w:tcW w:w="6005" w:type="dxa"/>
          </w:tcPr>
          <w:p w14:paraId="782D01EE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3" w:type="dxa"/>
          </w:tcPr>
          <w:p w14:paraId="71AFF12F" w14:textId="762D8636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2" w:type="dxa"/>
          </w:tcPr>
          <w:p w14:paraId="05C47D4E" w14:textId="6F73A312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2" w:type="dxa"/>
          </w:tcPr>
          <w:p w14:paraId="5E07DC18" w14:textId="3FCD2DFA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6E937ED9" w14:textId="1BCF10DA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2B764DE2" w14:textId="5B35AB70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0A0FA572" w14:textId="308BF917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059" w:type="dxa"/>
          </w:tcPr>
          <w:p w14:paraId="314E3EB3" w14:textId="14B3477B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7496A519" w14:textId="2A4887CF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122" w:right="-94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350000,0</w:t>
            </w:r>
          </w:p>
        </w:tc>
      </w:tr>
      <w:tr w:rsidR="00A62772" w:rsidRPr="00D51C5E" w14:paraId="55A5D0C7" w14:textId="77777777" w:rsidTr="00D76AE9">
        <w:tc>
          <w:tcPr>
            <w:tcW w:w="6005" w:type="dxa"/>
          </w:tcPr>
          <w:p w14:paraId="550AD553" w14:textId="2C614D6B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3" w:type="dxa"/>
          </w:tcPr>
          <w:p w14:paraId="1BA6B170" w14:textId="7214B190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40762,4</w:t>
            </w:r>
          </w:p>
        </w:tc>
        <w:tc>
          <w:tcPr>
            <w:tcW w:w="1132" w:type="dxa"/>
          </w:tcPr>
          <w:p w14:paraId="64F1D8D2" w14:textId="014C4E6D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14:paraId="2D17E6E7" w14:textId="52233A0C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901F401" w14:textId="61E709CD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2AFA73CD" w14:textId="1A92537E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6539441B" w14:textId="79CE92C7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059" w:type="dxa"/>
          </w:tcPr>
          <w:p w14:paraId="60F6A855" w14:textId="65B85E32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50000,0</w:t>
            </w:r>
          </w:p>
        </w:tc>
        <w:tc>
          <w:tcPr>
            <w:tcW w:w="1134" w:type="dxa"/>
          </w:tcPr>
          <w:p w14:paraId="71A4ADA0" w14:textId="15C245DB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122" w:right="-94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240762,4</w:t>
            </w:r>
          </w:p>
        </w:tc>
      </w:tr>
      <w:tr w:rsidR="00A62772" w:rsidRPr="00D51C5E" w14:paraId="6A29CE14" w14:textId="77777777" w:rsidTr="00D76AE9">
        <w:tc>
          <w:tcPr>
            <w:tcW w:w="6005" w:type="dxa"/>
          </w:tcPr>
          <w:p w14:paraId="243225C9" w14:textId="5D20261F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Комплекс процессных мероприятий «Популяризация деятельности в сфере промышленности и</w:t>
            </w:r>
            <w:bookmarkStart w:id="4" w:name="_GoBack"/>
            <w:bookmarkEnd w:id="4"/>
            <w:r w:rsidRPr="00F535FB">
              <w:rPr>
                <w:b w:val="0"/>
                <w:sz w:val="24"/>
                <w:szCs w:val="24"/>
              </w:rPr>
              <w:t xml:space="preserve"> оказание содействия развитию промышленного комплекса Ярославской области» – всего</w:t>
            </w:r>
          </w:p>
          <w:p w14:paraId="32E05494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3" w:type="dxa"/>
          </w:tcPr>
          <w:p w14:paraId="63199352" w14:textId="393EEF69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6100,0</w:t>
            </w:r>
          </w:p>
        </w:tc>
        <w:tc>
          <w:tcPr>
            <w:tcW w:w="1132" w:type="dxa"/>
          </w:tcPr>
          <w:p w14:paraId="67359DA8" w14:textId="68E087A3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6100,0</w:t>
            </w:r>
          </w:p>
        </w:tc>
        <w:tc>
          <w:tcPr>
            <w:tcW w:w="1132" w:type="dxa"/>
          </w:tcPr>
          <w:p w14:paraId="0EEE3351" w14:textId="56606603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6100,0</w:t>
            </w:r>
          </w:p>
        </w:tc>
        <w:tc>
          <w:tcPr>
            <w:tcW w:w="1134" w:type="dxa"/>
          </w:tcPr>
          <w:p w14:paraId="63335283" w14:textId="038F7CFE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4500,0</w:t>
            </w:r>
          </w:p>
        </w:tc>
        <w:tc>
          <w:tcPr>
            <w:tcW w:w="1134" w:type="dxa"/>
          </w:tcPr>
          <w:p w14:paraId="42F14C3F" w14:textId="44B7FF4D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4500,0</w:t>
            </w:r>
          </w:p>
        </w:tc>
        <w:tc>
          <w:tcPr>
            <w:tcW w:w="1134" w:type="dxa"/>
          </w:tcPr>
          <w:p w14:paraId="3E06F2DD" w14:textId="1D043BCA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4500,0</w:t>
            </w:r>
          </w:p>
        </w:tc>
        <w:tc>
          <w:tcPr>
            <w:tcW w:w="1059" w:type="dxa"/>
          </w:tcPr>
          <w:p w14:paraId="2B9FEA4B" w14:textId="4BB9C3B5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4500,0</w:t>
            </w:r>
          </w:p>
        </w:tc>
        <w:tc>
          <w:tcPr>
            <w:tcW w:w="1134" w:type="dxa"/>
          </w:tcPr>
          <w:p w14:paraId="30EC0934" w14:textId="00A38F8C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36300,0</w:t>
            </w:r>
          </w:p>
        </w:tc>
      </w:tr>
      <w:tr w:rsidR="00A62772" w:rsidRPr="00D51C5E" w14:paraId="23B55E46" w14:textId="77777777" w:rsidTr="00D76AE9">
        <w:tc>
          <w:tcPr>
            <w:tcW w:w="6005" w:type="dxa"/>
          </w:tcPr>
          <w:p w14:paraId="60D3CC53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3" w:type="dxa"/>
          </w:tcPr>
          <w:p w14:paraId="38527E0B" w14:textId="67C6764F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6100,0</w:t>
            </w:r>
          </w:p>
        </w:tc>
        <w:tc>
          <w:tcPr>
            <w:tcW w:w="1132" w:type="dxa"/>
          </w:tcPr>
          <w:p w14:paraId="4FBA496E" w14:textId="2C922793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6100,0</w:t>
            </w:r>
          </w:p>
        </w:tc>
        <w:tc>
          <w:tcPr>
            <w:tcW w:w="1132" w:type="dxa"/>
          </w:tcPr>
          <w:p w14:paraId="389FEE35" w14:textId="1EFEE2E0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6100,0</w:t>
            </w:r>
          </w:p>
        </w:tc>
        <w:tc>
          <w:tcPr>
            <w:tcW w:w="1134" w:type="dxa"/>
          </w:tcPr>
          <w:p w14:paraId="6A823AA6" w14:textId="7C9185E5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4500,0</w:t>
            </w:r>
          </w:p>
        </w:tc>
        <w:tc>
          <w:tcPr>
            <w:tcW w:w="1134" w:type="dxa"/>
          </w:tcPr>
          <w:p w14:paraId="2110D284" w14:textId="79579359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4500,0</w:t>
            </w:r>
          </w:p>
        </w:tc>
        <w:tc>
          <w:tcPr>
            <w:tcW w:w="1134" w:type="dxa"/>
          </w:tcPr>
          <w:p w14:paraId="1D68CE1F" w14:textId="7835B1B3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4500,0</w:t>
            </w:r>
          </w:p>
        </w:tc>
        <w:tc>
          <w:tcPr>
            <w:tcW w:w="1059" w:type="dxa"/>
          </w:tcPr>
          <w:p w14:paraId="58B84FA1" w14:textId="77E21B86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4500,0</w:t>
            </w:r>
          </w:p>
        </w:tc>
        <w:tc>
          <w:tcPr>
            <w:tcW w:w="1134" w:type="dxa"/>
          </w:tcPr>
          <w:p w14:paraId="31D3C18F" w14:textId="10F4DA32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36300,0</w:t>
            </w:r>
          </w:p>
        </w:tc>
      </w:tr>
      <w:tr w:rsidR="00A62772" w:rsidRPr="00D51C5E" w14:paraId="3789FF9A" w14:textId="77777777" w:rsidTr="00D76AE9">
        <w:tc>
          <w:tcPr>
            <w:tcW w:w="6005" w:type="dxa"/>
          </w:tcPr>
          <w:p w14:paraId="3839FCD8" w14:textId="3563654E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Региональный проект «Адресная поддержка повышения производительности труда на предприятиях» – всего</w:t>
            </w:r>
          </w:p>
          <w:p w14:paraId="23A5AD02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3" w:type="dxa"/>
          </w:tcPr>
          <w:p w14:paraId="25EAE498" w14:textId="2E006496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12908,1</w:t>
            </w:r>
          </w:p>
        </w:tc>
        <w:tc>
          <w:tcPr>
            <w:tcW w:w="1132" w:type="dxa"/>
          </w:tcPr>
          <w:p w14:paraId="3F505DE8" w14:textId="35AFA2E9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500,0</w:t>
            </w:r>
          </w:p>
        </w:tc>
        <w:tc>
          <w:tcPr>
            <w:tcW w:w="1132" w:type="dxa"/>
          </w:tcPr>
          <w:p w14:paraId="092F5A16" w14:textId="411D77B6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14:paraId="789FB86F" w14:textId="180B92CA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2736E3E" w14:textId="36FA86C1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158F400" w14:textId="466E071D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59" w:type="dxa"/>
          </w:tcPr>
          <w:p w14:paraId="0C9575AD" w14:textId="3F4372D0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CD020DF" w14:textId="0860EF4F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13908,1</w:t>
            </w:r>
          </w:p>
        </w:tc>
      </w:tr>
      <w:tr w:rsidR="00A62772" w:rsidRPr="00D51C5E" w14:paraId="6A783571" w14:textId="77777777" w:rsidTr="00D76AE9">
        <w:tc>
          <w:tcPr>
            <w:tcW w:w="6005" w:type="dxa"/>
          </w:tcPr>
          <w:p w14:paraId="441F82B3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3" w:type="dxa"/>
          </w:tcPr>
          <w:p w14:paraId="07E5D902" w14:textId="0D1C781E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598,9</w:t>
            </w:r>
          </w:p>
        </w:tc>
        <w:tc>
          <w:tcPr>
            <w:tcW w:w="1132" w:type="dxa"/>
          </w:tcPr>
          <w:p w14:paraId="17C2DC40" w14:textId="571466E6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500,0</w:t>
            </w:r>
          </w:p>
        </w:tc>
        <w:tc>
          <w:tcPr>
            <w:tcW w:w="1132" w:type="dxa"/>
          </w:tcPr>
          <w:p w14:paraId="29883168" w14:textId="09961803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14:paraId="68DC386C" w14:textId="24236F90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36D78AD" w14:textId="677522F9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9BB5ED5" w14:textId="0708AAF3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59" w:type="dxa"/>
          </w:tcPr>
          <w:p w14:paraId="2432175A" w14:textId="08D532D2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30B6A8D8" w14:textId="2E24F803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1598,9</w:t>
            </w:r>
          </w:p>
        </w:tc>
      </w:tr>
      <w:tr w:rsidR="00A62772" w:rsidRPr="00D51C5E" w14:paraId="08EB6792" w14:textId="77777777" w:rsidTr="00D76AE9">
        <w:tc>
          <w:tcPr>
            <w:tcW w:w="6005" w:type="dxa"/>
          </w:tcPr>
          <w:p w14:paraId="20A71B20" w14:textId="77777777" w:rsidR="00A62772" w:rsidRPr="00F535FB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3" w:type="dxa"/>
          </w:tcPr>
          <w:p w14:paraId="45C863C1" w14:textId="739770B8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12309,2</w:t>
            </w:r>
          </w:p>
        </w:tc>
        <w:tc>
          <w:tcPr>
            <w:tcW w:w="1132" w:type="dxa"/>
          </w:tcPr>
          <w:p w14:paraId="33A7C7BE" w14:textId="1E8B313B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14:paraId="46A69BB1" w14:textId="71A7BACE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0AF9CB6" w14:textId="537785D3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C1BA990" w14:textId="17DA3906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C44E309" w14:textId="508EBC55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59" w:type="dxa"/>
          </w:tcPr>
          <w:p w14:paraId="79C6C0E2" w14:textId="267588EC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8E29E9A" w14:textId="0E08BB0F" w:rsidR="00A62772" w:rsidRPr="00A62772" w:rsidRDefault="00A62772" w:rsidP="00A627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A62772">
              <w:rPr>
                <w:b w:val="0"/>
                <w:sz w:val="24"/>
                <w:szCs w:val="24"/>
              </w:rPr>
              <w:t>12309,2</w:t>
            </w:r>
          </w:p>
        </w:tc>
      </w:tr>
    </w:tbl>
    <w:p w14:paraId="7CD422C8" w14:textId="77777777" w:rsidR="00483438" w:rsidRDefault="00483438" w:rsidP="008C13BC">
      <w:pPr>
        <w:pStyle w:val="22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C1AEC28" w14:textId="77777777" w:rsidR="008C13BC" w:rsidRDefault="008C13BC" w:rsidP="00354659">
      <w:pPr>
        <w:pStyle w:val="22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FE29EEF" w14:textId="77777777" w:rsidR="008C13BC" w:rsidRDefault="008C13BC" w:rsidP="008C13BC">
      <w:pPr>
        <w:pStyle w:val="22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3F81FF2" w14:textId="2ACE4E41" w:rsidR="008C13BC" w:rsidRDefault="008C13BC" w:rsidP="008C13BC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F73D0E">
        <w:rPr>
          <w:b w:val="0"/>
        </w:rPr>
        <w:t>ГП ЯО</w:t>
      </w:r>
      <w:r>
        <w:rPr>
          <w:b w:val="0"/>
        </w:rPr>
        <w:t xml:space="preserve"> – государственная программа Ярославской области</w:t>
      </w:r>
    </w:p>
    <w:p w14:paraId="1B86C28C" w14:textId="438053F1" w:rsidR="008C13BC" w:rsidRDefault="00BE28B5" w:rsidP="008C13BC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lastRenderedPageBreak/>
        <w:t>МИП ЯО – министерство инвестиций и промышленности Ярославской области</w:t>
      </w:r>
    </w:p>
    <w:p w14:paraId="3C995BC8" w14:textId="77777777" w:rsidR="00D76AE9" w:rsidRPr="009A5166" w:rsidRDefault="00D76AE9" w:rsidP="00D76AE9">
      <w:pPr>
        <w:pStyle w:val="22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</w:p>
    <w:p w14:paraId="315C4A41" w14:textId="77777777" w:rsidR="00D76AE9" w:rsidRPr="002127E0" w:rsidRDefault="00D76AE9" w:rsidP="008C13BC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sz w:val="2"/>
          <w:szCs w:val="2"/>
          <w:highlight w:val="yellow"/>
        </w:rPr>
      </w:pPr>
    </w:p>
    <w:p w14:paraId="0AF27926" w14:textId="188565D3" w:rsidR="005D42F0" w:rsidRDefault="00AF6340" w:rsidP="00BA41D5">
      <w:pPr>
        <w:pStyle w:val="22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>
        <w:rPr>
          <w:b w:val="0"/>
        </w:rPr>
        <w:t>ОКВЭД</w:t>
      </w:r>
      <w:r w:rsidR="00BA41D5">
        <w:rPr>
          <w:b w:val="0"/>
        </w:rPr>
        <w:t xml:space="preserve"> – </w:t>
      </w:r>
      <w:r w:rsidR="00BA41D5" w:rsidRPr="00BA41D5">
        <w:rPr>
          <w:b w:val="0"/>
        </w:rPr>
        <w:t>Общероссийский классификатор видов экономической деятельности</w:t>
      </w:r>
    </w:p>
    <w:sectPr w:rsidR="005D42F0" w:rsidSect="0042478A">
      <w:headerReference w:type="default" r:id="rId9"/>
      <w:headerReference w:type="first" r:id="rId10"/>
      <w:footnotePr>
        <w:numStart w:val="26"/>
      </w:footnotePr>
      <w:pgSz w:w="16840" w:h="11900" w:orient="landscape"/>
      <w:pgMar w:top="1985" w:right="1134" w:bottom="567" w:left="1134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FF509" w14:textId="77777777" w:rsidR="007E7432" w:rsidRDefault="007E7432">
      <w:r>
        <w:separator/>
      </w:r>
    </w:p>
  </w:endnote>
  <w:endnote w:type="continuationSeparator" w:id="0">
    <w:p w14:paraId="79A423E7" w14:textId="77777777" w:rsidR="007E7432" w:rsidRDefault="007E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DD764" w14:textId="77777777" w:rsidR="007E7432" w:rsidRDefault="007E7432">
      <w:r>
        <w:separator/>
      </w:r>
    </w:p>
  </w:footnote>
  <w:footnote w:type="continuationSeparator" w:id="0">
    <w:p w14:paraId="5107C4BE" w14:textId="77777777" w:rsidR="007E7432" w:rsidRDefault="007E7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508348"/>
      <w:docPartObj>
        <w:docPartGallery w:val="Page Numbers (Top of Page)"/>
        <w:docPartUnique/>
      </w:docPartObj>
    </w:sdtPr>
    <w:sdtEndPr/>
    <w:sdtContent>
      <w:p w14:paraId="4AD01657" w14:textId="1201EDA9" w:rsidR="007E7432" w:rsidRDefault="007E7432">
        <w:pPr>
          <w:pStyle w:val="af0"/>
          <w:jc w:val="center"/>
        </w:pPr>
        <w:r w:rsidRPr="004247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247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247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E7A5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247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7DB52CA" w14:textId="77777777" w:rsidR="007E7432" w:rsidRDefault="007E743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41D9D" w14:textId="16EAB01E" w:rsidR="007E7432" w:rsidRPr="0042478A" w:rsidRDefault="007E7432">
    <w:pPr>
      <w:pStyle w:val="af0"/>
      <w:jc w:val="center"/>
      <w:rPr>
        <w:rFonts w:ascii="Times New Roman" w:hAnsi="Times New Roman" w:cs="Times New Roman"/>
        <w:sz w:val="28"/>
        <w:szCs w:val="28"/>
      </w:rPr>
    </w:pPr>
  </w:p>
  <w:p w14:paraId="46ADCAA4" w14:textId="77777777" w:rsidR="007E7432" w:rsidRDefault="007E743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0CA4"/>
    <w:rsid w:val="00001B45"/>
    <w:rsid w:val="000052B3"/>
    <w:rsid w:val="00006B42"/>
    <w:rsid w:val="00012DAC"/>
    <w:rsid w:val="0001467C"/>
    <w:rsid w:val="000178A9"/>
    <w:rsid w:val="0002109C"/>
    <w:rsid w:val="00021BD2"/>
    <w:rsid w:val="00021EA0"/>
    <w:rsid w:val="00022F11"/>
    <w:rsid w:val="000241D2"/>
    <w:rsid w:val="00030CE2"/>
    <w:rsid w:val="0003357B"/>
    <w:rsid w:val="000360B4"/>
    <w:rsid w:val="00036130"/>
    <w:rsid w:val="00040312"/>
    <w:rsid w:val="0004116F"/>
    <w:rsid w:val="000417B8"/>
    <w:rsid w:val="00041865"/>
    <w:rsid w:val="00043D65"/>
    <w:rsid w:val="00044D56"/>
    <w:rsid w:val="00052A2E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66AA1"/>
    <w:rsid w:val="00070921"/>
    <w:rsid w:val="00071DAF"/>
    <w:rsid w:val="00073C30"/>
    <w:rsid w:val="000771C1"/>
    <w:rsid w:val="0008045E"/>
    <w:rsid w:val="00083088"/>
    <w:rsid w:val="000856F3"/>
    <w:rsid w:val="00087E58"/>
    <w:rsid w:val="000955C0"/>
    <w:rsid w:val="00096B9E"/>
    <w:rsid w:val="000A20D4"/>
    <w:rsid w:val="000A41F6"/>
    <w:rsid w:val="000A66E4"/>
    <w:rsid w:val="000B16AF"/>
    <w:rsid w:val="000B197B"/>
    <w:rsid w:val="000B1B98"/>
    <w:rsid w:val="000B3EB4"/>
    <w:rsid w:val="000B5D96"/>
    <w:rsid w:val="000B6356"/>
    <w:rsid w:val="000B7C5B"/>
    <w:rsid w:val="000C30F8"/>
    <w:rsid w:val="000C3FBB"/>
    <w:rsid w:val="000D025F"/>
    <w:rsid w:val="000D13F7"/>
    <w:rsid w:val="000D1524"/>
    <w:rsid w:val="000D2D94"/>
    <w:rsid w:val="000D2FB3"/>
    <w:rsid w:val="000D4B53"/>
    <w:rsid w:val="000D54FD"/>
    <w:rsid w:val="000D604D"/>
    <w:rsid w:val="000D62FD"/>
    <w:rsid w:val="000E0154"/>
    <w:rsid w:val="000E0BEA"/>
    <w:rsid w:val="000E3069"/>
    <w:rsid w:val="000E6D38"/>
    <w:rsid w:val="000F24C0"/>
    <w:rsid w:val="000F2571"/>
    <w:rsid w:val="000F26F8"/>
    <w:rsid w:val="000F37B6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079AF"/>
    <w:rsid w:val="001108E2"/>
    <w:rsid w:val="0011167F"/>
    <w:rsid w:val="0011192E"/>
    <w:rsid w:val="00112D11"/>
    <w:rsid w:val="00113F80"/>
    <w:rsid w:val="0011585C"/>
    <w:rsid w:val="00116C27"/>
    <w:rsid w:val="0012249B"/>
    <w:rsid w:val="00126018"/>
    <w:rsid w:val="001263D3"/>
    <w:rsid w:val="00127614"/>
    <w:rsid w:val="00132083"/>
    <w:rsid w:val="001334AC"/>
    <w:rsid w:val="00137E8C"/>
    <w:rsid w:val="00141711"/>
    <w:rsid w:val="00145352"/>
    <w:rsid w:val="001455F2"/>
    <w:rsid w:val="001472AC"/>
    <w:rsid w:val="0015066A"/>
    <w:rsid w:val="001506FD"/>
    <w:rsid w:val="00151395"/>
    <w:rsid w:val="00151ED5"/>
    <w:rsid w:val="0016140B"/>
    <w:rsid w:val="00163458"/>
    <w:rsid w:val="0016439A"/>
    <w:rsid w:val="001668FD"/>
    <w:rsid w:val="0017004F"/>
    <w:rsid w:val="00171768"/>
    <w:rsid w:val="0017758B"/>
    <w:rsid w:val="00177602"/>
    <w:rsid w:val="00182000"/>
    <w:rsid w:val="001834D4"/>
    <w:rsid w:val="00183ADA"/>
    <w:rsid w:val="00183C45"/>
    <w:rsid w:val="00183CEB"/>
    <w:rsid w:val="0018422C"/>
    <w:rsid w:val="00184898"/>
    <w:rsid w:val="00184AFC"/>
    <w:rsid w:val="001852B1"/>
    <w:rsid w:val="00185BEB"/>
    <w:rsid w:val="00186797"/>
    <w:rsid w:val="0019027E"/>
    <w:rsid w:val="00190E13"/>
    <w:rsid w:val="00191EC0"/>
    <w:rsid w:val="00192D0B"/>
    <w:rsid w:val="00193B03"/>
    <w:rsid w:val="00195A9C"/>
    <w:rsid w:val="00196CD6"/>
    <w:rsid w:val="00197D0F"/>
    <w:rsid w:val="001A3B50"/>
    <w:rsid w:val="001A5F93"/>
    <w:rsid w:val="001A6513"/>
    <w:rsid w:val="001A744F"/>
    <w:rsid w:val="001B03B3"/>
    <w:rsid w:val="001B5ACD"/>
    <w:rsid w:val="001B5EC9"/>
    <w:rsid w:val="001B6C5B"/>
    <w:rsid w:val="001C1C5F"/>
    <w:rsid w:val="001C3F29"/>
    <w:rsid w:val="001C4B7E"/>
    <w:rsid w:val="001C7801"/>
    <w:rsid w:val="001D3137"/>
    <w:rsid w:val="001D4F42"/>
    <w:rsid w:val="001D6776"/>
    <w:rsid w:val="001E01BB"/>
    <w:rsid w:val="001E1B5D"/>
    <w:rsid w:val="001E2804"/>
    <w:rsid w:val="001E6D4C"/>
    <w:rsid w:val="001E71EE"/>
    <w:rsid w:val="001F1265"/>
    <w:rsid w:val="001F2F18"/>
    <w:rsid w:val="001F6970"/>
    <w:rsid w:val="001F6EE4"/>
    <w:rsid w:val="00202DAF"/>
    <w:rsid w:val="00202F51"/>
    <w:rsid w:val="00203181"/>
    <w:rsid w:val="0020375E"/>
    <w:rsid w:val="002046A1"/>
    <w:rsid w:val="00204B0C"/>
    <w:rsid w:val="00210276"/>
    <w:rsid w:val="002120E0"/>
    <w:rsid w:val="002127E0"/>
    <w:rsid w:val="00215F05"/>
    <w:rsid w:val="00216AD4"/>
    <w:rsid w:val="00216FF4"/>
    <w:rsid w:val="002170B3"/>
    <w:rsid w:val="0022218D"/>
    <w:rsid w:val="002227A2"/>
    <w:rsid w:val="00224CB9"/>
    <w:rsid w:val="00224EC9"/>
    <w:rsid w:val="002265E2"/>
    <w:rsid w:val="0023107D"/>
    <w:rsid w:val="0023132B"/>
    <w:rsid w:val="002322F2"/>
    <w:rsid w:val="00233E6F"/>
    <w:rsid w:val="00235CBC"/>
    <w:rsid w:val="002378C9"/>
    <w:rsid w:val="0024519E"/>
    <w:rsid w:val="0025109F"/>
    <w:rsid w:val="002511DB"/>
    <w:rsid w:val="002528AC"/>
    <w:rsid w:val="00253042"/>
    <w:rsid w:val="00256425"/>
    <w:rsid w:val="00257677"/>
    <w:rsid w:val="00265E33"/>
    <w:rsid w:val="00266925"/>
    <w:rsid w:val="00266CD3"/>
    <w:rsid w:val="00267801"/>
    <w:rsid w:val="0027222D"/>
    <w:rsid w:val="00276B00"/>
    <w:rsid w:val="00282DCF"/>
    <w:rsid w:val="00283DC9"/>
    <w:rsid w:val="00284CDE"/>
    <w:rsid w:val="00284E26"/>
    <w:rsid w:val="0028671A"/>
    <w:rsid w:val="00287C95"/>
    <w:rsid w:val="0029254F"/>
    <w:rsid w:val="00296A67"/>
    <w:rsid w:val="002A122F"/>
    <w:rsid w:val="002A38AC"/>
    <w:rsid w:val="002A4AD7"/>
    <w:rsid w:val="002B149E"/>
    <w:rsid w:val="002B1BF5"/>
    <w:rsid w:val="002B1EA6"/>
    <w:rsid w:val="002B2FA0"/>
    <w:rsid w:val="002B4029"/>
    <w:rsid w:val="002B4720"/>
    <w:rsid w:val="002B79C1"/>
    <w:rsid w:val="002C1CCC"/>
    <w:rsid w:val="002C2043"/>
    <w:rsid w:val="002C6F3F"/>
    <w:rsid w:val="002D0D0B"/>
    <w:rsid w:val="002D2604"/>
    <w:rsid w:val="002D40A0"/>
    <w:rsid w:val="002E07EB"/>
    <w:rsid w:val="002E12D7"/>
    <w:rsid w:val="002E1C16"/>
    <w:rsid w:val="002E1E77"/>
    <w:rsid w:val="002E2A20"/>
    <w:rsid w:val="002E2DCD"/>
    <w:rsid w:val="002E47AC"/>
    <w:rsid w:val="002E7117"/>
    <w:rsid w:val="002E741C"/>
    <w:rsid w:val="002F02EA"/>
    <w:rsid w:val="002F3C07"/>
    <w:rsid w:val="002F4EEE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4085"/>
    <w:rsid w:val="003045BE"/>
    <w:rsid w:val="0030579C"/>
    <w:rsid w:val="00307C12"/>
    <w:rsid w:val="00311EC0"/>
    <w:rsid w:val="00312F1B"/>
    <w:rsid w:val="0031584E"/>
    <w:rsid w:val="00315BD3"/>
    <w:rsid w:val="0031750D"/>
    <w:rsid w:val="00317FBD"/>
    <w:rsid w:val="0032525F"/>
    <w:rsid w:val="0032611E"/>
    <w:rsid w:val="003273FD"/>
    <w:rsid w:val="00327BD8"/>
    <w:rsid w:val="003301BC"/>
    <w:rsid w:val="0033101F"/>
    <w:rsid w:val="003329A8"/>
    <w:rsid w:val="00333BEB"/>
    <w:rsid w:val="003350F0"/>
    <w:rsid w:val="003421A8"/>
    <w:rsid w:val="003436FE"/>
    <w:rsid w:val="0034480C"/>
    <w:rsid w:val="003465FB"/>
    <w:rsid w:val="00347B7C"/>
    <w:rsid w:val="00351D8C"/>
    <w:rsid w:val="0035357F"/>
    <w:rsid w:val="00354659"/>
    <w:rsid w:val="0036019E"/>
    <w:rsid w:val="00361352"/>
    <w:rsid w:val="00363A8F"/>
    <w:rsid w:val="003651A9"/>
    <w:rsid w:val="00365223"/>
    <w:rsid w:val="003665A6"/>
    <w:rsid w:val="00366950"/>
    <w:rsid w:val="00366A34"/>
    <w:rsid w:val="00367E4D"/>
    <w:rsid w:val="003706DB"/>
    <w:rsid w:val="00373776"/>
    <w:rsid w:val="00373837"/>
    <w:rsid w:val="0037493B"/>
    <w:rsid w:val="0037700C"/>
    <w:rsid w:val="003838D6"/>
    <w:rsid w:val="00384130"/>
    <w:rsid w:val="003865B3"/>
    <w:rsid w:val="0038733D"/>
    <w:rsid w:val="0039294B"/>
    <w:rsid w:val="00394B76"/>
    <w:rsid w:val="003959DA"/>
    <w:rsid w:val="00395C32"/>
    <w:rsid w:val="003A14AF"/>
    <w:rsid w:val="003A4B2A"/>
    <w:rsid w:val="003A7D92"/>
    <w:rsid w:val="003B165F"/>
    <w:rsid w:val="003C0321"/>
    <w:rsid w:val="003C1EBD"/>
    <w:rsid w:val="003C2B31"/>
    <w:rsid w:val="003C5634"/>
    <w:rsid w:val="003D0954"/>
    <w:rsid w:val="003D11FC"/>
    <w:rsid w:val="003E02A4"/>
    <w:rsid w:val="003E5DCE"/>
    <w:rsid w:val="003E6CB0"/>
    <w:rsid w:val="003E745A"/>
    <w:rsid w:val="003F0DE3"/>
    <w:rsid w:val="003F18F5"/>
    <w:rsid w:val="003F2678"/>
    <w:rsid w:val="003F3D3C"/>
    <w:rsid w:val="003F41E4"/>
    <w:rsid w:val="003F66BE"/>
    <w:rsid w:val="003F766B"/>
    <w:rsid w:val="0040099B"/>
    <w:rsid w:val="004027A8"/>
    <w:rsid w:val="004033A6"/>
    <w:rsid w:val="004039FF"/>
    <w:rsid w:val="00403C38"/>
    <w:rsid w:val="0040573B"/>
    <w:rsid w:val="004058D7"/>
    <w:rsid w:val="00405A38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478A"/>
    <w:rsid w:val="004278C0"/>
    <w:rsid w:val="00427E4E"/>
    <w:rsid w:val="004300EA"/>
    <w:rsid w:val="00430116"/>
    <w:rsid w:val="00432DFD"/>
    <w:rsid w:val="0044129A"/>
    <w:rsid w:val="00441F1D"/>
    <w:rsid w:val="00442479"/>
    <w:rsid w:val="004447EA"/>
    <w:rsid w:val="00450E16"/>
    <w:rsid w:val="00450F5A"/>
    <w:rsid w:val="00450FAE"/>
    <w:rsid w:val="004516C7"/>
    <w:rsid w:val="00452A0B"/>
    <w:rsid w:val="00454702"/>
    <w:rsid w:val="00455E63"/>
    <w:rsid w:val="00456A35"/>
    <w:rsid w:val="00457FA3"/>
    <w:rsid w:val="004619B1"/>
    <w:rsid w:val="004662DB"/>
    <w:rsid w:val="004705BF"/>
    <w:rsid w:val="00470800"/>
    <w:rsid w:val="00473436"/>
    <w:rsid w:val="00473D13"/>
    <w:rsid w:val="004805E6"/>
    <w:rsid w:val="0048077A"/>
    <w:rsid w:val="004832B9"/>
    <w:rsid w:val="00483438"/>
    <w:rsid w:val="00483CB2"/>
    <w:rsid w:val="004858B0"/>
    <w:rsid w:val="00485D33"/>
    <w:rsid w:val="004902D2"/>
    <w:rsid w:val="004914BE"/>
    <w:rsid w:val="004A200E"/>
    <w:rsid w:val="004A340F"/>
    <w:rsid w:val="004B034D"/>
    <w:rsid w:val="004B3746"/>
    <w:rsid w:val="004B4379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24F"/>
    <w:rsid w:val="004C7B8D"/>
    <w:rsid w:val="004D045B"/>
    <w:rsid w:val="004D1924"/>
    <w:rsid w:val="004D2393"/>
    <w:rsid w:val="004D2F00"/>
    <w:rsid w:val="004D3164"/>
    <w:rsid w:val="004D4CE9"/>
    <w:rsid w:val="004D563D"/>
    <w:rsid w:val="004D58D4"/>
    <w:rsid w:val="004D7CBC"/>
    <w:rsid w:val="004E2D03"/>
    <w:rsid w:val="004E4288"/>
    <w:rsid w:val="004E54AC"/>
    <w:rsid w:val="004E6630"/>
    <w:rsid w:val="004E785D"/>
    <w:rsid w:val="004F415E"/>
    <w:rsid w:val="004F4A9E"/>
    <w:rsid w:val="00502BAB"/>
    <w:rsid w:val="00504D30"/>
    <w:rsid w:val="005055EC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46031"/>
    <w:rsid w:val="005513B4"/>
    <w:rsid w:val="00551E48"/>
    <w:rsid w:val="00552CF3"/>
    <w:rsid w:val="00553AE0"/>
    <w:rsid w:val="00555B33"/>
    <w:rsid w:val="00556D7E"/>
    <w:rsid w:val="005572EC"/>
    <w:rsid w:val="00557354"/>
    <w:rsid w:val="00564FCC"/>
    <w:rsid w:val="005654C1"/>
    <w:rsid w:val="005679F8"/>
    <w:rsid w:val="0057494A"/>
    <w:rsid w:val="00574E36"/>
    <w:rsid w:val="00575491"/>
    <w:rsid w:val="00575B02"/>
    <w:rsid w:val="005764B5"/>
    <w:rsid w:val="0058127A"/>
    <w:rsid w:val="005816E9"/>
    <w:rsid w:val="00582894"/>
    <w:rsid w:val="005868E1"/>
    <w:rsid w:val="00590884"/>
    <w:rsid w:val="00591C26"/>
    <w:rsid w:val="00591D8E"/>
    <w:rsid w:val="00593D66"/>
    <w:rsid w:val="00593F7B"/>
    <w:rsid w:val="0059496C"/>
    <w:rsid w:val="005A0212"/>
    <w:rsid w:val="005A0D5E"/>
    <w:rsid w:val="005A2C79"/>
    <w:rsid w:val="005A4951"/>
    <w:rsid w:val="005A5B1C"/>
    <w:rsid w:val="005B1ACA"/>
    <w:rsid w:val="005B405D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F37BF"/>
    <w:rsid w:val="005F6D5B"/>
    <w:rsid w:val="005F73F3"/>
    <w:rsid w:val="00601484"/>
    <w:rsid w:val="00603C19"/>
    <w:rsid w:val="0060511C"/>
    <w:rsid w:val="00610FFF"/>
    <w:rsid w:val="00611431"/>
    <w:rsid w:val="00613E3C"/>
    <w:rsid w:val="0061468A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40602"/>
    <w:rsid w:val="00640B25"/>
    <w:rsid w:val="00643212"/>
    <w:rsid w:val="00643525"/>
    <w:rsid w:val="00643EB8"/>
    <w:rsid w:val="00646C08"/>
    <w:rsid w:val="0064759C"/>
    <w:rsid w:val="00647EA3"/>
    <w:rsid w:val="00650970"/>
    <w:rsid w:val="00651ED7"/>
    <w:rsid w:val="00652FE9"/>
    <w:rsid w:val="006564F5"/>
    <w:rsid w:val="006603D3"/>
    <w:rsid w:val="00660629"/>
    <w:rsid w:val="0066092F"/>
    <w:rsid w:val="00660CC4"/>
    <w:rsid w:val="0066138D"/>
    <w:rsid w:val="00661D0F"/>
    <w:rsid w:val="00662726"/>
    <w:rsid w:val="006645C1"/>
    <w:rsid w:val="006702C1"/>
    <w:rsid w:val="006703CE"/>
    <w:rsid w:val="0067688C"/>
    <w:rsid w:val="00680C57"/>
    <w:rsid w:val="00681250"/>
    <w:rsid w:val="006839A2"/>
    <w:rsid w:val="00684F19"/>
    <w:rsid w:val="0068538B"/>
    <w:rsid w:val="00686BF6"/>
    <w:rsid w:val="00691128"/>
    <w:rsid w:val="00693E44"/>
    <w:rsid w:val="006976E6"/>
    <w:rsid w:val="006A0199"/>
    <w:rsid w:val="006A09D0"/>
    <w:rsid w:val="006A2B55"/>
    <w:rsid w:val="006A585B"/>
    <w:rsid w:val="006A6A3C"/>
    <w:rsid w:val="006A7FFD"/>
    <w:rsid w:val="006B01E0"/>
    <w:rsid w:val="006C18BF"/>
    <w:rsid w:val="006C1EBE"/>
    <w:rsid w:val="006C21DC"/>
    <w:rsid w:val="006C782C"/>
    <w:rsid w:val="006D08A2"/>
    <w:rsid w:val="006D3FB5"/>
    <w:rsid w:val="006D4D69"/>
    <w:rsid w:val="006E1D60"/>
    <w:rsid w:val="006E33C0"/>
    <w:rsid w:val="006E451C"/>
    <w:rsid w:val="006E4CCA"/>
    <w:rsid w:val="006E60C5"/>
    <w:rsid w:val="006E7F3E"/>
    <w:rsid w:val="006F0F19"/>
    <w:rsid w:val="006F30A9"/>
    <w:rsid w:val="006F68D3"/>
    <w:rsid w:val="006F6C45"/>
    <w:rsid w:val="006F747D"/>
    <w:rsid w:val="00700F89"/>
    <w:rsid w:val="00701249"/>
    <w:rsid w:val="00701F15"/>
    <w:rsid w:val="00703F3C"/>
    <w:rsid w:val="0070418E"/>
    <w:rsid w:val="007053E0"/>
    <w:rsid w:val="00706E33"/>
    <w:rsid w:val="007121AB"/>
    <w:rsid w:val="007129EE"/>
    <w:rsid w:val="00715DC5"/>
    <w:rsid w:val="00717477"/>
    <w:rsid w:val="00720A90"/>
    <w:rsid w:val="0072251D"/>
    <w:rsid w:val="00723545"/>
    <w:rsid w:val="007239ED"/>
    <w:rsid w:val="00725A08"/>
    <w:rsid w:val="00727D18"/>
    <w:rsid w:val="007300CC"/>
    <w:rsid w:val="00730B46"/>
    <w:rsid w:val="00730B5D"/>
    <w:rsid w:val="00731FE6"/>
    <w:rsid w:val="00732C6E"/>
    <w:rsid w:val="00734A13"/>
    <w:rsid w:val="00735491"/>
    <w:rsid w:val="007379DE"/>
    <w:rsid w:val="007403BF"/>
    <w:rsid w:val="0074734B"/>
    <w:rsid w:val="00753DEC"/>
    <w:rsid w:val="00755F43"/>
    <w:rsid w:val="007562CC"/>
    <w:rsid w:val="00761307"/>
    <w:rsid w:val="00761E46"/>
    <w:rsid w:val="00762A30"/>
    <w:rsid w:val="00762A67"/>
    <w:rsid w:val="00765B6B"/>
    <w:rsid w:val="00767A30"/>
    <w:rsid w:val="007701AA"/>
    <w:rsid w:val="00770417"/>
    <w:rsid w:val="007708D1"/>
    <w:rsid w:val="00773FE1"/>
    <w:rsid w:val="00775934"/>
    <w:rsid w:val="00777B2C"/>
    <w:rsid w:val="00780216"/>
    <w:rsid w:val="00781F20"/>
    <w:rsid w:val="00783213"/>
    <w:rsid w:val="00785F9D"/>
    <w:rsid w:val="00786ADE"/>
    <w:rsid w:val="00787A87"/>
    <w:rsid w:val="00787DBE"/>
    <w:rsid w:val="00792987"/>
    <w:rsid w:val="00796280"/>
    <w:rsid w:val="007967A5"/>
    <w:rsid w:val="00796806"/>
    <w:rsid w:val="007971C3"/>
    <w:rsid w:val="007A09FF"/>
    <w:rsid w:val="007A311D"/>
    <w:rsid w:val="007A5AAC"/>
    <w:rsid w:val="007A61E8"/>
    <w:rsid w:val="007B03CE"/>
    <w:rsid w:val="007B1033"/>
    <w:rsid w:val="007B1671"/>
    <w:rsid w:val="007B1E76"/>
    <w:rsid w:val="007B64A5"/>
    <w:rsid w:val="007B689C"/>
    <w:rsid w:val="007C485B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2D20"/>
    <w:rsid w:val="007E4099"/>
    <w:rsid w:val="007E617A"/>
    <w:rsid w:val="007E6281"/>
    <w:rsid w:val="007E7432"/>
    <w:rsid w:val="007F022B"/>
    <w:rsid w:val="007F2FA1"/>
    <w:rsid w:val="0080112E"/>
    <w:rsid w:val="008014DE"/>
    <w:rsid w:val="0080265F"/>
    <w:rsid w:val="00802C06"/>
    <w:rsid w:val="008045C4"/>
    <w:rsid w:val="0080593C"/>
    <w:rsid w:val="00805B46"/>
    <w:rsid w:val="00805D84"/>
    <w:rsid w:val="00810092"/>
    <w:rsid w:val="008110AE"/>
    <w:rsid w:val="008157BB"/>
    <w:rsid w:val="008157BE"/>
    <w:rsid w:val="008158B6"/>
    <w:rsid w:val="008171B0"/>
    <w:rsid w:val="008200D4"/>
    <w:rsid w:val="00820132"/>
    <w:rsid w:val="00820D1D"/>
    <w:rsid w:val="00820F83"/>
    <w:rsid w:val="00822222"/>
    <w:rsid w:val="008233A6"/>
    <w:rsid w:val="00824547"/>
    <w:rsid w:val="00832F4A"/>
    <w:rsid w:val="00834FB6"/>
    <w:rsid w:val="0084058D"/>
    <w:rsid w:val="00844AEE"/>
    <w:rsid w:val="008508C9"/>
    <w:rsid w:val="00850F27"/>
    <w:rsid w:val="00851D06"/>
    <w:rsid w:val="00851EDC"/>
    <w:rsid w:val="00852289"/>
    <w:rsid w:val="00855757"/>
    <w:rsid w:val="00855A68"/>
    <w:rsid w:val="00861AF4"/>
    <w:rsid w:val="0086234B"/>
    <w:rsid w:val="00864B15"/>
    <w:rsid w:val="00870157"/>
    <w:rsid w:val="008734D1"/>
    <w:rsid w:val="00873FB9"/>
    <w:rsid w:val="0087458B"/>
    <w:rsid w:val="00875F3D"/>
    <w:rsid w:val="00883412"/>
    <w:rsid w:val="008835E8"/>
    <w:rsid w:val="00885DC8"/>
    <w:rsid w:val="00885E15"/>
    <w:rsid w:val="0089047C"/>
    <w:rsid w:val="008927E1"/>
    <w:rsid w:val="008A1BC6"/>
    <w:rsid w:val="008A3399"/>
    <w:rsid w:val="008A528D"/>
    <w:rsid w:val="008A60C9"/>
    <w:rsid w:val="008A692F"/>
    <w:rsid w:val="008B00D7"/>
    <w:rsid w:val="008B0587"/>
    <w:rsid w:val="008B1794"/>
    <w:rsid w:val="008B292B"/>
    <w:rsid w:val="008B7AA0"/>
    <w:rsid w:val="008C13BC"/>
    <w:rsid w:val="008C3AF0"/>
    <w:rsid w:val="008C45B0"/>
    <w:rsid w:val="008C4EC4"/>
    <w:rsid w:val="008C5642"/>
    <w:rsid w:val="008C66D3"/>
    <w:rsid w:val="008C6A85"/>
    <w:rsid w:val="008C6C88"/>
    <w:rsid w:val="008C6E10"/>
    <w:rsid w:val="008C747C"/>
    <w:rsid w:val="008D0A08"/>
    <w:rsid w:val="008D19F6"/>
    <w:rsid w:val="008D589C"/>
    <w:rsid w:val="008E0AA0"/>
    <w:rsid w:val="008E1622"/>
    <w:rsid w:val="008E1839"/>
    <w:rsid w:val="008E5C8A"/>
    <w:rsid w:val="008E68D7"/>
    <w:rsid w:val="008E6E13"/>
    <w:rsid w:val="008E7BFC"/>
    <w:rsid w:val="008F0E52"/>
    <w:rsid w:val="00901047"/>
    <w:rsid w:val="00901A55"/>
    <w:rsid w:val="00902252"/>
    <w:rsid w:val="0090294C"/>
    <w:rsid w:val="009064EE"/>
    <w:rsid w:val="00911F4F"/>
    <w:rsid w:val="00914515"/>
    <w:rsid w:val="009208A3"/>
    <w:rsid w:val="0092111A"/>
    <w:rsid w:val="00921649"/>
    <w:rsid w:val="009234A8"/>
    <w:rsid w:val="00925445"/>
    <w:rsid w:val="0092652F"/>
    <w:rsid w:val="00930487"/>
    <w:rsid w:val="0093173F"/>
    <w:rsid w:val="00932224"/>
    <w:rsid w:val="00933F18"/>
    <w:rsid w:val="00934DCE"/>
    <w:rsid w:val="009367D9"/>
    <w:rsid w:val="009451DC"/>
    <w:rsid w:val="009458A6"/>
    <w:rsid w:val="00945F84"/>
    <w:rsid w:val="009513A2"/>
    <w:rsid w:val="0095428A"/>
    <w:rsid w:val="009545EE"/>
    <w:rsid w:val="00954A99"/>
    <w:rsid w:val="00960649"/>
    <w:rsid w:val="00960958"/>
    <w:rsid w:val="009653D5"/>
    <w:rsid w:val="00966DA5"/>
    <w:rsid w:val="00971672"/>
    <w:rsid w:val="00973991"/>
    <w:rsid w:val="00975084"/>
    <w:rsid w:val="00981E09"/>
    <w:rsid w:val="0098220E"/>
    <w:rsid w:val="00982283"/>
    <w:rsid w:val="00982A94"/>
    <w:rsid w:val="00983788"/>
    <w:rsid w:val="009853FC"/>
    <w:rsid w:val="00986810"/>
    <w:rsid w:val="00990744"/>
    <w:rsid w:val="00990FEB"/>
    <w:rsid w:val="00992063"/>
    <w:rsid w:val="009946BD"/>
    <w:rsid w:val="00996856"/>
    <w:rsid w:val="00997930"/>
    <w:rsid w:val="009A18DC"/>
    <w:rsid w:val="009A3253"/>
    <w:rsid w:val="009A45E5"/>
    <w:rsid w:val="009A4B39"/>
    <w:rsid w:val="009A5166"/>
    <w:rsid w:val="009A7AC0"/>
    <w:rsid w:val="009B0779"/>
    <w:rsid w:val="009B3791"/>
    <w:rsid w:val="009B4ED3"/>
    <w:rsid w:val="009B58C4"/>
    <w:rsid w:val="009C0911"/>
    <w:rsid w:val="009C1199"/>
    <w:rsid w:val="009C18DD"/>
    <w:rsid w:val="009C2556"/>
    <w:rsid w:val="009C3584"/>
    <w:rsid w:val="009D0C8C"/>
    <w:rsid w:val="009D17D2"/>
    <w:rsid w:val="009D1B54"/>
    <w:rsid w:val="009D54A6"/>
    <w:rsid w:val="009D5C04"/>
    <w:rsid w:val="009D69FB"/>
    <w:rsid w:val="009D707A"/>
    <w:rsid w:val="009E0B12"/>
    <w:rsid w:val="009E122B"/>
    <w:rsid w:val="009E179A"/>
    <w:rsid w:val="009E3A37"/>
    <w:rsid w:val="009E5137"/>
    <w:rsid w:val="009E62C7"/>
    <w:rsid w:val="009F098D"/>
    <w:rsid w:val="009F4AB8"/>
    <w:rsid w:val="009F4EC8"/>
    <w:rsid w:val="009F7508"/>
    <w:rsid w:val="00A043CB"/>
    <w:rsid w:val="00A134F2"/>
    <w:rsid w:val="00A14364"/>
    <w:rsid w:val="00A16258"/>
    <w:rsid w:val="00A1674D"/>
    <w:rsid w:val="00A16E0C"/>
    <w:rsid w:val="00A17FDC"/>
    <w:rsid w:val="00A20CDA"/>
    <w:rsid w:val="00A24828"/>
    <w:rsid w:val="00A24C33"/>
    <w:rsid w:val="00A254CB"/>
    <w:rsid w:val="00A25EF9"/>
    <w:rsid w:val="00A3065E"/>
    <w:rsid w:val="00A35250"/>
    <w:rsid w:val="00A41B5F"/>
    <w:rsid w:val="00A41CCD"/>
    <w:rsid w:val="00A420ED"/>
    <w:rsid w:val="00A42AFA"/>
    <w:rsid w:val="00A442C8"/>
    <w:rsid w:val="00A44A70"/>
    <w:rsid w:val="00A44DCF"/>
    <w:rsid w:val="00A47549"/>
    <w:rsid w:val="00A47CE3"/>
    <w:rsid w:val="00A47EA5"/>
    <w:rsid w:val="00A47EE8"/>
    <w:rsid w:val="00A51410"/>
    <w:rsid w:val="00A52FF1"/>
    <w:rsid w:val="00A54744"/>
    <w:rsid w:val="00A54B12"/>
    <w:rsid w:val="00A567A7"/>
    <w:rsid w:val="00A56B57"/>
    <w:rsid w:val="00A57491"/>
    <w:rsid w:val="00A600D1"/>
    <w:rsid w:val="00A60822"/>
    <w:rsid w:val="00A62772"/>
    <w:rsid w:val="00A62FA8"/>
    <w:rsid w:val="00A67A18"/>
    <w:rsid w:val="00A701EC"/>
    <w:rsid w:val="00A71B53"/>
    <w:rsid w:val="00A739C5"/>
    <w:rsid w:val="00A75B41"/>
    <w:rsid w:val="00A75F5C"/>
    <w:rsid w:val="00A7744F"/>
    <w:rsid w:val="00A80437"/>
    <w:rsid w:val="00A855DB"/>
    <w:rsid w:val="00A85635"/>
    <w:rsid w:val="00A8576A"/>
    <w:rsid w:val="00A86189"/>
    <w:rsid w:val="00A86C3C"/>
    <w:rsid w:val="00A87E80"/>
    <w:rsid w:val="00A912CB"/>
    <w:rsid w:val="00A91BDC"/>
    <w:rsid w:val="00A93324"/>
    <w:rsid w:val="00A93975"/>
    <w:rsid w:val="00A949F1"/>
    <w:rsid w:val="00A95D5F"/>
    <w:rsid w:val="00AA00CD"/>
    <w:rsid w:val="00AA10F3"/>
    <w:rsid w:val="00AA12F5"/>
    <w:rsid w:val="00AA1774"/>
    <w:rsid w:val="00AA1C9B"/>
    <w:rsid w:val="00AA62B0"/>
    <w:rsid w:val="00AA6E40"/>
    <w:rsid w:val="00AA7049"/>
    <w:rsid w:val="00AA7293"/>
    <w:rsid w:val="00AA7758"/>
    <w:rsid w:val="00AB00AC"/>
    <w:rsid w:val="00AB0E17"/>
    <w:rsid w:val="00AB2FC6"/>
    <w:rsid w:val="00AB304D"/>
    <w:rsid w:val="00AB4FA1"/>
    <w:rsid w:val="00AB6BB4"/>
    <w:rsid w:val="00AC0859"/>
    <w:rsid w:val="00AC5954"/>
    <w:rsid w:val="00AD0BA5"/>
    <w:rsid w:val="00AD1E17"/>
    <w:rsid w:val="00AD207A"/>
    <w:rsid w:val="00AD4115"/>
    <w:rsid w:val="00AD5180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26D"/>
    <w:rsid w:val="00AF6340"/>
    <w:rsid w:val="00AF7735"/>
    <w:rsid w:val="00B00E9D"/>
    <w:rsid w:val="00B01F2B"/>
    <w:rsid w:val="00B044C6"/>
    <w:rsid w:val="00B045A5"/>
    <w:rsid w:val="00B05D63"/>
    <w:rsid w:val="00B1060F"/>
    <w:rsid w:val="00B108C8"/>
    <w:rsid w:val="00B12307"/>
    <w:rsid w:val="00B1264B"/>
    <w:rsid w:val="00B135B0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377D"/>
    <w:rsid w:val="00B33B2B"/>
    <w:rsid w:val="00B350F7"/>
    <w:rsid w:val="00B423B5"/>
    <w:rsid w:val="00B43F11"/>
    <w:rsid w:val="00B523A0"/>
    <w:rsid w:val="00B526FE"/>
    <w:rsid w:val="00B52CB0"/>
    <w:rsid w:val="00B549B5"/>
    <w:rsid w:val="00B6184C"/>
    <w:rsid w:val="00B6196D"/>
    <w:rsid w:val="00B62FF0"/>
    <w:rsid w:val="00B63E43"/>
    <w:rsid w:val="00B64269"/>
    <w:rsid w:val="00B64568"/>
    <w:rsid w:val="00B64E7B"/>
    <w:rsid w:val="00B659CE"/>
    <w:rsid w:val="00B671ED"/>
    <w:rsid w:val="00B67FDA"/>
    <w:rsid w:val="00B71C1F"/>
    <w:rsid w:val="00B72772"/>
    <w:rsid w:val="00B72C9E"/>
    <w:rsid w:val="00B73C93"/>
    <w:rsid w:val="00B7436C"/>
    <w:rsid w:val="00B74A2D"/>
    <w:rsid w:val="00B755D9"/>
    <w:rsid w:val="00B84BC1"/>
    <w:rsid w:val="00B90AA0"/>
    <w:rsid w:val="00B91562"/>
    <w:rsid w:val="00B91B31"/>
    <w:rsid w:val="00B92A43"/>
    <w:rsid w:val="00B94ACB"/>
    <w:rsid w:val="00B96E26"/>
    <w:rsid w:val="00BA028C"/>
    <w:rsid w:val="00BA1C84"/>
    <w:rsid w:val="00BA2898"/>
    <w:rsid w:val="00BA41D5"/>
    <w:rsid w:val="00BA48D2"/>
    <w:rsid w:val="00BB1490"/>
    <w:rsid w:val="00BB17C2"/>
    <w:rsid w:val="00BB1FD7"/>
    <w:rsid w:val="00BB2456"/>
    <w:rsid w:val="00BB2B53"/>
    <w:rsid w:val="00BB4908"/>
    <w:rsid w:val="00BB5172"/>
    <w:rsid w:val="00BC1262"/>
    <w:rsid w:val="00BC2EF0"/>
    <w:rsid w:val="00BC442F"/>
    <w:rsid w:val="00BC5D3B"/>
    <w:rsid w:val="00BC794D"/>
    <w:rsid w:val="00BD1237"/>
    <w:rsid w:val="00BD242C"/>
    <w:rsid w:val="00BD3891"/>
    <w:rsid w:val="00BD5829"/>
    <w:rsid w:val="00BD62A4"/>
    <w:rsid w:val="00BD764F"/>
    <w:rsid w:val="00BD7F3F"/>
    <w:rsid w:val="00BE0E6B"/>
    <w:rsid w:val="00BE125D"/>
    <w:rsid w:val="00BE2021"/>
    <w:rsid w:val="00BE28B5"/>
    <w:rsid w:val="00BE2CB4"/>
    <w:rsid w:val="00BE3254"/>
    <w:rsid w:val="00BE54E5"/>
    <w:rsid w:val="00BE7A5C"/>
    <w:rsid w:val="00BF2724"/>
    <w:rsid w:val="00BF2766"/>
    <w:rsid w:val="00BF45C7"/>
    <w:rsid w:val="00BF4FC7"/>
    <w:rsid w:val="00C00728"/>
    <w:rsid w:val="00C00A84"/>
    <w:rsid w:val="00C04068"/>
    <w:rsid w:val="00C07030"/>
    <w:rsid w:val="00C072B4"/>
    <w:rsid w:val="00C10AC8"/>
    <w:rsid w:val="00C11049"/>
    <w:rsid w:val="00C11B30"/>
    <w:rsid w:val="00C12F6F"/>
    <w:rsid w:val="00C20D70"/>
    <w:rsid w:val="00C2127A"/>
    <w:rsid w:val="00C22765"/>
    <w:rsid w:val="00C22DC0"/>
    <w:rsid w:val="00C2378C"/>
    <w:rsid w:val="00C23B9D"/>
    <w:rsid w:val="00C249E1"/>
    <w:rsid w:val="00C25A98"/>
    <w:rsid w:val="00C301CF"/>
    <w:rsid w:val="00C318CD"/>
    <w:rsid w:val="00C324A2"/>
    <w:rsid w:val="00C3288A"/>
    <w:rsid w:val="00C3343C"/>
    <w:rsid w:val="00C347A6"/>
    <w:rsid w:val="00C37730"/>
    <w:rsid w:val="00C400CF"/>
    <w:rsid w:val="00C4093D"/>
    <w:rsid w:val="00C41672"/>
    <w:rsid w:val="00C41B7A"/>
    <w:rsid w:val="00C51148"/>
    <w:rsid w:val="00C549D7"/>
    <w:rsid w:val="00C60888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382E"/>
    <w:rsid w:val="00C746A1"/>
    <w:rsid w:val="00C75484"/>
    <w:rsid w:val="00C77722"/>
    <w:rsid w:val="00C77D32"/>
    <w:rsid w:val="00C8219B"/>
    <w:rsid w:val="00C82DF5"/>
    <w:rsid w:val="00C83526"/>
    <w:rsid w:val="00C84A90"/>
    <w:rsid w:val="00C85A74"/>
    <w:rsid w:val="00C92A33"/>
    <w:rsid w:val="00C93831"/>
    <w:rsid w:val="00C93C00"/>
    <w:rsid w:val="00C949A5"/>
    <w:rsid w:val="00C949D6"/>
    <w:rsid w:val="00C9746B"/>
    <w:rsid w:val="00CA04D2"/>
    <w:rsid w:val="00CA308F"/>
    <w:rsid w:val="00CA30BC"/>
    <w:rsid w:val="00CA4BB2"/>
    <w:rsid w:val="00CA5159"/>
    <w:rsid w:val="00CB026E"/>
    <w:rsid w:val="00CB1108"/>
    <w:rsid w:val="00CB122A"/>
    <w:rsid w:val="00CB269C"/>
    <w:rsid w:val="00CB3C80"/>
    <w:rsid w:val="00CB5053"/>
    <w:rsid w:val="00CC1F92"/>
    <w:rsid w:val="00CC39E8"/>
    <w:rsid w:val="00CC6BF6"/>
    <w:rsid w:val="00CC7A2D"/>
    <w:rsid w:val="00CD2FC8"/>
    <w:rsid w:val="00CD43C7"/>
    <w:rsid w:val="00CD74F5"/>
    <w:rsid w:val="00CE1C84"/>
    <w:rsid w:val="00CE559F"/>
    <w:rsid w:val="00CE7ADF"/>
    <w:rsid w:val="00CF1F08"/>
    <w:rsid w:val="00CF4807"/>
    <w:rsid w:val="00CF49F9"/>
    <w:rsid w:val="00CF6417"/>
    <w:rsid w:val="00CF6FA4"/>
    <w:rsid w:val="00D018F0"/>
    <w:rsid w:val="00D02A54"/>
    <w:rsid w:val="00D02F24"/>
    <w:rsid w:val="00D0580D"/>
    <w:rsid w:val="00D0595D"/>
    <w:rsid w:val="00D05E5D"/>
    <w:rsid w:val="00D06A06"/>
    <w:rsid w:val="00D070C9"/>
    <w:rsid w:val="00D07254"/>
    <w:rsid w:val="00D078CD"/>
    <w:rsid w:val="00D12484"/>
    <w:rsid w:val="00D12A1D"/>
    <w:rsid w:val="00D13977"/>
    <w:rsid w:val="00D13FD0"/>
    <w:rsid w:val="00D201FE"/>
    <w:rsid w:val="00D20CF8"/>
    <w:rsid w:val="00D20D9D"/>
    <w:rsid w:val="00D23B21"/>
    <w:rsid w:val="00D242D0"/>
    <w:rsid w:val="00D25A1D"/>
    <w:rsid w:val="00D26656"/>
    <w:rsid w:val="00D267C6"/>
    <w:rsid w:val="00D270C9"/>
    <w:rsid w:val="00D273E3"/>
    <w:rsid w:val="00D27ED1"/>
    <w:rsid w:val="00D3120C"/>
    <w:rsid w:val="00D31E73"/>
    <w:rsid w:val="00D3346E"/>
    <w:rsid w:val="00D34FFA"/>
    <w:rsid w:val="00D36498"/>
    <w:rsid w:val="00D36CF0"/>
    <w:rsid w:val="00D3711F"/>
    <w:rsid w:val="00D424BC"/>
    <w:rsid w:val="00D42805"/>
    <w:rsid w:val="00D455B5"/>
    <w:rsid w:val="00D455FC"/>
    <w:rsid w:val="00D45ED7"/>
    <w:rsid w:val="00D465C9"/>
    <w:rsid w:val="00D5134A"/>
    <w:rsid w:val="00D51C5E"/>
    <w:rsid w:val="00D52F66"/>
    <w:rsid w:val="00D67994"/>
    <w:rsid w:val="00D72667"/>
    <w:rsid w:val="00D72A6C"/>
    <w:rsid w:val="00D73504"/>
    <w:rsid w:val="00D7487E"/>
    <w:rsid w:val="00D76AE9"/>
    <w:rsid w:val="00D77EE5"/>
    <w:rsid w:val="00D8011E"/>
    <w:rsid w:val="00D8120E"/>
    <w:rsid w:val="00D86E06"/>
    <w:rsid w:val="00D8785E"/>
    <w:rsid w:val="00D87899"/>
    <w:rsid w:val="00D87E70"/>
    <w:rsid w:val="00D90719"/>
    <w:rsid w:val="00D929C2"/>
    <w:rsid w:val="00D949B1"/>
    <w:rsid w:val="00D95D21"/>
    <w:rsid w:val="00DA095F"/>
    <w:rsid w:val="00DA2ECB"/>
    <w:rsid w:val="00DA6A9C"/>
    <w:rsid w:val="00DA7611"/>
    <w:rsid w:val="00DA7FE0"/>
    <w:rsid w:val="00DB1470"/>
    <w:rsid w:val="00DB340D"/>
    <w:rsid w:val="00DB4D9B"/>
    <w:rsid w:val="00DB4E62"/>
    <w:rsid w:val="00DB5508"/>
    <w:rsid w:val="00DB58CB"/>
    <w:rsid w:val="00DB5A96"/>
    <w:rsid w:val="00DC16D3"/>
    <w:rsid w:val="00DC3788"/>
    <w:rsid w:val="00DC4979"/>
    <w:rsid w:val="00DC56F2"/>
    <w:rsid w:val="00DC6387"/>
    <w:rsid w:val="00DC63EE"/>
    <w:rsid w:val="00DD0745"/>
    <w:rsid w:val="00DD111E"/>
    <w:rsid w:val="00DD147B"/>
    <w:rsid w:val="00DD2221"/>
    <w:rsid w:val="00DD2D51"/>
    <w:rsid w:val="00DD3CBE"/>
    <w:rsid w:val="00DD436C"/>
    <w:rsid w:val="00DD4610"/>
    <w:rsid w:val="00DD60DA"/>
    <w:rsid w:val="00DD6676"/>
    <w:rsid w:val="00DE25BC"/>
    <w:rsid w:val="00DE3850"/>
    <w:rsid w:val="00DE3E2B"/>
    <w:rsid w:val="00DE4FF4"/>
    <w:rsid w:val="00DF0365"/>
    <w:rsid w:val="00DF1F8D"/>
    <w:rsid w:val="00DF211E"/>
    <w:rsid w:val="00DF221E"/>
    <w:rsid w:val="00DF2EA5"/>
    <w:rsid w:val="00DF5C5C"/>
    <w:rsid w:val="00DF717B"/>
    <w:rsid w:val="00DF780D"/>
    <w:rsid w:val="00E020C2"/>
    <w:rsid w:val="00E0212C"/>
    <w:rsid w:val="00E0302E"/>
    <w:rsid w:val="00E05E91"/>
    <w:rsid w:val="00E07326"/>
    <w:rsid w:val="00E10DDF"/>
    <w:rsid w:val="00E11886"/>
    <w:rsid w:val="00E13AE3"/>
    <w:rsid w:val="00E13EBC"/>
    <w:rsid w:val="00E1529F"/>
    <w:rsid w:val="00E1668C"/>
    <w:rsid w:val="00E175AA"/>
    <w:rsid w:val="00E2446C"/>
    <w:rsid w:val="00E25312"/>
    <w:rsid w:val="00E276CB"/>
    <w:rsid w:val="00E33962"/>
    <w:rsid w:val="00E36FA8"/>
    <w:rsid w:val="00E41AFC"/>
    <w:rsid w:val="00E43F6D"/>
    <w:rsid w:val="00E4510F"/>
    <w:rsid w:val="00E45252"/>
    <w:rsid w:val="00E52070"/>
    <w:rsid w:val="00E53548"/>
    <w:rsid w:val="00E54DC5"/>
    <w:rsid w:val="00E64C75"/>
    <w:rsid w:val="00E65089"/>
    <w:rsid w:val="00E679AA"/>
    <w:rsid w:val="00E67B5B"/>
    <w:rsid w:val="00E75F36"/>
    <w:rsid w:val="00E77EA3"/>
    <w:rsid w:val="00E80A21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7C6"/>
    <w:rsid w:val="00EA0B96"/>
    <w:rsid w:val="00EA26C3"/>
    <w:rsid w:val="00EA4764"/>
    <w:rsid w:val="00EA6E04"/>
    <w:rsid w:val="00EA7037"/>
    <w:rsid w:val="00EA7B15"/>
    <w:rsid w:val="00EB3A44"/>
    <w:rsid w:val="00EB4D43"/>
    <w:rsid w:val="00EB4EB7"/>
    <w:rsid w:val="00EB606F"/>
    <w:rsid w:val="00EB6584"/>
    <w:rsid w:val="00EB7A48"/>
    <w:rsid w:val="00EC1F2B"/>
    <w:rsid w:val="00EC6DBC"/>
    <w:rsid w:val="00EC7952"/>
    <w:rsid w:val="00ED1605"/>
    <w:rsid w:val="00ED3F0C"/>
    <w:rsid w:val="00ED4A95"/>
    <w:rsid w:val="00ED6864"/>
    <w:rsid w:val="00ED7CE6"/>
    <w:rsid w:val="00EE2DFE"/>
    <w:rsid w:val="00EE4401"/>
    <w:rsid w:val="00EF16FD"/>
    <w:rsid w:val="00EF405A"/>
    <w:rsid w:val="00EF4908"/>
    <w:rsid w:val="00EF506E"/>
    <w:rsid w:val="00F003DF"/>
    <w:rsid w:val="00F02561"/>
    <w:rsid w:val="00F035DB"/>
    <w:rsid w:val="00F044A5"/>
    <w:rsid w:val="00F13DA2"/>
    <w:rsid w:val="00F14986"/>
    <w:rsid w:val="00F1657E"/>
    <w:rsid w:val="00F17185"/>
    <w:rsid w:val="00F2047F"/>
    <w:rsid w:val="00F20968"/>
    <w:rsid w:val="00F2367E"/>
    <w:rsid w:val="00F23D4C"/>
    <w:rsid w:val="00F24F4C"/>
    <w:rsid w:val="00F25CEE"/>
    <w:rsid w:val="00F26661"/>
    <w:rsid w:val="00F30489"/>
    <w:rsid w:val="00F31275"/>
    <w:rsid w:val="00F320F7"/>
    <w:rsid w:val="00F33A69"/>
    <w:rsid w:val="00F374AF"/>
    <w:rsid w:val="00F41059"/>
    <w:rsid w:val="00F42A2F"/>
    <w:rsid w:val="00F44312"/>
    <w:rsid w:val="00F446D9"/>
    <w:rsid w:val="00F4489F"/>
    <w:rsid w:val="00F4502F"/>
    <w:rsid w:val="00F51088"/>
    <w:rsid w:val="00F524FB"/>
    <w:rsid w:val="00F535FB"/>
    <w:rsid w:val="00F5382C"/>
    <w:rsid w:val="00F53B49"/>
    <w:rsid w:val="00F54049"/>
    <w:rsid w:val="00F5429A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7524D"/>
    <w:rsid w:val="00F817AE"/>
    <w:rsid w:val="00F81C49"/>
    <w:rsid w:val="00F8261B"/>
    <w:rsid w:val="00F82C7A"/>
    <w:rsid w:val="00F85798"/>
    <w:rsid w:val="00F85BD3"/>
    <w:rsid w:val="00F85C3C"/>
    <w:rsid w:val="00F8778D"/>
    <w:rsid w:val="00F9125C"/>
    <w:rsid w:val="00F93D57"/>
    <w:rsid w:val="00F949A4"/>
    <w:rsid w:val="00F9582F"/>
    <w:rsid w:val="00F97629"/>
    <w:rsid w:val="00FA00AB"/>
    <w:rsid w:val="00FA05ED"/>
    <w:rsid w:val="00FA23A0"/>
    <w:rsid w:val="00FA3127"/>
    <w:rsid w:val="00FA3CE5"/>
    <w:rsid w:val="00FA3F3F"/>
    <w:rsid w:val="00FA4ED4"/>
    <w:rsid w:val="00FB100C"/>
    <w:rsid w:val="00FB1342"/>
    <w:rsid w:val="00FB5737"/>
    <w:rsid w:val="00FB5F62"/>
    <w:rsid w:val="00FC76D8"/>
    <w:rsid w:val="00FD19E7"/>
    <w:rsid w:val="00FD262F"/>
    <w:rsid w:val="00FD4DEE"/>
    <w:rsid w:val="00FE1E97"/>
    <w:rsid w:val="00FE3CE7"/>
    <w:rsid w:val="00FE4C65"/>
    <w:rsid w:val="00FE4F60"/>
    <w:rsid w:val="00FE55A5"/>
    <w:rsid w:val="00FE6A52"/>
    <w:rsid w:val="00FF033B"/>
    <w:rsid w:val="00FF0927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2FF1"/>
    <w:rPr>
      <w:color w:val="000000"/>
    </w:rPr>
  </w:style>
  <w:style w:type="paragraph" w:styleId="2">
    <w:name w:val="heading 2"/>
    <w:basedOn w:val="a"/>
    <w:link w:val="20"/>
    <w:uiPriority w:val="9"/>
    <w:qFormat/>
    <w:rsid w:val="00BA41D5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Revision"/>
    <w:hidden/>
    <w:uiPriority w:val="99"/>
    <w:semiHidden/>
    <w:rsid w:val="00780216"/>
    <w:pPr>
      <w:widowControl/>
    </w:pPr>
    <w:rPr>
      <w:color w:val="000000"/>
    </w:rPr>
  </w:style>
  <w:style w:type="paragraph" w:styleId="aff">
    <w:name w:val="No Spacing"/>
    <w:uiPriority w:val="1"/>
    <w:qFormat/>
    <w:rsid w:val="008C13BC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BA41D5"/>
    <w:rPr>
      <w:rFonts w:ascii="Times New Roman" w:eastAsia="Times New Roman" w:hAnsi="Times New Roman" w:cs="Times New Roman"/>
      <w:b/>
      <w:bCs/>
      <w:sz w:val="36"/>
      <w:szCs w:val="3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2FF1"/>
    <w:rPr>
      <w:color w:val="000000"/>
    </w:rPr>
  </w:style>
  <w:style w:type="paragraph" w:styleId="2">
    <w:name w:val="heading 2"/>
    <w:basedOn w:val="a"/>
    <w:link w:val="20"/>
    <w:uiPriority w:val="9"/>
    <w:qFormat/>
    <w:rsid w:val="00BA41D5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Revision"/>
    <w:hidden/>
    <w:uiPriority w:val="99"/>
    <w:semiHidden/>
    <w:rsid w:val="00780216"/>
    <w:pPr>
      <w:widowControl/>
    </w:pPr>
    <w:rPr>
      <w:color w:val="000000"/>
    </w:rPr>
  </w:style>
  <w:style w:type="paragraph" w:styleId="aff">
    <w:name w:val="No Spacing"/>
    <w:uiPriority w:val="1"/>
    <w:qFormat/>
    <w:rsid w:val="008C13BC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BA41D5"/>
    <w:rPr>
      <w:rFonts w:ascii="Times New Roman" w:eastAsia="Times New Roman" w:hAnsi="Times New Roman" w:cs="Times New Roman"/>
      <w:b/>
      <w:bCs/>
      <w:sz w:val="36"/>
      <w:szCs w:val="3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EC1EC-2CB3-4F47-B701-153EB852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9</cp:revision>
  <cp:lastPrinted>2023-10-24T12:26:00Z</cp:lastPrinted>
  <dcterms:created xsi:type="dcterms:W3CDTF">2023-10-26T10:15:00Z</dcterms:created>
  <dcterms:modified xsi:type="dcterms:W3CDTF">2023-10-31T17:16:00Z</dcterms:modified>
</cp:coreProperties>
</file>