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26E" w:rsidRPr="006B1DEF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D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F8226E" w:rsidRPr="006B1DEF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DE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закона Ярославской области</w:t>
      </w:r>
    </w:p>
    <w:p w:rsidR="00F8226E" w:rsidRPr="006B1DEF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DEF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областном бюджете на 202</w:t>
      </w:r>
      <w:r w:rsidR="006270B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B1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F8226E" w:rsidRPr="006B1DEF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DE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 w:rsidR="006270B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B1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6270B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B1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F8226E" w:rsidRPr="00DE053E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DE053E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0" w:name="_Toc307489157"/>
      <w:r w:rsidRPr="00DE05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Введение</w:t>
      </w:r>
      <w:bookmarkEnd w:id="0"/>
    </w:p>
    <w:p w:rsidR="00F8226E" w:rsidRPr="00DE053E" w:rsidRDefault="00F8226E" w:rsidP="00F822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DE053E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5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закона Ярославской области «Об областном бюджете на 202</w:t>
      </w:r>
      <w:r w:rsidR="006270B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053E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и на плановый период 202</w:t>
      </w:r>
      <w:r w:rsidR="006270B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E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6270B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E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сформирован на основе требований федерального и регионального бюджетного законодательства, основных направлений бюджетной и налоговой политики Ярославской области на 202</w:t>
      </w:r>
      <w:r w:rsidR="006270B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627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DE053E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6270B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E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E6235D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35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областного бюджета на 202</w:t>
      </w:r>
      <w:r w:rsidR="006270B0" w:rsidRPr="00E6235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6F62" w:rsidRPr="00E62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6270B0" w:rsidRPr="00E6235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62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F8226E" w:rsidRPr="005D7FD4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FD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доходов областного бюджета в 202</w:t>
      </w:r>
      <w:r w:rsidR="006270B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D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составит </w:t>
      </w:r>
      <w:r w:rsidR="009B323A">
        <w:rPr>
          <w:rFonts w:ascii="Times New Roman" w:eastAsia="Times New Roman" w:hAnsi="Times New Roman" w:cs="Times New Roman"/>
          <w:sz w:val="28"/>
          <w:szCs w:val="28"/>
          <w:lang w:eastAsia="ru-RU"/>
        </w:rPr>
        <w:t>120 362,1</w:t>
      </w:r>
      <w:r w:rsidR="00093C6D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</w:t>
      </w:r>
      <w:r w:rsidRPr="005D7FD4">
        <w:rPr>
          <w:rFonts w:ascii="Times New Roman" w:eastAsia="Times New Roman" w:hAnsi="Times New Roman" w:cs="Times New Roman"/>
          <w:sz w:val="28"/>
          <w:szCs w:val="28"/>
          <w:lang w:eastAsia="ru-RU"/>
        </w:rPr>
        <w:t>. руб., в 202</w:t>
      </w:r>
      <w:r w:rsidR="006270B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D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– </w:t>
      </w:r>
      <w:r w:rsidR="009B323A">
        <w:rPr>
          <w:rFonts w:ascii="Times New Roman" w:eastAsia="Times New Roman" w:hAnsi="Times New Roman" w:cs="Times New Roman"/>
          <w:sz w:val="28"/>
          <w:szCs w:val="28"/>
          <w:lang w:eastAsia="ru-RU"/>
        </w:rPr>
        <w:t>121 599,0</w:t>
      </w:r>
      <w:r w:rsidR="00093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Pr="005D7FD4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руб., в 202</w:t>
      </w:r>
      <w:r w:rsidR="006270B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D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9B323A">
        <w:rPr>
          <w:rFonts w:ascii="Times New Roman" w:eastAsia="Times New Roman" w:hAnsi="Times New Roman" w:cs="Times New Roman"/>
          <w:sz w:val="28"/>
          <w:szCs w:val="28"/>
          <w:lang w:eastAsia="ru-RU"/>
        </w:rPr>
        <w:t>129 294,3</w:t>
      </w:r>
      <w:r w:rsidR="00093C6D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</w:t>
      </w:r>
      <w:r w:rsidRPr="005D7FD4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</w:t>
      </w:r>
    </w:p>
    <w:p w:rsidR="00F8226E" w:rsidRPr="00AD266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областного бюджета в 202</w:t>
      </w:r>
      <w:r w:rsidR="006270B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составят </w:t>
      </w:r>
      <w:r w:rsidR="009B323A">
        <w:rPr>
          <w:rFonts w:ascii="Times New Roman" w:eastAsia="Times New Roman" w:hAnsi="Times New Roman" w:cs="Times New Roman"/>
          <w:sz w:val="28"/>
          <w:szCs w:val="28"/>
          <w:lang w:eastAsia="ru-RU"/>
        </w:rPr>
        <w:t>117 587,7</w:t>
      </w:r>
      <w:r w:rsidR="00AD266F"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руб., в 202</w:t>
      </w:r>
      <w:r w:rsidR="006270B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9B323A">
        <w:rPr>
          <w:rFonts w:ascii="Times New Roman" w:eastAsia="Times New Roman" w:hAnsi="Times New Roman" w:cs="Times New Roman"/>
          <w:sz w:val="28"/>
          <w:szCs w:val="28"/>
          <w:lang w:eastAsia="ru-RU"/>
        </w:rPr>
        <w:t>122 346,1</w:t>
      </w:r>
      <w:r w:rsidR="00AD266F"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руб., в 202</w:t>
      </w:r>
      <w:r w:rsidR="006270B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9B323A">
        <w:rPr>
          <w:rFonts w:ascii="Times New Roman" w:eastAsia="Times New Roman" w:hAnsi="Times New Roman" w:cs="Times New Roman"/>
          <w:sz w:val="28"/>
          <w:szCs w:val="28"/>
          <w:lang w:eastAsia="ru-RU"/>
        </w:rPr>
        <w:t>129 294,3</w:t>
      </w:r>
      <w:r w:rsidR="00AD266F"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</w:t>
      </w:r>
    </w:p>
    <w:p w:rsidR="00F8226E" w:rsidRPr="00A47B5F" w:rsidRDefault="009B323A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47B5F" w:rsidRPr="00A47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270B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47B5F" w:rsidRPr="00A47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профицит областного бюджета </w:t>
      </w:r>
      <w:r w:rsidR="00A47B5F" w:rsidRPr="00A47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2 774,5</w:t>
      </w:r>
      <w:r w:rsidR="00A47B5F" w:rsidRPr="00A47B5F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 руб., в 202</w:t>
      </w:r>
      <w:r w:rsidR="006270B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47B5F" w:rsidRPr="00A47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</w:t>
      </w:r>
      <w:r w:rsidR="00A47B5F" w:rsidRPr="00A47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747,1 млн. руб</w:t>
      </w:r>
      <w:r w:rsidR="005D7FD4" w:rsidRPr="00A47B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0F7047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047">
        <w:rPr>
          <w:rFonts w:ascii="Times New Roman" w:hAnsi="Times New Roman" w:cs="Times New Roman"/>
          <w:sz w:val="28"/>
          <w:szCs w:val="28"/>
        </w:rPr>
        <w:t>Проект областного бюджета на 202</w:t>
      </w:r>
      <w:r w:rsidR="006270B0">
        <w:rPr>
          <w:rFonts w:ascii="Times New Roman" w:hAnsi="Times New Roman" w:cs="Times New Roman"/>
          <w:sz w:val="28"/>
          <w:szCs w:val="28"/>
        </w:rPr>
        <w:t>4</w:t>
      </w:r>
      <w:r w:rsidRPr="000F704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270B0">
        <w:rPr>
          <w:rFonts w:ascii="Times New Roman" w:hAnsi="Times New Roman" w:cs="Times New Roman"/>
          <w:sz w:val="28"/>
          <w:szCs w:val="28"/>
        </w:rPr>
        <w:t>5</w:t>
      </w:r>
      <w:r w:rsidRPr="000F7047">
        <w:rPr>
          <w:rFonts w:ascii="Times New Roman" w:hAnsi="Times New Roman" w:cs="Times New Roman"/>
          <w:sz w:val="28"/>
          <w:szCs w:val="28"/>
        </w:rPr>
        <w:t xml:space="preserve"> и 202</w:t>
      </w:r>
      <w:r w:rsidR="006270B0">
        <w:rPr>
          <w:rFonts w:ascii="Times New Roman" w:hAnsi="Times New Roman" w:cs="Times New Roman"/>
          <w:sz w:val="28"/>
          <w:szCs w:val="28"/>
        </w:rPr>
        <w:t>6</w:t>
      </w:r>
      <w:r w:rsidRPr="000F7047">
        <w:rPr>
          <w:rFonts w:ascii="Times New Roman" w:hAnsi="Times New Roman" w:cs="Times New Roman"/>
          <w:sz w:val="28"/>
          <w:szCs w:val="28"/>
        </w:rPr>
        <w:t xml:space="preserve"> годов сформирован по </w:t>
      </w:r>
      <w:r w:rsidR="005D7FD4" w:rsidRPr="000F7047">
        <w:rPr>
          <w:rFonts w:ascii="Times New Roman" w:hAnsi="Times New Roman" w:cs="Times New Roman"/>
          <w:sz w:val="28"/>
          <w:szCs w:val="28"/>
        </w:rPr>
        <w:t>благоприятному</w:t>
      </w:r>
      <w:r w:rsidRPr="000F7047">
        <w:rPr>
          <w:rFonts w:ascii="Times New Roman" w:hAnsi="Times New Roman" w:cs="Times New Roman"/>
          <w:sz w:val="28"/>
          <w:szCs w:val="28"/>
        </w:rPr>
        <w:t xml:space="preserve"> </w:t>
      </w:r>
      <w:r w:rsidR="005D7FD4" w:rsidRPr="000F7047">
        <w:rPr>
          <w:rFonts w:ascii="Times New Roman" w:hAnsi="Times New Roman" w:cs="Times New Roman"/>
          <w:sz w:val="28"/>
          <w:szCs w:val="28"/>
        </w:rPr>
        <w:t>варианту</w:t>
      </w:r>
      <w:r w:rsidR="005F1116" w:rsidRPr="000F7047">
        <w:rPr>
          <w:rFonts w:ascii="Times New Roman" w:hAnsi="Times New Roman" w:cs="Times New Roman"/>
          <w:sz w:val="28"/>
          <w:szCs w:val="28"/>
        </w:rPr>
        <w:t xml:space="preserve"> </w:t>
      </w:r>
      <w:r w:rsidRPr="000F7047">
        <w:rPr>
          <w:rFonts w:ascii="Times New Roman" w:hAnsi="Times New Roman" w:cs="Times New Roman"/>
          <w:sz w:val="28"/>
          <w:szCs w:val="28"/>
        </w:rPr>
        <w:t>прогноз</w:t>
      </w:r>
      <w:r w:rsidR="005F1116" w:rsidRPr="000F7047">
        <w:rPr>
          <w:rFonts w:ascii="Times New Roman" w:hAnsi="Times New Roman" w:cs="Times New Roman"/>
          <w:sz w:val="28"/>
          <w:szCs w:val="28"/>
        </w:rPr>
        <w:t>а</w:t>
      </w:r>
      <w:r w:rsidRPr="000F7047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Ярославской области. </w:t>
      </w:r>
    </w:p>
    <w:p w:rsidR="00F8226E" w:rsidRPr="000F7047" w:rsidRDefault="00F8226E" w:rsidP="00F822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7047">
        <w:rPr>
          <w:rFonts w:ascii="Times New Roman" w:hAnsi="Times New Roman"/>
          <w:sz w:val="28"/>
          <w:szCs w:val="28"/>
        </w:rPr>
        <w:t>Расходы областного бюджета по разделам и подразделам классификации расходов бюджетов Российской Федерации в 202</w:t>
      </w:r>
      <w:r w:rsidR="006270B0">
        <w:rPr>
          <w:rFonts w:ascii="Times New Roman" w:hAnsi="Times New Roman"/>
          <w:sz w:val="28"/>
          <w:szCs w:val="28"/>
        </w:rPr>
        <w:t>4</w:t>
      </w:r>
      <w:r w:rsidRPr="000F7047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 w:rsidR="006270B0">
        <w:rPr>
          <w:rFonts w:ascii="Times New Roman" w:hAnsi="Times New Roman"/>
          <w:sz w:val="28"/>
          <w:szCs w:val="28"/>
        </w:rPr>
        <w:t>5</w:t>
      </w:r>
      <w:r w:rsidRPr="000F7047">
        <w:rPr>
          <w:rFonts w:ascii="Times New Roman" w:hAnsi="Times New Roman"/>
          <w:sz w:val="28"/>
          <w:szCs w:val="28"/>
        </w:rPr>
        <w:t xml:space="preserve"> и 202</w:t>
      </w:r>
      <w:r w:rsidR="006270B0">
        <w:rPr>
          <w:rFonts w:ascii="Times New Roman" w:hAnsi="Times New Roman"/>
          <w:sz w:val="28"/>
          <w:szCs w:val="28"/>
        </w:rPr>
        <w:t>6</w:t>
      </w:r>
      <w:r w:rsidRPr="000F7047">
        <w:rPr>
          <w:rFonts w:ascii="Times New Roman" w:hAnsi="Times New Roman"/>
          <w:sz w:val="28"/>
          <w:szCs w:val="28"/>
        </w:rPr>
        <w:t xml:space="preserve"> годов представлены в приложениях 1 и 2 к пояснительной записке.</w:t>
      </w:r>
    </w:p>
    <w:p w:rsidR="007E381B" w:rsidRPr="00093C6D" w:rsidRDefault="007E381B" w:rsidP="00F822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8226E" w:rsidRPr="000F7047" w:rsidRDefault="00F8226E" w:rsidP="00F8226E">
      <w:pPr>
        <w:pStyle w:val="1"/>
        <w:jc w:val="center"/>
      </w:pPr>
      <w:r w:rsidRPr="000F7047">
        <w:t>Доходы</w:t>
      </w:r>
    </w:p>
    <w:p w:rsidR="00F8226E" w:rsidRPr="000F7047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226E" w:rsidRPr="000F7047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047">
        <w:rPr>
          <w:rFonts w:ascii="Times New Roman" w:hAnsi="Times New Roman" w:cs="Times New Roman"/>
          <w:sz w:val="28"/>
          <w:szCs w:val="28"/>
        </w:rPr>
        <w:t>Налоговые и неналоговые доходы областного бюджета в 202</w:t>
      </w:r>
      <w:r w:rsidR="006270B0">
        <w:rPr>
          <w:rFonts w:ascii="Times New Roman" w:hAnsi="Times New Roman" w:cs="Times New Roman"/>
          <w:sz w:val="28"/>
          <w:szCs w:val="28"/>
        </w:rPr>
        <w:t>4</w:t>
      </w:r>
      <w:r w:rsidRPr="000F7047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9B323A">
        <w:rPr>
          <w:rFonts w:ascii="Times New Roman" w:hAnsi="Times New Roman" w:cs="Times New Roman"/>
          <w:sz w:val="28"/>
          <w:szCs w:val="28"/>
        </w:rPr>
        <w:t>110 554,3</w:t>
      </w:r>
      <w:r w:rsidR="000F7047" w:rsidRPr="000F7047">
        <w:rPr>
          <w:rFonts w:ascii="Times New Roman" w:hAnsi="Times New Roman" w:cs="Times New Roman"/>
          <w:sz w:val="28"/>
          <w:szCs w:val="28"/>
        </w:rPr>
        <w:t xml:space="preserve"> млн</w:t>
      </w:r>
      <w:r w:rsidRPr="000F7047">
        <w:rPr>
          <w:rFonts w:ascii="Times New Roman" w:hAnsi="Times New Roman" w:cs="Times New Roman"/>
          <w:sz w:val="28"/>
          <w:szCs w:val="28"/>
        </w:rPr>
        <w:t>. руб., в 202</w:t>
      </w:r>
      <w:r w:rsidR="006270B0">
        <w:rPr>
          <w:rFonts w:ascii="Times New Roman" w:hAnsi="Times New Roman" w:cs="Times New Roman"/>
          <w:sz w:val="28"/>
          <w:szCs w:val="28"/>
        </w:rPr>
        <w:t>5</w:t>
      </w:r>
      <w:r w:rsidRPr="000F704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B323A">
        <w:rPr>
          <w:rFonts w:ascii="Times New Roman" w:hAnsi="Times New Roman" w:cs="Times New Roman"/>
          <w:sz w:val="28"/>
          <w:szCs w:val="28"/>
        </w:rPr>
        <w:t>117 200,</w:t>
      </w:r>
      <w:r w:rsidR="006A407B">
        <w:rPr>
          <w:rFonts w:ascii="Times New Roman" w:hAnsi="Times New Roman" w:cs="Times New Roman"/>
          <w:sz w:val="28"/>
          <w:szCs w:val="28"/>
        </w:rPr>
        <w:t>9</w:t>
      </w:r>
      <w:r w:rsidR="000F7047" w:rsidRPr="000F7047">
        <w:rPr>
          <w:rFonts w:ascii="Times New Roman" w:hAnsi="Times New Roman" w:cs="Times New Roman"/>
          <w:sz w:val="28"/>
          <w:szCs w:val="28"/>
        </w:rPr>
        <w:t xml:space="preserve"> млн</w:t>
      </w:r>
      <w:r w:rsidRPr="000F7047">
        <w:rPr>
          <w:rFonts w:ascii="Times New Roman" w:hAnsi="Times New Roman" w:cs="Times New Roman"/>
          <w:sz w:val="28"/>
          <w:szCs w:val="28"/>
        </w:rPr>
        <w:t>. руб., в 202</w:t>
      </w:r>
      <w:r w:rsidR="006270B0">
        <w:rPr>
          <w:rFonts w:ascii="Times New Roman" w:hAnsi="Times New Roman" w:cs="Times New Roman"/>
          <w:sz w:val="28"/>
          <w:szCs w:val="28"/>
        </w:rPr>
        <w:t>6</w:t>
      </w:r>
      <w:r w:rsidRPr="000F704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B323A">
        <w:rPr>
          <w:rFonts w:ascii="Times New Roman" w:hAnsi="Times New Roman" w:cs="Times New Roman"/>
          <w:sz w:val="28"/>
          <w:szCs w:val="28"/>
        </w:rPr>
        <w:t xml:space="preserve">125 252,2 </w:t>
      </w:r>
      <w:r w:rsidR="000F7047" w:rsidRPr="000F7047">
        <w:rPr>
          <w:rFonts w:ascii="Times New Roman" w:hAnsi="Times New Roman" w:cs="Times New Roman"/>
          <w:sz w:val="28"/>
          <w:szCs w:val="28"/>
        </w:rPr>
        <w:t>млн</w:t>
      </w:r>
      <w:r w:rsidRPr="000F7047">
        <w:rPr>
          <w:rFonts w:ascii="Times New Roman" w:hAnsi="Times New Roman" w:cs="Times New Roman"/>
          <w:sz w:val="28"/>
          <w:szCs w:val="28"/>
        </w:rPr>
        <w:t>. руб.</w:t>
      </w:r>
    </w:p>
    <w:p w:rsidR="00F8226E" w:rsidRPr="00A96F62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F7047">
        <w:rPr>
          <w:rFonts w:ascii="Times New Roman" w:hAnsi="Times New Roman" w:cs="Times New Roman"/>
          <w:sz w:val="28"/>
          <w:szCs w:val="28"/>
        </w:rPr>
        <w:t>Из федерального бюджета запланировано поступление средств в</w:t>
      </w:r>
      <w:r w:rsidR="000F7047" w:rsidRPr="000F7047">
        <w:rPr>
          <w:rFonts w:ascii="Times New Roman" w:hAnsi="Times New Roman" w:cs="Times New Roman"/>
          <w:sz w:val="28"/>
          <w:szCs w:val="28"/>
        </w:rPr>
        <w:t> </w:t>
      </w:r>
      <w:r w:rsidRPr="000F7047">
        <w:rPr>
          <w:rFonts w:ascii="Times New Roman" w:hAnsi="Times New Roman" w:cs="Times New Roman"/>
          <w:sz w:val="28"/>
          <w:szCs w:val="28"/>
        </w:rPr>
        <w:t>202</w:t>
      </w:r>
      <w:r w:rsidR="006270B0">
        <w:rPr>
          <w:rFonts w:ascii="Times New Roman" w:hAnsi="Times New Roman" w:cs="Times New Roman"/>
          <w:sz w:val="28"/>
          <w:szCs w:val="28"/>
        </w:rPr>
        <w:t>4</w:t>
      </w:r>
      <w:r w:rsidRPr="000F70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F7047">
        <w:rPr>
          <w:rFonts w:ascii="Times New Roman" w:hAnsi="Times New Roman" w:cs="Times New Roman"/>
          <w:sz w:val="28"/>
          <w:szCs w:val="28"/>
        </w:rPr>
        <w:t xml:space="preserve">году в размере </w:t>
      </w:r>
      <w:r w:rsidR="008965D6">
        <w:rPr>
          <w:rFonts w:ascii="Times New Roman" w:hAnsi="Times New Roman" w:cs="Times New Roman"/>
          <w:sz w:val="28"/>
          <w:szCs w:val="28"/>
        </w:rPr>
        <w:t>9 807,8</w:t>
      </w:r>
      <w:r w:rsidR="000F7047" w:rsidRPr="000F7047">
        <w:rPr>
          <w:rFonts w:ascii="Times New Roman" w:hAnsi="Times New Roman" w:cs="Times New Roman"/>
          <w:sz w:val="28"/>
          <w:szCs w:val="28"/>
        </w:rPr>
        <w:t xml:space="preserve"> млн</w:t>
      </w:r>
      <w:r w:rsidRPr="000F7047">
        <w:rPr>
          <w:rFonts w:ascii="Times New Roman" w:hAnsi="Times New Roman" w:cs="Times New Roman"/>
          <w:sz w:val="28"/>
          <w:szCs w:val="28"/>
        </w:rPr>
        <w:t>. руб., в 202</w:t>
      </w:r>
      <w:r w:rsidR="00DC7B2D">
        <w:rPr>
          <w:rFonts w:ascii="Times New Roman" w:hAnsi="Times New Roman" w:cs="Times New Roman"/>
          <w:sz w:val="28"/>
          <w:szCs w:val="28"/>
        </w:rPr>
        <w:t>5</w:t>
      </w:r>
      <w:r w:rsidRPr="000F704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C7B2D">
        <w:rPr>
          <w:rFonts w:ascii="Times New Roman" w:hAnsi="Times New Roman" w:cs="Times New Roman"/>
          <w:sz w:val="28"/>
          <w:szCs w:val="28"/>
        </w:rPr>
        <w:t>4 398,1</w:t>
      </w:r>
      <w:r w:rsidR="000F7047" w:rsidRPr="000F7047">
        <w:rPr>
          <w:rFonts w:ascii="Times New Roman" w:hAnsi="Times New Roman" w:cs="Times New Roman"/>
          <w:sz w:val="28"/>
          <w:szCs w:val="28"/>
        </w:rPr>
        <w:t xml:space="preserve"> млн</w:t>
      </w:r>
      <w:r w:rsidRPr="000F7047">
        <w:rPr>
          <w:rFonts w:ascii="Times New Roman" w:hAnsi="Times New Roman" w:cs="Times New Roman"/>
          <w:sz w:val="28"/>
          <w:szCs w:val="28"/>
        </w:rPr>
        <w:t>. руб.,</w:t>
      </w:r>
      <w:r w:rsidRPr="000F7047">
        <w:rPr>
          <w:rFonts w:ascii="Times New Roman" w:hAnsi="Times New Roman" w:cs="Times New Roman"/>
          <w:sz w:val="28"/>
          <w:szCs w:val="28"/>
        </w:rPr>
        <w:br/>
        <w:t>в 202</w:t>
      </w:r>
      <w:r w:rsidR="00DC7B2D">
        <w:rPr>
          <w:rFonts w:ascii="Times New Roman" w:hAnsi="Times New Roman" w:cs="Times New Roman"/>
          <w:sz w:val="28"/>
          <w:szCs w:val="28"/>
        </w:rPr>
        <w:t>6</w:t>
      </w:r>
      <w:r w:rsidRPr="000F704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C7B2D">
        <w:rPr>
          <w:rFonts w:ascii="Times New Roman" w:hAnsi="Times New Roman" w:cs="Times New Roman"/>
          <w:sz w:val="28"/>
          <w:szCs w:val="28"/>
        </w:rPr>
        <w:t>4 042,1</w:t>
      </w:r>
      <w:r w:rsidRPr="000F70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F7047" w:rsidRPr="000F7047">
        <w:rPr>
          <w:rFonts w:ascii="Times New Roman" w:hAnsi="Times New Roman" w:cs="Times New Roman"/>
          <w:sz w:val="28"/>
          <w:szCs w:val="28"/>
        </w:rPr>
        <w:t>млн</w:t>
      </w:r>
      <w:r w:rsidRPr="000F7047">
        <w:rPr>
          <w:rFonts w:ascii="Times New Roman" w:hAnsi="Times New Roman" w:cs="Times New Roman"/>
          <w:sz w:val="28"/>
          <w:szCs w:val="28"/>
        </w:rPr>
        <w:t>. руб.</w:t>
      </w:r>
    </w:p>
    <w:p w:rsidR="000756DE" w:rsidRDefault="000756DE" w:rsidP="00F8226E">
      <w:pPr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15DA1" w:rsidRDefault="00E15DA1" w:rsidP="00F8226E">
      <w:pPr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15DA1" w:rsidRDefault="00E15DA1" w:rsidP="00F8226E">
      <w:pPr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15DA1" w:rsidRDefault="00E15DA1" w:rsidP="00F8226E">
      <w:pPr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15DA1" w:rsidRDefault="00E15DA1" w:rsidP="00F8226E">
      <w:pPr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8226E" w:rsidRPr="0047426F" w:rsidRDefault="00F8226E" w:rsidP="00F8226E">
      <w:pPr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Расходы в разрезе государственных программ</w:t>
      </w:r>
    </w:p>
    <w:p w:rsidR="00F8226E" w:rsidRPr="0047426F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42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47426F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42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здравоохранения в Ярославской области»</w:t>
      </w:r>
    </w:p>
    <w:p w:rsidR="00F8226E" w:rsidRPr="006B1DEF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8226E" w:rsidRPr="0047426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6731E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74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C42C03">
        <w:rPr>
          <w:rFonts w:ascii="Times New Roman" w:eastAsia="Times New Roman" w:hAnsi="Times New Roman" w:cs="Times New Roman"/>
          <w:sz w:val="28"/>
          <w:szCs w:val="28"/>
          <w:lang w:eastAsia="ru-RU"/>
        </w:rPr>
        <w:t>14 919,5</w:t>
      </w:r>
      <w:r w:rsidR="0047426F" w:rsidRPr="00474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 руб., в том числе </w:t>
      </w:r>
      <w:r w:rsidR="006731E3">
        <w:rPr>
          <w:rFonts w:ascii="Times New Roman" w:eastAsia="Times New Roman" w:hAnsi="Times New Roman" w:cs="Times New Roman"/>
          <w:sz w:val="28"/>
          <w:szCs w:val="28"/>
          <w:lang w:eastAsia="ru-RU"/>
        </w:rPr>
        <w:t>437,6</w:t>
      </w:r>
      <w:r w:rsidRPr="00474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за счет федеральных средств.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731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406E50" w:rsidRP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6E50" w:rsidRP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оказания медицинской помощи и обеспечение доступности и качества предоставляемых медицинских услуг в сфере здравоохранения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6E50" w:rsidRPr="00864AEA" w:rsidRDefault="00F8226E" w:rsidP="00406E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C42C03">
        <w:rPr>
          <w:rFonts w:ascii="Times New Roman" w:eastAsia="Times New Roman" w:hAnsi="Times New Roman" w:cs="Times New Roman"/>
          <w:sz w:val="28"/>
          <w:szCs w:val="28"/>
          <w:lang w:eastAsia="ru-RU"/>
        </w:rPr>
        <w:t>14 217,9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06E50" w:rsidRP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E50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146,9</w:t>
      </w:r>
      <w:r w:rsidR="00406E50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06E50" w:rsidRP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6E50" w:rsidRP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Улучшение кадрового обеспечения государственных медицинских 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 Ярославской области»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C42C03">
        <w:rPr>
          <w:rFonts w:ascii="Times New Roman" w:eastAsia="Times New Roman" w:hAnsi="Times New Roman" w:cs="Times New Roman"/>
          <w:sz w:val="28"/>
          <w:szCs w:val="28"/>
          <w:lang w:eastAsia="ru-RU"/>
        </w:rPr>
        <w:t>154,5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16,8</w:t>
      </w:r>
      <w:r w:rsidR="00864AEA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</w:t>
      </w:r>
    </w:p>
    <w:p w:rsidR="00F8226E" w:rsidRPr="00864AEA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406E50" w:rsidRP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6E50" w:rsidRP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информационных технологий системы здравоохранения Ярославской области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1,8 млн. руб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406E50" w:rsidRP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6E50" w:rsidRP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Оптимальная для восстановления здоровья медицинская реабилитация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8226E" w:rsidRPr="00864AEA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C42C03">
        <w:rPr>
          <w:rFonts w:ascii="Times New Roman" w:eastAsia="Times New Roman" w:hAnsi="Times New Roman" w:cs="Times New Roman"/>
          <w:sz w:val="28"/>
          <w:szCs w:val="28"/>
          <w:lang w:eastAsia="ru-RU"/>
        </w:rPr>
        <w:t>89,8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57,4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406E50" w:rsidRP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6E50" w:rsidRP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расширенного неонатального скрининга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6E50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06E50" w:rsidRPr="00C42C03">
        <w:rPr>
          <w:rFonts w:ascii="Times New Roman" w:eastAsia="Times New Roman" w:hAnsi="Times New Roman" w:cs="Times New Roman"/>
          <w:sz w:val="28"/>
          <w:szCs w:val="28"/>
          <w:lang w:eastAsia="ru-RU"/>
        </w:rPr>
        <w:t>8,7 млн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406E50" w:rsidRP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6E50" w:rsidRP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оказания первичной медико-санитарной помощи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06E50" w:rsidRPr="00C42C03">
        <w:rPr>
          <w:rFonts w:ascii="Times New Roman" w:eastAsia="Times New Roman" w:hAnsi="Times New Roman" w:cs="Times New Roman"/>
          <w:sz w:val="28"/>
          <w:szCs w:val="28"/>
          <w:lang w:eastAsia="ru-RU"/>
        </w:rPr>
        <w:t>13,5 млн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406E50" w:rsidRP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6E50" w:rsidRP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Борьба с сердечно-сосудистыми заболеваниями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06E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</w:t>
      </w:r>
      <w:r w:rsidRPr="00C42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8E4B53" w:rsidRPr="00C42C03">
        <w:rPr>
          <w:rFonts w:ascii="Times New Roman" w:eastAsia="Times New Roman" w:hAnsi="Times New Roman" w:cs="Times New Roman"/>
          <w:sz w:val="28"/>
          <w:szCs w:val="28"/>
          <w:lang w:eastAsia="ru-RU"/>
        </w:rPr>
        <w:t>124,7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864AEA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за счет федеральных средств </w:t>
      </w:r>
      <w:r w:rsidR="008E4B53">
        <w:rPr>
          <w:rFonts w:ascii="Times New Roman" w:eastAsia="Times New Roman" w:hAnsi="Times New Roman" w:cs="Times New Roman"/>
          <w:sz w:val="28"/>
          <w:szCs w:val="28"/>
          <w:lang w:eastAsia="ru-RU"/>
        </w:rPr>
        <w:t>108,2</w:t>
      </w:r>
      <w:r w:rsidR="00864AEA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864AEA" w:rsidRDefault="00F8226E" w:rsidP="00F8226E">
      <w:pPr>
        <w:spacing w:after="0" w:line="240" w:lineRule="auto"/>
        <w:ind w:right="-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8E4B53" w:rsidRPr="008E4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 w:rsidR="008E4B5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E4B53" w:rsidRPr="008E4B53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Борьба с онкологическими заболеваниями</w:t>
      </w:r>
      <w:r w:rsidR="008E4B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864AEA" w:rsidRDefault="00864AEA" w:rsidP="00F8226E">
      <w:pPr>
        <w:spacing w:after="0" w:line="240" w:lineRule="auto"/>
        <w:ind w:right="-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8E4B5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8226E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E4B53" w:rsidRPr="00C42C03">
        <w:rPr>
          <w:rFonts w:ascii="Times New Roman" w:eastAsia="Times New Roman" w:hAnsi="Times New Roman" w:cs="Times New Roman"/>
          <w:sz w:val="28"/>
          <w:szCs w:val="28"/>
          <w:lang w:eastAsia="ru-RU"/>
        </w:rPr>
        <w:t>63,4</w:t>
      </w:r>
      <w:r w:rsidR="00F8226E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8E4B53">
        <w:rPr>
          <w:rFonts w:ascii="Times New Roman" w:eastAsia="Times New Roman" w:hAnsi="Times New Roman" w:cs="Times New Roman"/>
          <w:sz w:val="28"/>
          <w:szCs w:val="28"/>
          <w:lang w:eastAsia="ru-RU"/>
        </w:rPr>
        <w:t>55,5</w:t>
      </w:r>
      <w:r w:rsidR="00F8226E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864AEA" w:rsidRDefault="00F8226E" w:rsidP="00F8226E">
      <w:pPr>
        <w:spacing w:after="0" w:line="240" w:lineRule="auto"/>
        <w:ind w:right="-5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8E4B53" w:rsidRPr="008E4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 w:rsidR="008E4B5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E4B53" w:rsidRPr="008E4B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детского здравоохранения, включая создание современной инфраструктуры оказания медицинской помощи детям, в Ярославской области</w:t>
      </w:r>
      <w:r w:rsidR="008E4B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Default="00F8226E" w:rsidP="00F8226E">
      <w:pPr>
        <w:spacing w:after="0" w:line="240" w:lineRule="auto"/>
        <w:ind w:right="-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8E4B5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E4B53">
        <w:rPr>
          <w:rFonts w:ascii="Times New Roman" w:eastAsia="Times New Roman" w:hAnsi="Times New Roman" w:cs="Times New Roman"/>
          <w:sz w:val="28"/>
          <w:szCs w:val="28"/>
          <w:lang w:eastAsia="ru-RU"/>
        </w:rPr>
        <w:t>141,7 млн. руб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4AEA" w:rsidRPr="00864AEA" w:rsidRDefault="00864AEA" w:rsidP="00864AEA">
      <w:pPr>
        <w:spacing w:after="0" w:line="240" w:lineRule="auto"/>
        <w:ind w:right="-5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E4B53" w:rsidRPr="008E4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 w:rsidR="008E4B5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E4B53" w:rsidRPr="008E4B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</w:t>
      </w:r>
      <w:r w:rsidR="008E4B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4AEA" w:rsidRDefault="00864AEA" w:rsidP="00864AEA">
      <w:pPr>
        <w:spacing w:after="0" w:line="240" w:lineRule="auto"/>
        <w:ind w:right="-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8E4B5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</w:t>
      </w:r>
      <w:r w:rsidRPr="002A2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8E4B53" w:rsidRPr="002A2490">
        <w:rPr>
          <w:rFonts w:ascii="Times New Roman" w:eastAsia="Times New Roman" w:hAnsi="Times New Roman" w:cs="Times New Roman"/>
          <w:sz w:val="28"/>
          <w:szCs w:val="28"/>
          <w:lang w:eastAsia="ru-RU"/>
        </w:rPr>
        <w:t>55,3</w:t>
      </w:r>
      <w:r w:rsidRPr="002A2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том числе з</w:t>
      </w:r>
      <w:r w:rsidR="008E4B53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счет федеральных средств 52,8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8E4B53" w:rsidRDefault="008E4B53" w:rsidP="00864AEA">
      <w:pPr>
        <w:spacing w:after="0" w:line="240" w:lineRule="auto"/>
        <w:ind w:right="-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Pr="008E4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E4B5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первичного звена здравоохранения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E4B53" w:rsidRPr="00864AEA" w:rsidRDefault="008E4B53" w:rsidP="00864AEA">
      <w:pPr>
        <w:spacing w:after="0" w:line="240" w:lineRule="auto"/>
        <w:ind w:right="-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</w:t>
      </w:r>
      <w:r w:rsidRPr="002A24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48,4 млн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</w:t>
      </w:r>
    </w:p>
    <w:p w:rsidR="00F8226E" w:rsidRPr="006B1DEF" w:rsidRDefault="00F8226E" w:rsidP="00F8226E">
      <w:pPr>
        <w:spacing w:after="0" w:line="240" w:lineRule="auto"/>
        <w:ind w:right="-51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C46779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</w:t>
      </w:r>
      <w:r w:rsidRPr="002A24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ассигнований по Государственной программе на 202</w:t>
      </w:r>
      <w:r w:rsidR="00D50D83" w:rsidRPr="002A24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2A24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D50D83" w:rsidRPr="002A24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15</w:t>
      </w:r>
      <w:r w:rsidR="002A2490" w:rsidRPr="002A24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400,2</w:t>
      </w:r>
      <w:r w:rsidRPr="002A24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 w:rsidR="00D50D83" w:rsidRPr="002A24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2A24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D50D83" w:rsidRPr="002A24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14</w:t>
      </w:r>
      <w:r w:rsidR="002A2490" w:rsidRPr="002A24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531,6</w:t>
      </w:r>
      <w:r w:rsidRPr="002A24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C46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226E" w:rsidRPr="006B1DEF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F8226E" w:rsidRPr="00C015B8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15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C015B8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15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образования в Ярославской области»</w:t>
      </w:r>
    </w:p>
    <w:p w:rsidR="00F8226E" w:rsidRPr="00C015B8" w:rsidRDefault="00F8226E" w:rsidP="00F822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C87A26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5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D50D8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01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8F5791">
        <w:rPr>
          <w:rFonts w:ascii="Times New Roman" w:eastAsia="Times New Roman" w:hAnsi="Times New Roman" w:cs="Times New Roman"/>
          <w:sz w:val="28"/>
          <w:szCs w:val="28"/>
          <w:lang w:eastAsia="ru-RU"/>
        </w:rPr>
        <w:t>27 854,4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</w:t>
      </w:r>
      <w:r w:rsid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>2 111,0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за счет федеральных средств.</w:t>
      </w:r>
    </w:p>
    <w:p w:rsidR="00F8226E" w:rsidRPr="00C87A26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C87A26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0732C" w:rsidRP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0732C" w:rsidRP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предоставления государственных услуг и выполнения работ в сфере образования</w:t>
      </w:r>
      <w:r w:rsid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C87A26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F5791">
        <w:rPr>
          <w:rFonts w:ascii="Times New Roman" w:eastAsia="Times New Roman" w:hAnsi="Times New Roman" w:cs="Times New Roman"/>
          <w:sz w:val="28"/>
          <w:szCs w:val="28"/>
          <w:lang w:eastAsia="ru-RU"/>
        </w:rPr>
        <w:t>4 673,4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>125,5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C87A26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20732C" w:rsidRP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0732C" w:rsidRP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государственных гарантий прав граждан на образование и социальную поддержку отдельных категорий обучающихся</w:t>
      </w:r>
      <w:r w:rsid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Pr="00C87A26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20732C" w:rsidRPr="008F5791">
        <w:rPr>
          <w:rFonts w:ascii="Times New Roman" w:eastAsia="Times New Roman" w:hAnsi="Times New Roman" w:cs="Times New Roman"/>
          <w:sz w:val="28"/>
          <w:szCs w:val="28"/>
          <w:lang w:eastAsia="ru-RU"/>
        </w:rPr>
        <w:t>19 745,5</w:t>
      </w:r>
      <w:r w:rsidRPr="008F5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руб., в том числе за счет федеральных средств </w:t>
      </w:r>
      <w:r w:rsid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>1 013,2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C87A26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20732C" w:rsidRP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0732C" w:rsidRP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государственной поддержки муниципальных образовательных систем</w:t>
      </w:r>
      <w:r w:rsid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F5791">
        <w:rPr>
          <w:rFonts w:ascii="Times New Roman" w:eastAsia="Times New Roman" w:hAnsi="Times New Roman" w:cs="Times New Roman"/>
          <w:sz w:val="28"/>
          <w:szCs w:val="28"/>
          <w:lang w:eastAsia="ru-RU"/>
        </w:rPr>
        <w:t>893,8</w:t>
      </w:r>
      <w:r w:rsid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732C" w:rsidRDefault="0020732C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мероприятий по совершенствованию условий образовательного процесса и мотивации участников образовательного процесса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0732C" w:rsidRDefault="0020732C" w:rsidP="00207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F5791">
        <w:rPr>
          <w:rFonts w:ascii="Times New Roman" w:eastAsia="Times New Roman" w:hAnsi="Times New Roman" w:cs="Times New Roman"/>
          <w:sz w:val="28"/>
          <w:szCs w:val="28"/>
          <w:lang w:eastAsia="ru-RU"/>
        </w:rPr>
        <w:t>513,6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732C" w:rsidRDefault="0020732C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и реконструкция зданий для реализации образовательной программы дошкольного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0732C" w:rsidRDefault="0020732C" w:rsidP="00207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Pr="008F5791">
        <w:rPr>
          <w:rFonts w:ascii="Times New Roman" w:eastAsia="Times New Roman" w:hAnsi="Times New Roman" w:cs="Times New Roman"/>
          <w:sz w:val="28"/>
          <w:szCs w:val="28"/>
          <w:lang w:eastAsia="ru-RU"/>
        </w:rPr>
        <w:t>133,6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732C" w:rsidRDefault="0020732C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Современная школа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0732C" w:rsidRPr="00C87A26" w:rsidRDefault="0020732C" w:rsidP="00207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F5791">
        <w:rPr>
          <w:rFonts w:ascii="Times New Roman" w:eastAsia="Times New Roman" w:hAnsi="Times New Roman" w:cs="Times New Roman"/>
          <w:sz w:val="28"/>
          <w:szCs w:val="28"/>
          <w:lang w:eastAsia="ru-RU"/>
        </w:rPr>
        <w:t>1 433,7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550,7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0732C" w:rsidRPr="00C87A26" w:rsidRDefault="0020732C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Успех каждого ребенка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0732C" w:rsidRDefault="0020732C" w:rsidP="00207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Pr="008F5791">
        <w:rPr>
          <w:rFonts w:ascii="Times New Roman" w:eastAsia="Times New Roman" w:hAnsi="Times New Roman" w:cs="Times New Roman"/>
          <w:sz w:val="28"/>
          <w:szCs w:val="28"/>
          <w:lang w:eastAsia="ru-RU"/>
        </w:rPr>
        <w:t>183,2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174,8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0732C" w:rsidRDefault="0020732C" w:rsidP="00207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8. </w:t>
      </w:r>
      <w:r w:rsidRP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732C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Цифровая образовательная среда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0732C" w:rsidRDefault="0020732C" w:rsidP="00207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F5791">
        <w:rPr>
          <w:rFonts w:ascii="Times New Roman" w:eastAsia="Times New Roman" w:hAnsi="Times New Roman" w:cs="Times New Roman"/>
          <w:sz w:val="28"/>
          <w:szCs w:val="28"/>
          <w:lang w:eastAsia="ru-RU"/>
        </w:rPr>
        <w:t>177,0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150,1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0732C" w:rsidRDefault="00343506" w:rsidP="00207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343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4350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Патриотическое воспитание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43506" w:rsidRDefault="00343506" w:rsidP="00343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Pr="008F5791">
        <w:rPr>
          <w:rFonts w:ascii="Times New Roman" w:eastAsia="Times New Roman" w:hAnsi="Times New Roman" w:cs="Times New Roman"/>
          <w:sz w:val="28"/>
          <w:szCs w:val="28"/>
          <w:lang w:eastAsia="ru-RU"/>
        </w:rPr>
        <w:t>100,7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96,7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87A26" w:rsidRPr="00C46779" w:rsidRDefault="00C87A26" w:rsidP="00C87A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9B29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8F57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25 462,8</w:t>
      </w:r>
      <w:r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 w:rsidR="009B29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8F57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25 402,8</w:t>
      </w:r>
      <w:r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C46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226E" w:rsidRPr="006B1DEF" w:rsidRDefault="00F8226E" w:rsidP="00F82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highlight w:val="yellow"/>
          <w:lang w:eastAsia="ru-RU"/>
        </w:rPr>
      </w:pPr>
    </w:p>
    <w:p w:rsidR="00F8226E" w:rsidRPr="00616D09" w:rsidRDefault="00F8226E" w:rsidP="00F82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Государственная программа </w:t>
      </w:r>
    </w:p>
    <w:p w:rsidR="00F8226E" w:rsidRPr="00616D09" w:rsidRDefault="00F8226E" w:rsidP="00F8226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«Социальная поддержка населения Ярославской области»</w:t>
      </w:r>
    </w:p>
    <w:p w:rsidR="00F8226E" w:rsidRPr="007E381B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F8226E" w:rsidRPr="00616D09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Объем ассигнований Государственной программы на 202</w:t>
      </w:r>
      <w:r w:rsidR="009B297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– </w:t>
      </w:r>
      <w:r w:rsidR="00A91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13 811,6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млн. руб., в том числе</w:t>
      </w:r>
      <w:r w:rsidR="009B297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1 039,1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 за счет федеральных средств.</w:t>
      </w:r>
    </w:p>
    <w:p w:rsidR="00F8226E" w:rsidRPr="00616D09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структурные элементы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</w:t>
      </w:r>
    </w:p>
    <w:p w:rsidR="00F8226E" w:rsidRPr="00616D09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1. </w:t>
      </w:r>
      <w:r w:rsidR="00695802" w:rsidRP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Комплекс процессных мероприятий </w:t>
      </w:r>
      <w:r w:rsid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="00695802" w:rsidRP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Исполнение публичных обязательств региона по предоставлению выплат, пособий и компенсаций</w:t>
      </w:r>
      <w:r w:rsid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F8226E" w:rsidRPr="00616D09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 w:rsid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A91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8 103,1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1 038,8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</w:p>
    <w:p w:rsidR="00F8226E" w:rsidRPr="00616D09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2. </w:t>
      </w:r>
      <w:r w:rsidR="00695802" w:rsidRP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Комплекс процессных мероприятий </w:t>
      </w:r>
      <w:r w:rsid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="00695802" w:rsidRP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</w:t>
      </w:r>
      <w:r w:rsid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F8226E" w:rsidRPr="00616D09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 w:rsid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4 928,7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</w:p>
    <w:p w:rsidR="00F8226E" w:rsidRPr="00616D09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3. </w:t>
      </w:r>
      <w:r w:rsidR="00695802" w:rsidRP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Комплекс процессных мероприяти</w:t>
      </w:r>
      <w:r w:rsid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 «Назначение социальной помощи»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</w:t>
      </w:r>
    </w:p>
    <w:p w:rsidR="00F8226E" w:rsidRDefault="00F8226E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 w:rsid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248,8 млн. руб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695802" w:rsidRDefault="00695802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4. </w:t>
      </w:r>
      <w:r w:rsidRP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Комплекс процессных мероприятий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</w:t>
      </w:r>
      <w:r w:rsidRP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печение отрасли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».</w:t>
      </w:r>
    </w:p>
    <w:p w:rsidR="00695802" w:rsidRDefault="00695802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12,8 млн. руб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695802" w:rsidRDefault="00695802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5. </w:t>
      </w:r>
      <w:r w:rsidRP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Комплекс процессных мероприятий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Семья и дети Ярославии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».</w:t>
      </w:r>
    </w:p>
    <w:p w:rsidR="00695802" w:rsidRDefault="00695802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370,0 млн. руб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695802" w:rsidRDefault="00695802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6. </w:t>
      </w:r>
      <w:r w:rsidRP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Финансовая поддержка семей при рождении детей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».</w:t>
      </w:r>
    </w:p>
    <w:p w:rsidR="00695802" w:rsidRDefault="00695802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147,8 млн. руб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695802" w:rsidRDefault="00695802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7. </w:t>
      </w:r>
      <w:r w:rsidRP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695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Разработка и реализация программы системной поддержки и повышения качества жизни граждан старшего поколения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».</w:t>
      </w:r>
    </w:p>
    <w:p w:rsidR="00695802" w:rsidRDefault="00695802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4 год объем за счет федеральных средств 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0,3 млн. руб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F8226E" w:rsidRPr="006B1DEF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highlight w:val="yellow"/>
          <w:lang w:eastAsia="ru-RU"/>
        </w:rPr>
      </w:pPr>
    </w:p>
    <w:p w:rsidR="00616D09" w:rsidRPr="00C46779" w:rsidRDefault="00616D09" w:rsidP="00616D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6958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A91D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14 068,8</w:t>
      </w:r>
      <w:r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 w:rsidR="006958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A91D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14 350,0</w:t>
      </w:r>
      <w:r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C46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226E" w:rsidRPr="006B1DEF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highlight w:val="yellow"/>
          <w:lang w:eastAsia="ru-RU"/>
        </w:rPr>
      </w:pPr>
    </w:p>
    <w:p w:rsidR="00F8226E" w:rsidRPr="00C46779" w:rsidRDefault="00F8226E" w:rsidP="00F82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C4677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Государственная программа</w:t>
      </w:r>
    </w:p>
    <w:p w:rsidR="00F8226E" w:rsidRPr="00C46779" w:rsidRDefault="00F8226E" w:rsidP="00F8226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C4677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«Доступная среда в Ярославской области»</w:t>
      </w:r>
    </w:p>
    <w:p w:rsidR="00F8226E" w:rsidRPr="003D6C5B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highlight w:val="yellow"/>
          <w:lang w:eastAsia="ru-RU"/>
        </w:rPr>
      </w:pPr>
    </w:p>
    <w:p w:rsidR="00C46779" w:rsidRPr="000E6A36" w:rsidRDefault="00C46779" w:rsidP="00C4677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E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ассигнований Государственной программы </w:t>
      </w:r>
      <w:r w:rsidRPr="000E6A36">
        <w:rPr>
          <w:rFonts w:ascii="Times New Roman" w:hAnsi="Times New Roman"/>
          <w:sz w:val="28"/>
        </w:rPr>
        <w:t>на 202</w:t>
      </w:r>
      <w:r w:rsidR="000A6550">
        <w:rPr>
          <w:rFonts w:ascii="Times New Roman" w:hAnsi="Times New Roman"/>
          <w:sz w:val="28"/>
        </w:rPr>
        <w:t>4</w:t>
      </w:r>
      <w:r w:rsidRPr="000E6A36">
        <w:rPr>
          <w:rFonts w:ascii="Times New Roman" w:hAnsi="Times New Roman"/>
          <w:sz w:val="28"/>
        </w:rPr>
        <w:t xml:space="preserve"> год составляет </w:t>
      </w:r>
      <w:r w:rsidR="000A6550" w:rsidRPr="00780186">
        <w:rPr>
          <w:rFonts w:ascii="Times New Roman" w:eastAsia="Times New Roman" w:hAnsi="Times New Roman" w:cs="Times New Roman"/>
          <w:sz w:val="28"/>
          <w:szCs w:val="28"/>
          <w:lang w:eastAsia="ru-RU"/>
        </w:rPr>
        <w:t>56,8</w:t>
      </w:r>
      <w:r w:rsidRPr="000E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A36">
        <w:rPr>
          <w:rFonts w:ascii="Times New Roman" w:hAnsi="Times New Roman"/>
          <w:sz w:val="28"/>
        </w:rPr>
        <w:t>млн. руб.</w:t>
      </w:r>
      <w:r w:rsidR="000A6550">
        <w:rPr>
          <w:rFonts w:ascii="Times New Roman" w:hAnsi="Times New Roman"/>
          <w:sz w:val="28"/>
        </w:rPr>
        <w:t xml:space="preserve">, </w:t>
      </w:r>
      <w:r w:rsidR="000A6550"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том числе</w:t>
      </w:r>
      <w:r w:rsidR="000A655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29,9</w:t>
      </w:r>
      <w:r w:rsidR="000A6550"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 за счет федеральных средств.</w:t>
      </w:r>
    </w:p>
    <w:p w:rsidR="00C46779" w:rsidRPr="000E6A36" w:rsidRDefault="00C46779" w:rsidP="00C467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входит </w:t>
      </w:r>
      <w:r w:rsid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A6550" w:rsidRP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егиональный проект </w:t>
      </w:r>
      <w:r w:rsid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A6550" w:rsidRP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</w:t>
      </w:r>
      <w:r w:rsid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E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6550" w:rsidRPr="00616D09" w:rsidRDefault="000A6550" w:rsidP="000A65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</w:t>
      </w:r>
      <w:r w:rsidRPr="005811C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составляет 56,8 млн. руб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., в том числе за счет федеральных средств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29,9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</w:p>
    <w:p w:rsidR="00C46779" w:rsidRPr="000E6A36" w:rsidRDefault="00C46779" w:rsidP="00C46779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F8226E" w:rsidRPr="000E6A36" w:rsidRDefault="00C46779" w:rsidP="000E6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</w:pPr>
      <w:r w:rsidRPr="000E6A36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Объем ассигнований по Г</w:t>
      </w:r>
      <w:r w:rsidR="000E6A36" w:rsidRPr="000E6A36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осударственной программе на 202</w:t>
      </w:r>
      <w:r w:rsidR="000A6550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5</w:t>
      </w:r>
      <w:r w:rsidRPr="000E6A36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 год составляет </w:t>
      </w:r>
      <w:r w:rsidR="000A6550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8,4</w:t>
      </w:r>
      <w:r w:rsidRPr="000E6A36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 млн. руб., на 202</w:t>
      </w:r>
      <w:r w:rsidR="000A6550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6</w:t>
      </w:r>
      <w:r w:rsidRPr="000E6A36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 год – </w:t>
      </w:r>
      <w:r w:rsidR="000E6A36" w:rsidRPr="000E6A36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8,4</w:t>
      </w:r>
      <w:r w:rsidRPr="000E6A36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066405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</w:p>
    <w:p w:rsidR="00F8226E" w:rsidRPr="00066405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доступным и комфортным жильем населения Ярославской области»</w:t>
      </w:r>
    </w:p>
    <w:p w:rsidR="00F8226E" w:rsidRPr="003D6C5B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8226E" w:rsidRPr="00066405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5811C3">
        <w:rPr>
          <w:rFonts w:ascii="Times New Roman" w:eastAsia="Times New Roman" w:hAnsi="Times New Roman" w:cs="Times New Roman"/>
          <w:sz w:val="28"/>
          <w:szCs w:val="28"/>
          <w:lang w:eastAsia="ru-RU"/>
        </w:rPr>
        <w:t>822,3</w:t>
      </w:r>
      <w:r w:rsidR="00066405"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 руб., в том числе </w:t>
      </w:r>
      <w:r w:rsid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45,5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за счет федеральных средств.</w:t>
      </w:r>
    </w:p>
    <w:p w:rsidR="00F8226E" w:rsidRPr="00066405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066405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A6550" w:rsidRP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A6550" w:rsidRP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развития жилищного строительства на территории Ярославской области</w:t>
      </w:r>
      <w:r w:rsid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066405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5811C3">
        <w:rPr>
          <w:rFonts w:ascii="Times New Roman" w:eastAsia="Times New Roman" w:hAnsi="Times New Roman" w:cs="Times New Roman"/>
          <w:sz w:val="28"/>
          <w:szCs w:val="28"/>
          <w:lang w:eastAsia="ru-RU"/>
        </w:rPr>
        <w:t>90,5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29,9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066405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0A6550" w:rsidRP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A6550" w:rsidRP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деятельности учреждений, подведомственных министерству строительства Ярославской области</w:t>
      </w:r>
      <w:r w:rsid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066405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A6550" w:rsidRPr="005811C3">
        <w:rPr>
          <w:rFonts w:ascii="Times New Roman" w:eastAsia="Times New Roman" w:hAnsi="Times New Roman" w:cs="Times New Roman"/>
          <w:sz w:val="28"/>
          <w:szCs w:val="28"/>
          <w:lang w:eastAsia="ru-RU"/>
        </w:rPr>
        <w:t>170,2</w:t>
      </w:r>
      <w:r w:rsidR="00066405"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066405" w:rsidRDefault="00F8226E" w:rsidP="00F8226E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A6550" w:rsidRP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Ведомственный проект </w:t>
      </w:r>
      <w:r w:rsid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A6550" w:rsidRP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Переселение граждан из жилищного фонда, признанного непригодным для проживания, и (или) жилищного фонда с высоким уровнем износа</w:t>
      </w:r>
      <w:r w:rsid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066405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A6550" w:rsidRPr="005811C3">
        <w:rPr>
          <w:rFonts w:ascii="Times New Roman" w:eastAsia="Times New Roman" w:hAnsi="Times New Roman" w:cs="Times New Roman"/>
          <w:sz w:val="28"/>
          <w:szCs w:val="28"/>
          <w:lang w:eastAsia="ru-RU"/>
        </w:rPr>
        <w:t>93,6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066405" w:rsidRDefault="00066405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8226E"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A6550" w:rsidRP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 w:rsid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A6550" w:rsidRP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жилыми помещениями детей-сирот и детей, оставшихся без попечения родителей, и лиц из их числа</w:t>
      </w:r>
      <w:r w:rsid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D4A97"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5811C3">
        <w:rPr>
          <w:rFonts w:ascii="Times New Roman" w:eastAsia="Times New Roman" w:hAnsi="Times New Roman" w:cs="Times New Roman"/>
          <w:sz w:val="28"/>
          <w:szCs w:val="28"/>
          <w:lang w:eastAsia="ru-RU"/>
        </w:rPr>
        <w:t>381,7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0A6550" w:rsidRDefault="000A6550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r w:rsidRP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молодых семей Ярославской области в приобретении (строительстве) жилья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A6550" w:rsidRDefault="000A6550" w:rsidP="000A6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Pr="005811C3">
        <w:rPr>
          <w:rFonts w:ascii="Times New Roman" w:eastAsia="Times New Roman" w:hAnsi="Times New Roman" w:cs="Times New Roman"/>
          <w:sz w:val="28"/>
          <w:szCs w:val="28"/>
          <w:lang w:eastAsia="ru-RU"/>
        </w:rPr>
        <w:t>47,1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15,6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0A6550" w:rsidRDefault="000A6550" w:rsidP="000A6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0A6550">
        <w:t xml:space="preserve"> </w:t>
      </w:r>
      <w:r w:rsidRP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устойчивого сокращения непригодного для проживания жилищного фонда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A6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(региональная адресная программа по переселению граждан из аварийного жилищного фонда Ярославской области на 2019 – 2025 годы)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6550" w:rsidRDefault="000A6550" w:rsidP="000A6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39,2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EC36BD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C36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0A65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EC36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5811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690,1 </w:t>
      </w:r>
      <w:r w:rsidRPr="00EC36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млн. руб., на 202</w:t>
      </w:r>
      <w:r w:rsidR="00EC36BD" w:rsidRPr="00EC36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EC36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5811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696,2</w:t>
      </w:r>
      <w:r w:rsidRPr="00EC36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 </w:t>
      </w:r>
    </w:p>
    <w:p w:rsidR="00F8226E" w:rsidRPr="003D6C5B" w:rsidRDefault="00F8226E" w:rsidP="00F82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EC36BD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3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EC36BD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3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«Формирование современной городской среды муниципальных образований на территории Ярославской области» </w:t>
      </w:r>
    </w:p>
    <w:p w:rsidR="00F8226E" w:rsidRPr="003D6C5B" w:rsidRDefault="00F8226E" w:rsidP="00F8226E">
      <w:pPr>
        <w:shd w:val="clear" w:color="auto" w:fill="FFFFFF"/>
        <w:spacing w:after="0" w:line="240" w:lineRule="auto"/>
        <w:ind w:left="20" w:firstLine="709"/>
        <w:contextualSpacing/>
        <w:jc w:val="right"/>
        <w:rPr>
          <w:sz w:val="24"/>
          <w:szCs w:val="24"/>
          <w:highlight w:val="yellow"/>
        </w:rPr>
      </w:pPr>
    </w:p>
    <w:p w:rsidR="00F8226E" w:rsidRPr="00EC36BD" w:rsidRDefault="00F8226E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956159">
        <w:rPr>
          <w:rFonts w:ascii="Times New Roman" w:eastAsia="Times New Roman" w:hAnsi="Times New Roman" w:cs="Times New Roman"/>
          <w:sz w:val="28"/>
          <w:szCs w:val="28"/>
          <w:lang w:eastAsia="ru-RU"/>
        </w:rPr>
        <w:t>2 667,2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 w:rsid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>1 057,7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за счет федеральных средств.</w:t>
      </w:r>
    </w:p>
    <w:p w:rsidR="00215C75" w:rsidRDefault="00215C75" w:rsidP="002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элементы:</w:t>
      </w:r>
    </w:p>
    <w:p w:rsidR="00215C75" w:rsidRPr="00215C75" w:rsidRDefault="00215C75" w:rsidP="002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дворовых и общественных территорий, обустройство территорий для выгула животных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8226E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215C75" w:rsidRPr="00F84EA1">
        <w:rPr>
          <w:rFonts w:ascii="Times New Roman" w:eastAsia="Times New Roman" w:hAnsi="Times New Roman" w:cs="Times New Roman"/>
          <w:sz w:val="28"/>
          <w:szCs w:val="28"/>
          <w:lang w:eastAsia="ru-RU"/>
        </w:rPr>
        <w:t>630,0</w:t>
      </w:r>
      <w:r w:rsid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5C75" w:rsidRDefault="00215C75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архитектурно-художественной подсветки объектов населенных пунктов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15C75" w:rsidRDefault="00215C75" w:rsidP="002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</w:t>
      </w:r>
      <w:r w:rsidRPr="00F84EA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309,5 млн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4EA1" w:rsidRDefault="00F84EA1" w:rsidP="002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F84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84E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сельских территорий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84EA1" w:rsidRDefault="00F84EA1" w:rsidP="00F84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F84EA1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4EA1" w:rsidRDefault="00F84EA1" w:rsidP="002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F84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84EA1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исторических центров городов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84EA1" w:rsidRDefault="00F84EA1" w:rsidP="00F84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450</w:t>
      </w:r>
      <w:r w:rsidRPr="00F84EA1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5C75" w:rsidRDefault="00F84EA1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15C75" w:rsidRP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 w:rsid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15C75" w:rsidRP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 Великий – духовный центр России</w:t>
      </w:r>
      <w:r w:rsid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15C75" w:rsidRDefault="00215C75" w:rsidP="002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инфраструктурного бюджетного кредита 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200,0 млн. руб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5C75" w:rsidRDefault="00F84EA1" w:rsidP="002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15C75" w:rsidRP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 w:rsid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15C75" w:rsidRP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Ярославия. Города у воды</w:t>
      </w:r>
      <w:r w:rsid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15C75" w:rsidRDefault="00215C75" w:rsidP="002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инфраструктурного бюджетного кредита 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201,8 млн. руб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5C75" w:rsidRDefault="00F84EA1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15C75" w:rsidRP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 w:rsid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15C75" w:rsidRP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туристско-рекреационного ком</w:t>
      </w:r>
      <w:r w:rsid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плекса на берегу Плещеева озера».</w:t>
      </w:r>
    </w:p>
    <w:p w:rsidR="00215C75" w:rsidRDefault="00215C75" w:rsidP="002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инфраструктурного бюджетного кредита 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120,0 млн. руб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5C75" w:rsidRDefault="00F84EA1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C75" w:rsidRP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 w:rsid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15C75" w:rsidRP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комфортной городской среды</w:t>
      </w:r>
      <w:r w:rsidR="00215C7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15C75" w:rsidRDefault="00215C75" w:rsidP="002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F84EA1">
        <w:rPr>
          <w:rFonts w:ascii="Times New Roman" w:eastAsia="Times New Roman" w:hAnsi="Times New Roman" w:cs="Times New Roman"/>
          <w:sz w:val="28"/>
          <w:szCs w:val="28"/>
          <w:lang w:eastAsia="ru-RU"/>
        </w:rPr>
        <w:t>655,9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за счет федеральных средств 536,0</w:t>
      </w:r>
    </w:p>
    <w:p w:rsidR="00215C75" w:rsidRPr="00EC36BD" w:rsidRDefault="00215C75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EC36BD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Объем ассигнований по Государственной программе на 202</w:t>
      </w:r>
      <w:r w:rsidR="00215C7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5</w:t>
      </w:r>
      <w:r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год составляет </w:t>
      </w:r>
      <w:r w:rsidR="0095615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1 377,1</w:t>
      </w:r>
      <w:r w:rsidR="00F84EA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120007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120007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«Содействие занятости населения Ярославской области»</w:t>
      </w:r>
    </w:p>
    <w:p w:rsidR="00F8226E" w:rsidRPr="003D6C5B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26E" w:rsidRPr="00120007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A832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A832DA" w:rsidRPr="00D44B07">
        <w:rPr>
          <w:rFonts w:ascii="Times New Roman" w:eastAsia="Times New Roman" w:hAnsi="Times New Roman" w:cs="Times New Roman"/>
          <w:sz w:val="28"/>
          <w:szCs w:val="28"/>
          <w:lang w:eastAsia="ru-RU"/>
        </w:rPr>
        <w:t>857,1</w:t>
      </w:r>
      <w:r w:rsidRPr="00D44B07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руб., в том числе </w:t>
      </w:r>
      <w:r w:rsidR="00A832DA">
        <w:rPr>
          <w:rFonts w:ascii="Times New Roman" w:eastAsia="Times New Roman" w:hAnsi="Times New Roman" w:cs="Times New Roman"/>
          <w:sz w:val="28"/>
          <w:szCs w:val="28"/>
          <w:lang w:eastAsia="ru-RU"/>
        </w:rPr>
        <w:t>611,7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за счет федеральных средств.</w:t>
      </w:r>
    </w:p>
    <w:p w:rsidR="00F8226E" w:rsidRPr="00120007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120007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832DA" w:rsidRPr="00A83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A832D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832DA" w:rsidRPr="00A832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занятости населения Ярославской области</w:t>
      </w:r>
      <w:r w:rsidR="00A832D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120007" w:rsidRDefault="00120007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A832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8226E"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</w:t>
      </w:r>
      <w:r w:rsidR="00F8226E" w:rsidRPr="00D44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A832DA" w:rsidRPr="00D44B07">
        <w:rPr>
          <w:rFonts w:ascii="Times New Roman" w:eastAsia="Times New Roman" w:hAnsi="Times New Roman" w:cs="Times New Roman"/>
          <w:sz w:val="28"/>
          <w:szCs w:val="28"/>
          <w:lang w:eastAsia="ru-RU"/>
        </w:rPr>
        <w:t>607,2</w:t>
      </w:r>
      <w:r w:rsidR="00F8226E" w:rsidRPr="00D44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="00F8226E"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руб., в том числе за счет федеральных средств </w:t>
      </w:r>
      <w:r w:rsidR="00A832DA">
        <w:rPr>
          <w:rFonts w:ascii="Times New Roman" w:eastAsia="Times New Roman" w:hAnsi="Times New Roman" w:cs="Times New Roman"/>
          <w:sz w:val="28"/>
          <w:szCs w:val="28"/>
          <w:lang w:eastAsia="ru-RU"/>
        </w:rPr>
        <w:t>372,0</w:t>
      </w:r>
      <w:r w:rsidR="00F8226E"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</w:t>
      </w:r>
    </w:p>
    <w:p w:rsidR="00F8226E" w:rsidRPr="00120007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832DA" w:rsidRPr="00A83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A832D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832DA" w:rsidRPr="00A832D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содействия добровольному переселению в Ярославскую область соотечественников, проживающих за рубежом</w:t>
      </w:r>
      <w:r w:rsidR="00A832D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A832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</w:t>
      </w:r>
      <w:r w:rsidRPr="00D44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A832DA" w:rsidRPr="00D44B07">
        <w:rPr>
          <w:rFonts w:ascii="Times New Roman" w:eastAsia="Times New Roman" w:hAnsi="Times New Roman" w:cs="Times New Roman"/>
          <w:sz w:val="28"/>
          <w:szCs w:val="28"/>
          <w:lang w:eastAsia="ru-RU"/>
        </w:rPr>
        <w:t>0,6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0,</w:t>
      </w:r>
      <w:r w:rsidR="00A832D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</w:p>
    <w:p w:rsidR="00A832DA" w:rsidRDefault="00A832DA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A83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832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занятости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832DA" w:rsidRDefault="00A832DA" w:rsidP="00A832D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Pr="00D44B07">
        <w:rPr>
          <w:rFonts w:ascii="Times New Roman" w:eastAsia="Times New Roman" w:hAnsi="Times New Roman" w:cs="Times New Roman"/>
          <w:sz w:val="28"/>
          <w:szCs w:val="28"/>
          <w:lang w:eastAsia="ru-RU"/>
        </w:rPr>
        <w:t>249,3 млн.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том числ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за счет федеральных средств 239,3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</w:p>
    <w:p w:rsidR="00F8226E" w:rsidRPr="006B1DEF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</w:pPr>
    </w:p>
    <w:p w:rsidR="00120007" w:rsidRPr="00EC36BD" w:rsidRDefault="00120007" w:rsidP="0012000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Объем ассигнований по Государственной программе на 202</w:t>
      </w:r>
      <w:r w:rsidR="00A832D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5</w:t>
      </w:r>
      <w:r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год составляет </w:t>
      </w:r>
      <w:r w:rsidR="00A832D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596,3 млн. руб., на 2026</w:t>
      </w:r>
      <w:r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год – </w:t>
      </w:r>
      <w:r w:rsidR="00A832D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617,6</w:t>
      </w:r>
      <w:r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120007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120007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«Обеспечение общественного порядка</w:t>
      </w:r>
    </w:p>
    <w:p w:rsidR="00F8226E" w:rsidRPr="00120007" w:rsidRDefault="00F8226E" w:rsidP="00D44B07">
      <w:pPr>
        <w:tabs>
          <w:tab w:val="left" w:pos="435"/>
          <w:tab w:val="center" w:pos="467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противодействие преступности на территории</w:t>
      </w:r>
    </w:p>
    <w:p w:rsidR="00F8226E" w:rsidRPr="00120007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Ярославской области»</w:t>
      </w:r>
    </w:p>
    <w:p w:rsidR="00F8226E" w:rsidRPr="003D6C5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8226E" w:rsidRPr="00120007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20007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</w:t>
      </w:r>
      <w:r w:rsidR="004624DB">
        <w:rPr>
          <w:rFonts w:ascii="Times New Roman" w:hAnsi="Times New Roman"/>
          <w:sz w:val="28"/>
        </w:rPr>
        <w:t>4</w:t>
      </w:r>
      <w:r w:rsidRPr="00120007">
        <w:rPr>
          <w:rFonts w:ascii="Times New Roman" w:hAnsi="Times New Roman"/>
          <w:sz w:val="28"/>
        </w:rPr>
        <w:t xml:space="preserve"> год составляет </w:t>
      </w:r>
      <w:r w:rsidR="00D44B07">
        <w:rPr>
          <w:rFonts w:ascii="Times New Roman" w:hAnsi="Times New Roman"/>
          <w:sz w:val="28"/>
        </w:rPr>
        <w:t>211,0</w:t>
      </w:r>
      <w:r w:rsidRPr="00120007">
        <w:rPr>
          <w:rFonts w:ascii="Times New Roman" w:hAnsi="Times New Roman"/>
          <w:sz w:val="28"/>
        </w:rPr>
        <w:t xml:space="preserve"> млн. руб.</w:t>
      </w:r>
    </w:p>
    <w:p w:rsidR="00F8226E" w:rsidRPr="0012000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12000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4624DB" w:rsidRPr="00462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4624D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624DB" w:rsidRPr="004624D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поведения участников дорожного движения, соблюдения н</w:t>
      </w:r>
      <w:r w:rsidR="004624D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 и правил дорожного движения»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Pr="0012000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624D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624DB">
        <w:rPr>
          <w:rFonts w:ascii="Times New Roman" w:eastAsia="Times New Roman" w:hAnsi="Times New Roman" w:cs="Times New Roman"/>
          <w:sz w:val="28"/>
          <w:szCs w:val="28"/>
          <w:lang w:eastAsia="ru-RU"/>
        </w:rPr>
        <w:t>1,8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120007" w:rsidRDefault="00F8226E" w:rsidP="00F822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624DB" w:rsidRPr="00462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4624D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624DB" w:rsidRPr="004624D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комплекса мер по обеспечению безопасности детей в ходе их участия в дорожном движении</w:t>
      </w:r>
      <w:r w:rsidR="004624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Pr="0012000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624D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6F440D"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12000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="006F440D" w:rsidRPr="006F4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6F440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F440D" w:rsidRPr="006F44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Комплексные меры противодействия злоупотреблению наркотиками и их незаконному обороту</w:t>
      </w:r>
      <w:r w:rsidR="006F440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Pr="0012000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6F44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6F440D">
        <w:rPr>
          <w:rFonts w:ascii="Times New Roman" w:eastAsia="Times New Roman" w:hAnsi="Times New Roman" w:cs="Times New Roman"/>
          <w:sz w:val="28"/>
          <w:szCs w:val="28"/>
          <w:lang w:eastAsia="ru-RU"/>
        </w:rPr>
        <w:t>0,3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F440D" w:rsidRDefault="006F440D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40D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Комплекс процессных мероприятий «Развитие системы мониторинга и оценки развития наркоситуации в регионе».</w:t>
      </w:r>
    </w:p>
    <w:p w:rsidR="006F440D" w:rsidRPr="006F440D" w:rsidRDefault="006F440D" w:rsidP="006F44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4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объем средств составляет 0,6 млн. руб.</w:t>
      </w:r>
    </w:p>
    <w:p w:rsidR="006F440D" w:rsidRPr="006F440D" w:rsidRDefault="006F440D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40D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Комплекс процессных мероприятий «Профилактика правонарушений в Ярославской области».</w:t>
      </w:r>
    </w:p>
    <w:p w:rsidR="006F440D" w:rsidRPr="006F440D" w:rsidRDefault="006F440D" w:rsidP="006F44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4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объем средств составляет 8,4 млн. руб.</w:t>
      </w:r>
    </w:p>
    <w:p w:rsidR="006F440D" w:rsidRPr="006F440D" w:rsidRDefault="006F440D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40D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Комплекс процессных мероприятий «Развитие системы размещения информации о лицах, пропавших без вести».</w:t>
      </w:r>
    </w:p>
    <w:p w:rsidR="006F440D" w:rsidRPr="006F440D" w:rsidRDefault="006F440D" w:rsidP="006F44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4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объем средств составляет 0,2 млн. руб.</w:t>
      </w:r>
    </w:p>
    <w:p w:rsidR="006F440D" w:rsidRDefault="006F440D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40D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Комплекс процессных мероприятий «Развитие системы профилактики экстремизма и терроризма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F440D" w:rsidRDefault="006F440D" w:rsidP="006F44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40,2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D44B07" w:rsidRDefault="00D44B07" w:rsidP="006F44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D44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44B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социальной поддержки отдельных категорий сотрудников правоохранительных органов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44B07" w:rsidRDefault="00D44B07" w:rsidP="00D44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159,1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6F440D" w:rsidRPr="006B1DEF" w:rsidRDefault="006F440D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44B07" w:rsidRDefault="00120007" w:rsidP="00D44B0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Объем ассигнований по Государственной программе на 202</w:t>
      </w:r>
      <w:r w:rsidR="006F440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5</w:t>
      </w:r>
      <w:r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D44B0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и 2026 </w:t>
      </w:r>
      <w:r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год</w:t>
      </w:r>
      <w:r w:rsidR="00D44B0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ы</w:t>
      </w:r>
      <w:r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составляет </w:t>
      </w:r>
      <w:r w:rsidR="00D44B0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203,7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млн. руб</w:t>
      </w:r>
      <w:r w:rsidR="00D44B0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 ежегодно.</w:t>
      </w:r>
    </w:p>
    <w:p w:rsidR="006F440D" w:rsidRPr="00EC36BD" w:rsidRDefault="006F440D" w:rsidP="0012000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F8226E" w:rsidRPr="00120007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120007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«Защита населения и территории Ярославской области </w:t>
      </w:r>
    </w:p>
    <w:p w:rsidR="00F8226E" w:rsidRPr="00120007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чрезвычайных ситуаций, обеспечение пожарной безопасности и безопасности людей на водных объектах»</w:t>
      </w:r>
    </w:p>
    <w:p w:rsidR="00F8226E" w:rsidRPr="003D6C5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8226E" w:rsidRPr="00120007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20007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</w:t>
      </w:r>
      <w:r w:rsidR="00050C0E">
        <w:rPr>
          <w:rFonts w:ascii="Times New Roman" w:hAnsi="Times New Roman"/>
          <w:sz w:val="28"/>
        </w:rPr>
        <w:t>4</w:t>
      </w:r>
      <w:r w:rsidRPr="00120007">
        <w:rPr>
          <w:rFonts w:ascii="Times New Roman" w:hAnsi="Times New Roman"/>
          <w:sz w:val="28"/>
        </w:rPr>
        <w:t xml:space="preserve"> год составляет </w:t>
      </w:r>
      <w:r w:rsidR="00050C0E">
        <w:rPr>
          <w:rFonts w:ascii="Times New Roman" w:hAnsi="Times New Roman"/>
          <w:sz w:val="28"/>
        </w:rPr>
        <w:t>795,9</w:t>
      </w:r>
      <w:r w:rsidRPr="00120007">
        <w:rPr>
          <w:rFonts w:ascii="Times New Roman" w:hAnsi="Times New Roman"/>
          <w:sz w:val="28"/>
        </w:rPr>
        <w:t xml:space="preserve"> млн. руб.</w:t>
      </w:r>
    </w:p>
    <w:p w:rsidR="00F8226E" w:rsidRPr="001E16D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1E16D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F0162" w:rsidRP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F0162" w:rsidRP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безопасности жизнедеятельности населения</w:t>
      </w:r>
      <w:r w:rsid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1E16D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>16,4</w:t>
      </w: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1E16D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F0162" w:rsidRP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F0162" w:rsidRP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безопасности граждан на водных объектах</w:t>
      </w:r>
      <w:r w:rsid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Pr="001E16D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>0,1</w:t>
      </w: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1E16D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EF0162" w:rsidRP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F0162" w:rsidRP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государственной политики в области гражданской защиты и пожарной безопасности</w:t>
      </w:r>
      <w:r w:rsid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1E16D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>777,4</w:t>
      </w: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1E16D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EF0162" w:rsidRP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F0162" w:rsidRP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региональной системы оповещения Ярославской области</w:t>
      </w:r>
      <w:r w:rsid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Pr="001E16D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F01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2,0 млн. руб. 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  <w:lang w:eastAsia="ru-RU"/>
        </w:rPr>
      </w:pPr>
    </w:p>
    <w:p w:rsidR="00F8226E" w:rsidRPr="00120007" w:rsidRDefault="00F8226E" w:rsidP="00F8226E">
      <w:pPr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Объем ассигнований по Государственной программе на 20</w:t>
      </w:r>
      <w:r w:rsidR="00120007" w:rsidRPr="0012000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</w:t>
      </w:r>
      <w:r w:rsidR="00EF016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5</w:t>
      </w:r>
      <w:r w:rsidRPr="0012000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 202</w:t>
      </w:r>
      <w:r w:rsidR="00EF016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6</w:t>
      </w:r>
      <w:r w:rsidR="003D6C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12000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годы составляет </w:t>
      </w:r>
      <w:r w:rsidR="00EF016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780,0</w:t>
      </w:r>
      <w:r w:rsidR="00120007" w:rsidRPr="0012000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2000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млн. руб. ежегодно.</w:t>
      </w:r>
    </w:p>
    <w:p w:rsidR="00F8226E" w:rsidRDefault="00F8226E" w:rsidP="00F8226E">
      <w:pPr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  <w:lang w:eastAsia="ru-RU"/>
        </w:rPr>
      </w:pPr>
    </w:p>
    <w:p w:rsidR="00F8226E" w:rsidRPr="00300B40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0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300B40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0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культуры в Ярославской области»</w:t>
      </w:r>
    </w:p>
    <w:p w:rsidR="00F8226E" w:rsidRPr="003D6C5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2A147F" w:rsidRDefault="00F8226E" w:rsidP="00F822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B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050C0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00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695A34">
        <w:rPr>
          <w:rFonts w:ascii="Times New Roman" w:eastAsia="Times New Roman" w:hAnsi="Times New Roman" w:cs="Times New Roman"/>
          <w:sz w:val="28"/>
          <w:szCs w:val="28"/>
          <w:lang w:eastAsia="ru-RU"/>
        </w:rPr>
        <w:t>3 157,8</w:t>
      </w:r>
      <w:r w:rsidRPr="00300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 w:rsidR="00133BD6">
        <w:rPr>
          <w:rFonts w:ascii="Times New Roman" w:eastAsia="Times New Roman" w:hAnsi="Times New Roman" w:cs="Times New Roman"/>
          <w:sz w:val="28"/>
          <w:szCs w:val="28"/>
          <w:lang w:eastAsia="ru-RU"/>
        </w:rPr>
        <w:t>312,1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за счет федеральных средств.</w:t>
      </w:r>
    </w:p>
    <w:p w:rsidR="00F8226E" w:rsidRPr="002A147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2A147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33BD6" w:rsidRPr="00133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133BD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33BD6" w:rsidRPr="00133BD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развития образования в сфере культуры</w:t>
      </w:r>
      <w:r w:rsidR="00133B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2A147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133B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133BD6">
        <w:rPr>
          <w:rFonts w:ascii="Times New Roman" w:eastAsia="Times New Roman" w:hAnsi="Times New Roman" w:cs="Times New Roman"/>
          <w:sz w:val="28"/>
          <w:szCs w:val="28"/>
          <w:lang w:eastAsia="ru-RU"/>
        </w:rPr>
        <w:t>225,7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133BD6">
        <w:rPr>
          <w:rFonts w:ascii="Times New Roman" w:eastAsia="Times New Roman" w:hAnsi="Times New Roman" w:cs="Times New Roman"/>
          <w:sz w:val="28"/>
          <w:szCs w:val="28"/>
          <w:lang w:eastAsia="ru-RU"/>
        </w:rPr>
        <w:t>2,7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2A147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33BD6" w:rsidRPr="00133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133BD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33BD6" w:rsidRPr="00133BD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развития музейного дела</w:t>
      </w:r>
      <w:r w:rsidR="00133B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Pr="002A147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133B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695A34">
        <w:rPr>
          <w:rFonts w:ascii="Times New Roman" w:eastAsia="Times New Roman" w:hAnsi="Times New Roman" w:cs="Times New Roman"/>
          <w:sz w:val="28"/>
          <w:szCs w:val="28"/>
          <w:lang w:eastAsia="ru-RU"/>
        </w:rPr>
        <w:t>598,0</w:t>
      </w:r>
      <w:r w:rsidR="00133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2A147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133BD6" w:rsidRPr="00133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133BD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33BD6" w:rsidRPr="00133BD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развития библиотечного дела</w:t>
      </w:r>
      <w:r w:rsidR="00133B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5D1A3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5D1A3C">
        <w:rPr>
          <w:rFonts w:ascii="Times New Roman" w:eastAsia="Times New Roman" w:hAnsi="Times New Roman" w:cs="Times New Roman"/>
          <w:sz w:val="28"/>
          <w:szCs w:val="28"/>
          <w:lang w:eastAsia="ru-RU"/>
        </w:rPr>
        <w:t>161,7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5D1A3C" w:rsidRDefault="005D1A3C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5D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D1A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развития профессионального искусства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1A3C" w:rsidRDefault="005D1A3C" w:rsidP="005D1A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695A34">
        <w:rPr>
          <w:rFonts w:ascii="Times New Roman" w:eastAsia="Times New Roman" w:hAnsi="Times New Roman" w:cs="Times New Roman"/>
          <w:sz w:val="28"/>
          <w:szCs w:val="28"/>
          <w:lang w:eastAsia="ru-RU"/>
        </w:rPr>
        <w:t>858,0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5D1A3C" w:rsidRDefault="005D1A3C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5D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D1A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развития творческой деятельности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1A3C" w:rsidRDefault="005D1A3C" w:rsidP="005D1A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113,6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5D1A3C" w:rsidRDefault="005D1A3C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5D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D1A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повышения качества и доступности услуг в сфере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1A3C" w:rsidRDefault="005D1A3C" w:rsidP="005D1A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761,2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5D1A3C" w:rsidRDefault="005D1A3C" w:rsidP="005D1A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5D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D1A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участия учреждений культуры в федеральных программах и проектах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1A3C" w:rsidRDefault="005D1A3C" w:rsidP="005D1A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36,3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5D1A3C" w:rsidRDefault="005D1A3C" w:rsidP="005D1A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5D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D1A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сохранения культурного и исторического наследия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1A3C" w:rsidRDefault="005D1A3C" w:rsidP="005D1A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695A34">
        <w:rPr>
          <w:rFonts w:ascii="Times New Roman" w:eastAsia="Times New Roman" w:hAnsi="Times New Roman" w:cs="Times New Roman"/>
          <w:sz w:val="28"/>
          <w:szCs w:val="28"/>
          <w:lang w:eastAsia="ru-RU"/>
        </w:rPr>
        <w:t>27,2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5D1A3C" w:rsidRDefault="005D1A3C" w:rsidP="005D1A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5D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D1A3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Культурная среда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95A34" w:rsidRPr="0034758F" w:rsidRDefault="005D1A3C" w:rsidP="00695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373,7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69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95A34" w:rsidRPr="00DD706B">
        <w:rPr>
          <w:rFonts w:ascii="Times New Roman" w:hAnsi="Times New Roman" w:cs="Times New Roman"/>
          <w:sz w:val="28"/>
          <w:szCs w:val="28"/>
        </w:rPr>
        <w:t xml:space="preserve">в том числе за счет федеральных средств </w:t>
      </w:r>
      <w:r w:rsidR="00695A34" w:rsidRPr="00DD706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95A34" w:rsidRPr="00DD706B">
        <w:rPr>
          <w:rFonts w:ascii="Times New Roman" w:hAnsi="Times New Roman" w:cs="Times New Roman"/>
          <w:sz w:val="28"/>
          <w:szCs w:val="28"/>
        </w:rPr>
        <w:t xml:space="preserve"> </w:t>
      </w:r>
      <w:r w:rsidR="00695A34">
        <w:rPr>
          <w:rFonts w:ascii="Times New Roman" w:hAnsi="Times New Roman" w:cs="Times New Roman"/>
          <w:sz w:val="28"/>
          <w:szCs w:val="28"/>
        </w:rPr>
        <w:t>281,6 млн. руб.</w:t>
      </w:r>
    </w:p>
    <w:p w:rsidR="005D1A3C" w:rsidRDefault="005D1A3C" w:rsidP="005D1A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Pr="005D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D1A3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Творческие люди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95A34" w:rsidRPr="0034758F" w:rsidRDefault="005D1A3C" w:rsidP="00695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2,4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69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95A34" w:rsidRPr="00DD706B">
        <w:rPr>
          <w:rFonts w:ascii="Times New Roman" w:hAnsi="Times New Roman" w:cs="Times New Roman"/>
          <w:sz w:val="28"/>
          <w:szCs w:val="28"/>
        </w:rPr>
        <w:t xml:space="preserve">в том числе за счет федеральных средств </w:t>
      </w:r>
      <w:r w:rsidR="00695A34" w:rsidRPr="00DD706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95A34" w:rsidRPr="00DD706B">
        <w:rPr>
          <w:rFonts w:ascii="Times New Roman" w:hAnsi="Times New Roman" w:cs="Times New Roman"/>
          <w:sz w:val="28"/>
          <w:szCs w:val="28"/>
        </w:rPr>
        <w:t xml:space="preserve"> </w:t>
      </w:r>
      <w:r w:rsidR="00695A34">
        <w:rPr>
          <w:rFonts w:ascii="Times New Roman" w:hAnsi="Times New Roman" w:cs="Times New Roman"/>
          <w:sz w:val="28"/>
          <w:szCs w:val="28"/>
        </w:rPr>
        <w:t>1,4 млн. руб.</w:t>
      </w:r>
    </w:p>
    <w:p w:rsidR="005D1A3C" w:rsidRDefault="005D1A3C" w:rsidP="005D1A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1C4062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40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Объем ассигнований по Государственной программе на 202</w:t>
      </w:r>
      <w:r w:rsidR="005D1A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1C40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695A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2 491,6</w:t>
      </w:r>
      <w:r w:rsidRPr="001C40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 w:rsidR="005D1A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1C40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695A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2 491,8</w:t>
      </w:r>
      <w:r w:rsidRPr="001C40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DD706B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7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DD706B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7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«Охрана окружающей среды в Ярославской области»</w:t>
      </w:r>
    </w:p>
    <w:p w:rsidR="00F8226E" w:rsidRPr="003D6C5B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26E" w:rsidRPr="00DD706B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06B">
        <w:rPr>
          <w:rFonts w:ascii="Times New Roman" w:hAnsi="Times New Roman" w:cs="Times New Roman"/>
          <w:sz w:val="28"/>
          <w:szCs w:val="28"/>
        </w:rPr>
        <w:t>Объем ассигнований Государственной программы на 202</w:t>
      </w:r>
      <w:r w:rsidR="00010F28">
        <w:rPr>
          <w:rFonts w:ascii="Times New Roman" w:hAnsi="Times New Roman" w:cs="Times New Roman"/>
          <w:sz w:val="28"/>
          <w:szCs w:val="28"/>
        </w:rPr>
        <w:t>4</w:t>
      </w:r>
      <w:r w:rsidRPr="00DD706B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FF14B2">
        <w:rPr>
          <w:rFonts w:ascii="Times New Roman" w:hAnsi="Times New Roman" w:cs="Times New Roman"/>
          <w:sz w:val="28"/>
          <w:szCs w:val="28"/>
        </w:rPr>
        <w:t>339,0</w:t>
      </w:r>
      <w:r w:rsidRPr="00DD706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D706B">
        <w:rPr>
          <w:rFonts w:ascii="Times New Roman" w:hAnsi="Times New Roman" w:cs="Times New Roman"/>
          <w:sz w:val="28"/>
          <w:szCs w:val="28"/>
        </w:rPr>
        <w:t xml:space="preserve">млн. руб., в том числе </w:t>
      </w:r>
      <w:r w:rsidR="00010F28">
        <w:rPr>
          <w:rFonts w:ascii="Times New Roman" w:hAnsi="Times New Roman" w:cs="Times New Roman"/>
          <w:sz w:val="28"/>
          <w:szCs w:val="28"/>
        </w:rPr>
        <w:t>144,4</w:t>
      </w:r>
      <w:r w:rsidR="004825E6" w:rsidRPr="00DD706B">
        <w:rPr>
          <w:rFonts w:ascii="Times New Roman" w:hAnsi="Times New Roman" w:cs="Times New Roman"/>
          <w:sz w:val="28"/>
          <w:szCs w:val="28"/>
        </w:rPr>
        <w:t> </w:t>
      </w:r>
      <w:r w:rsidRPr="00DD706B">
        <w:rPr>
          <w:rFonts w:ascii="Times New Roman" w:hAnsi="Times New Roman" w:cs="Times New Roman"/>
          <w:sz w:val="28"/>
          <w:szCs w:val="28"/>
        </w:rPr>
        <w:t>млн.</w:t>
      </w:r>
      <w:r w:rsidR="004825E6" w:rsidRPr="00DD706B">
        <w:rPr>
          <w:rFonts w:ascii="Times New Roman" w:hAnsi="Times New Roman" w:cs="Times New Roman"/>
          <w:sz w:val="28"/>
          <w:szCs w:val="28"/>
        </w:rPr>
        <w:t> </w:t>
      </w:r>
      <w:r w:rsidRPr="00DD706B">
        <w:rPr>
          <w:rFonts w:ascii="Times New Roman" w:hAnsi="Times New Roman" w:cs="Times New Roman"/>
          <w:sz w:val="28"/>
          <w:szCs w:val="28"/>
        </w:rPr>
        <w:t xml:space="preserve">руб. за счет федеральных средств. </w:t>
      </w:r>
    </w:p>
    <w:p w:rsidR="00F8226E" w:rsidRPr="00DD706B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06B">
        <w:rPr>
          <w:rFonts w:ascii="Times New Roman" w:hAnsi="Times New Roman" w:cs="Times New Roman"/>
          <w:sz w:val="28"/>
          <w:szCs w:val="28"/>
        </w:rPr>
        <w:t xml:space="preserve">В состав Государственной программы входят следующие </w:t>
      </w:r>
      <w:r w:rsidR="00695802">
        <w:rPr>
          <w:rFonts w:ascii="Times New Roman" w:hAnsi="Times New Roman" w:cs="Times New Roman"/>
          <w:sz w:val="28"/>
          <w:szCs w:val="28"/>
        </w:rPr>
        <w:t>структурные элементы</w:t>
      </w:r>
      <w:r w:rsidRPr="00DD706B">
        <w:rPr>
          <w:rFonts w:ascii="Times New Roman" w:hAnsi="Times New Roman" w:cs="Times New Roman"/>
          <w:sz w:val="28"/>
          <w:szCs w:val="28"/>
        </w:rPr>
        <w:t>:</w:t>
      </w:r>
    </w:p>
    <w:p w:rsidR="00F8226E" w:rsidRPr="00DD706B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06B">
        <w:rPr>
          <w:rFonts w:ascii="Times New Roman" w:hAnsi="Times New Roman" w:cs="Times New Roman"/>
          <w:sz w:val="28"/>
          <w:szCs w:val="28"/>
        </w:rPr>
        <w:t xml:space="preserve">1. </w:t>
      </w:r>
      <w:r w:rsidR="00010F28" w:rsidRPr="00010F28">
        <w:rPr>
          <w:rFonts w:ascii="Times New Roman" w:hAnsi="Times New Roman" w:cs="Times New Roman"/>
          <w:sz w:val="28"/>
          <w:szCs w:val="28"/>
        </w:rPr>
        <w:t xml:space="preserve">Комплекс процессных мероприятий </w:t>
      </w:r>
      <w:r w:rsidR="00010F28">
        <w:rPr>
          <w:rFonts w:ascii="Times New Roman" w:hAnsi="Times New Roman" w:cs="Times New Roman"/>
          <w:sz w:val="28"/>
          <w:szCs w:val="28"/>
        </w:rPr>
        <w:t>«</w:t>
      </w:r>
      <w:r w:rsidR="00010F28" w:rsidRPr="00010F28">
        <w:rPr>
          <w:rFonts w:ascii="Times New Roman" w:hAnsi="Times New Roman" w:cs="Times New Roman"/>
          <w:sz w:val="28"/>
          <w:szCs w:val="28"/>
        </w:rPr>
        <w:t>Управление охраной окружающей среды и рациональным природопользованием в Ярославской области</w:t>
      </w:r>
      <w:r w:rsidR="00010F28">
        <w:rPr>
          <w:rFonts w:ascii="Times New Roman" w:hAnsi="Times New Roman" w:cs="Times New Roman"/>
          <w:sz w:val="28"/>
          <w:szCs w:val="28"/>
        </w:rPr>
        <w:t>»</w:t>
      </w:r>
      <w:r w:rsidRPr="00DD70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226E" w:rsidRPr="00DD706B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06B">
        <w:rPr>
          <w:rFonts w:ascii="Times New Roman" w:hAnsi="Times New Roman" w:cs="Times New Roman"/>
          <w:sz w:val="28"/>
          <w:szCs w:val="28"/>
        </w:rPr>
        <w:t>На 202</w:t>
      </w:r>
      <w:r w:rsidR="00010F28">
        <w:rPr>
          <w:rFonts w:ascii="Times New Roman" w:hAnsi="Times New Roman" w:cs="Times New Roman"/>
          <w:sz w:val="28"/>
          <w:szCs w:val="28"/>
        </w:rPr>
        <w:t>4</w:t>
      </w:r>
      <w:r w:rsidRPr="00DD706B">
        <w:rPr>
          <w:rFonts w:ascii="Times New Roman" w:hAnsi="Times New Roman" w:cs="Times New Roman"/>
          <w:sz w:val="28"/>
          <w:szCs w:val="28"/>
        </w:rPr>
        <w:t xml:space="preserve"> год объем средств составляет </w:t>
      </w:r>
      <w:r w:rsidR="00FF14B2">
        <w:rPr>
          <w:rFonts w:ascii="Times New Roman" w:hAnsi="Times New Roman" w:cs="Times New Roman"/>
          <w:sz w:val="28"/>
          <w:szCs w:val="28"/>
        </w:rPr>
        <w:t>61,4</w:t>
      </w:r>
      <w:r w:rsidRPr="00DD706B">
        <w:rPr>
          <w:rFonts w:ascii="Times New Roman" w:hAnsi="Times New Roman" w:cs="Times New Roman"/>
          <w:sz w:val="28"/>
          <w:szCs w:val="28"/>
        </w:rPr>
        <w:t xml:space="preserve"> млн. руб., в том числе за счет федеральных средств </w:t>
      </w:r>
      <w:r w:rsidRPr="00DD706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D706B">
        <w:rPr>
          <w:rFonts w:ascii="Times New Roman" w:hAnsi="Times New Roman" w:cs="Times New Roman"/>
          <w:sz w:val="28"/>
          <w:szCs w:val="28"/>
        </w:rPr>
        <w:t xml:space="preserve"> </w:t>
      </w:r>
      <w:r w:rsidR="00010F28">
        <w:rPr>
          <w:rFonts w:ascii="Times New Roman" w:hAnsi="Times New Roman" w:cs="Times New Roman"/>
          <w:sz w:val="28"/>
          <w:szCs w:val="28"/>
        </w:rPr>
        <w:t>5,2</w:t>
      </w:r>
      <w:r w:rsidRPr="00DD706B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F8226E" w:rsidRPr="00DD706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010F28" w:rsidRP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Ведомственный проект </w:t>
      </w:r>
      <w:r w:rsid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10F28" w:rsidRP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Ликвидация объектов накопленного вреда на территории Ярославской области</w:t>
      </w:r>
      <w:r w:rsid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D70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706B" w:rsidRPr="00DD706B" w:rsidRDefault="00DD706B" w:rsidP="00DD70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06B">
        <w:rPr>
          <w:rFonts w:ascii="Times New Roman" w:hAnsi="Times New Roman" w:cs="Times New Roman"/>
          <w:sz w:val="28"/>
          <w:szCs w:val="28"/>
        </w:rPr>
        <w:t>На 202</w:t>
      </w:r>
      <w:r w:rsidR="00010F28">
        <w:rPr>
          <w:rFonts w:ascii="Times New Roman" w:hAnsi="Times New Roman" w:cs="Times New Roman"/>
          <w:sz w:val="28"/>
          <w:szCs w:val="28"/>
        </w:rPr>
        <w:t>4</w:t>
      </w:r>
      <w:r w:rsidRPr="00DD706B">
        <w:rPr>
          <w:rFonts w:ascii="Times New Roman" w:hAnsi="Times New Roman" w:cs="Times New Roman"/>
          <w:sz w:val="28"/>
          <w:szCs w:val="28"/>
        </w:rPr>
        <w:t xml:space="preserve"> год объем средств составляет </w:t>
      </w:r>
      <w:r w:rsidR="00010F28">
        <w:rPr>
          <w:rFonts w:ascii="Times New Roman" w:hAnsi="Times New Roman" w:cs="Times New Roman"/>
          <w:sz w:val="28"/>
          <w:szCs w:val="28"/>
        </w:rPr>
        <w:t>119,0 млн. руб</w:t>
      </w:r>
      <w:r w:rsidRPr="00DD706B">
        <w:rPr>
          <w:rFonts w:ascii="Times New Roman" w:hAnsi="Times New Roman" w:cs="Times New Roman"/>
          <w:sz w:val="28"/>
          <w:szCs w:val="28"/>
        </w:rPr>
        <w:t>.</w:t>
      </w:r>
    </w:p>
    <w:p w:rsidR="00F8226E" w:rsidRPr="0034758F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58F">
        <w:rPr>
          <w:rFonts w:ascii="Times New Roman" w:hAnsi="Times New Roman" w:cs="Times New Roman"/>
          <w:sz w:val="28"/>
          <w:szCs w:val="28"/>
        </w:rPr>
        <w:t xml:space="preserve">3. </w:t>
      </w:r>
      <w:r w:rsidR="00010F28" w:rsidRPr="00010F28">
        <w:rPr>
          <w:rFonts w:ascii="Times New Roman" w:hAnsi="Times New Roman" w:cs="Times New Roman"/>
          <w:sz w:val="28"/>
          <w:szCs w:val="28"/>
        </w:rPr>
        <w:t xml:space="preserve">Региональный проект </w:t>
      </w:r>
      <w:r w:rsidR="00010F28">
        <w:rPr>
          <w:rFonts w:ascii="Times New Roman" w:hAnsi="Times New Roman" w:cs="Times New Roman"/>
          <w:sz w:val="28"/>
          <w:szCs w:val="28"/>
        </w:rPr>
        <w:t>«</w:t>
      </w:r>
      <w:r w:rsidR="00010F28" w:rsidRPr="00010F28">
        <w:rPr>
          <w:rFonts w:ascii="Times New Roman" w:hAnsi="Times New Roman" w:cs="Times New Roman"/>
          <w:sz w:val="28"/>
          <w:szCs w:val="28"/>
        </w:rPr>
        <w:t>Развитие водохозяйственного комплекса Ярославской области</w:t>
      </w:r>
      <w:r w:rsidR="00010F28">
        <w:rPr>
          <w:rFonts w:ascii="Times New Roman" w:hAnsi="Times New Roman" w:cs="Times New Roman"/>
          <w:sz w:val="28"/>
          <w:szCs w:val="28"/>
        </w:rPr>
        <w:t>»</w:t>
      </w:r>
      <w:r w:rsidRPr="0034758F">
        <w:rPr>
          <w:rFonts w:ascii="Times New Roman" w:hAnsi="Times New Roman" w:cs="Times New Roman"/>
          <w:sz w:val="28"/>
          <w:szCs w:val="28"/>
        </w:rPr>
        <w:t>.</w:t>
      </w:r>
    </w:p>
    <w:p w:rsidR="00F8226E" w:rsidRPr="0034758F" w:rsidRDefault="00F8226E" w:rsidP="00010F2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58F">
        <w:rPr>
          <w:rFonts w:ascii="Times New Roman" w:hAnsi="Times New Roman" w:cs="Times New Roman"/>
          <w:sz w:val="28"/>
          <w:szCs w:val="28"/>
        </w:rPr>
        <w:t>На 202</w:t>
      </w:r>
      <w:r w:rsidR="00010F28">
        <w:rPr>
          <w:rFonts w:ascii="Times New Roman" w:hAnsi="Times New Roman" w:cs="Times New Roman"/>
          <w:sz w:val="28"/>
          <w:szCs w:val="28"/>
        </w:rPr>
        <w:t>4</w:t>
      </w:r>
      <w:r w:rsidRPr="0034758F">
        <w:rPr>
          <w:rFonts w:ascii="Times New Roman" w:hAnsi="Times New Roman" w:cs="Times New Roman"/>
          <w:sz w:val="28"/>
          <w:szCs w:val="28"/>
        </w:rPr>
        <w:t xml:space="preserve"> год объем средств составляет </w:t>
      </w:r>
      <w:r w:rsidR="00010F28">
        <w:rPr>
          <w:rFonts w:ascii="Times New Roman" w:hAnsi="Times New Roman" w:cs="Times New Roman"/>
          <w:sz w:val="28"/>
          <w:szCs w:val="28"/>
        </w:rPr>
        <w:t>71,7</w:t>
      </w:r>
      <w:r w:rsidRPr="0034758F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010F28">
        <w:rPr>
          <w:rFonts w:ascii="Times New Roman" w:hAnsi="Times New Roman" w:cs="Times New Roman"/>
          <w:sz w:val="28"/>
          <w:szCs w:val="28"/>
        </w:rPr>
        <w:t xml:space="preserve">, </w:t>
      </w:r>
      <w:r w:rsidR="00010F28" w:rsidRPr="00DD706B">
        <w:rPr>
          <w:rFonts w:ascii="Times New Roman" w:hAnsi="Times New Roman" w:cs="Times New Roman"/>
          <w:sz w:val="28"/>
          <w:szCs w:val="28"/>
        </w:rPr>
        <w:t xml:space="preserve">в том числе за счет федеральных средств </w:t>
      </w:r>
      <w:r w:rsidR="00010F28" w:rsidRPr="00DD706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10F28" w:rsidRPr="00DD706B">
        <w:rPr>
          <w:rFonts w:ascii="Times New Roman" w:hAnsi="Times New Roman" w:cs="Times New Roman"/>
          <w:sz w:val="28"/>
          <w:szCs w:val="28"/>
        </w:rPr>
        <w:t xml:space="preserve"> </w:t>
      </w:r>
      <w:r w:rsidR="00010F28">
        <w:rPr>
          <w:rFonts w:ascii="Times New Roman" w:hAnsi="Times New Roman" w:cs="Times New Roman"/>
          <w:sz w:val="28"/>
          <w:szCs w:val="28"/>
        </w:rPr>
        <w:t>52,3 млн. руб.</w:t>
      </w:r>
    </w:p>
    <w:p w:rsidR="00F8226E" w:rsidRPr="0034758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010F28" w:rsidRP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 w:rsid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10F28" w:rsidRP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уникальных водных объектов на территории Ярославской области</w:t>
      </w:r>
      <w:r w:rsid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475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34758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58F">
        <w:rPr>
          <w:rFonts w:ascii="Times New Roman" w:hAnsi="Times New Roman" w:cs="Times New Roman"/>
          <w:sz w:val="28"/>
          <w:szCs w:val="28"/>
        </w:rPr>
        <w:t>На 202</w:t>
      </w:r>
      <w:r w:rsidR="00010F28">
        <w:rPr>
          <w:rFonts w:ascii="Times New Roman" w:hAnsi="Times New Roman" w:cs="Times New Roman"/>
          <w:sz w:val="28"/>
          <w:szCs w:val="28"/>
        </w:rPr>
        <w:t>4</w:t>
      </w:r>
      <w:r w:rsidRPr="0034758F">
        <w:rPr>
          <w:rFonts w:ascii="Times New Roman" w:hAnsi="Times New Roman" w:cs="Times New Roman"/>
          <w:sz w:val="28"/>
          <w:szCs w:val="28"/>
        </w:rPr>
        <w:t xml:space="preserve"> год объем </w:t>
      </w:r>
      <w:r w:rsidR="00010F28">
        <w:rPr>
          <w:rFonts w:ascii="Times New Roman" w:hAnsi="Times New Roman" w:cs="Times New Roman"/>
          <w:sz w:val="28"/>
          <w:szCs w:val="28"/>
        </w:rPr>
        <w:t xml:space="preserve">федеральных </w:t>
      </w:r>
      <w:r w:rsidRPr="0034758F">
        <w:rPr>
          <w:rFonts w:ascii="Times New Roman" w:hAnsi="Times New Roman" w:cs="Times New Roman"/>
          <w:sz w:val="28"/>
          <w:szCs w:val="28"/>
        </w:rPr>
        <w:t xml:space="preserve">средств составляет </w:t>
      </w:r>
      <w:r w:rsidR="00010F28">
        <w:rPr>
          <w:rFonts w:ascii="Times New Roman" w:hAnsi="Times New Roman" w:cs="Times New Roman"/>
          <w:sz w:val="28"/>
          <w:szCs w:val="28"/>
        </w:rPr>
        <w:t>86,9</w:t>
      </w:r>
      <w:r w:rsidRPr="0034758F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</w:pPr>
    </w:p>
    <w:p w:rsidR="00F8226E" w:rsidRPr="00DD706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D70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010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DD70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3A2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259,6</w:t>
      </w:r>
      <w:r w:rsidRPr="00DD70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 w:rsidR="00010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DD70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3A2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491,5</w:t>
      </w:r>
      <w:r w:rsidRPr="00DD70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4B7895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4B7895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физической культуры и спорта</w:t>
      </w:r>
    </w:p>
    <w:p w:rsidR="00F8226E" w:rsidRPr="004B7895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Ярославской области»</w:t>
      </w:r>
    </w:p>
    <w:p w:rsidR="00F8226E" w:rsidRPr="003D6C5B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26E" w:rsidRPr="004B7895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130627">
        <w:rPr>
          <w:rFonts w:ascii="Times New Roman" w:eastAsia="Times New Roman" w:hAnsi="Times New Roman" w:cs="Times New Roman"/>
          <w:sz w:val="28"/>
          <w:szCs w:val="28"/>
          <w:lang w:eastAsia="ru-RU"/>
        </w:rPr>
        <w:t>1 434,3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 w:rsid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>108,4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за счет федеральных средств.</w:t>
      </w:r>
    </w:p>
    <w:p w:rsidR="00F8226E" w:rsidRPr="00A141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A141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10F28" w:rsidRP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10F28" w:rsidRP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деятельности в сфере массовой физической культуры и спорта</w:t>
      </w:r>
      <w:r w:rsid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A141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>35,9</w:t>
      </w:r>
      <w:r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A141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010F28" w:rsidRP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10F28" w:rsidRP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деятельности в сфере подготовки спортивного резерва и спорта высших достижений</w:t>
      </w:r>
      <w:r w:rsid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130627">
        <w:rPr>
          <w:rFonts w:ascii="Times New Roman" w:eastAsia="Times New Roman" w:hAnsi="Times New Roman" w:cs="Times New Roman"/>
          <w:sz w:val="28"/>
          <w:szCs w:val="28"/>
          <w:lang w:eastAsia="ru-RU"/>
        </w:rPr>
        <w:t>647,7</w:t>
      </w:r>
      <w:r w:rsid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0F28" w:rsidRPr="00010F28" w:rsidRDefault="00010F28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Региональный проект «Бизнес-спринт».</w:t>
      </w:r>
    </w:p>
    <w:p w:rsidR="00010F28" w:rsidRPr="00010F28" w:rsidRDefault="00010F28" w:rsidP="00010F2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F28">
        <w:rPr>
          <w:rFonts w:ascii="Times New Roman" w:hAnsi="Times New Roman" w:cs="Times New Roman"/>
          <w:sz w:val="28"/>
          <w:szCs w:val="28"/>
        </w:rPr>
        <w:lastRenderedPageBreak/>
        <w:t xml:space="preserve">На 2024 год объем средств составляет 123,3 млн. руб., в том числе за счет федеральных средств </w:t>
      </w:r>
      <w:r w:rsidRP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10F28">
        <w:rPr>
          <w:rFonts w:ascii="Times New Roman" w:hAnsi="Times New Roman" w:cs="Times New Roman"/>
          <w:sz w:val="28"/>
          <w:szCs w:val="28"/>
        </w:rPr>
        <w:t xml:space="preserve"> 90,0 млн. руб.</w:t>
      </w:r>
    </w:p>
    <w:p w:rsidR="00F8226E" w:rsidRDefault="00010F28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 – норма жизни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10F28" w:rsidRPr="0034758F" w:rsidRDefault="00010F28" w:rsidP="00010F2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58F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4758F">
        <w:rPr>
          <w:rFonts w:ascii="Times New Roman" w:hAnsi="Times New Roman" w:cs="Times New Roman"/>
          <w:sz w:val="28"/>
          <w:szCs w:val="28"/>
        </w:rPr>
        <w:t xml:space="preserve"> год объем средств составляет </w:t>
      </w:r>
      <w:r w:rsidR="00130627">
        <w:rPr>
          <w:rFonts w:ascii="Times New Roman" w:hAnsi="Times New Roman" w:cs="Times New Roman"/>
          <w:sz w:val="28"/>
          <w:szCs w:val="28"/>
        </w:rPr>
        <w:t>627,5</w:t>
      </w:r>
      <w:r w:rsidRPr="0034758F">
        <w:rPr>
          <w:rFonts w:ascii="Times New Roman" w:hAnsi="Times New Roman" w:cs="Times New Roman"/>
          <w:sz w:val="28"/>
          <w:szCs w:val="28"/>
        </w:rPr>
        <w:t xml:space="preserve"> млн. руб.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D706B">
        <w:rPr>
          <w:rFonts w:ascii="Times New Roman" w:hAnsi="Times New Roman" w:cs="Times New Roman"/>
          <w:sz w:val="28"/>
          <w:szCs w:val="28"/>
        </w:rPr>
        <w:t xml:space="preserve">в том числе за счет федеральных средств </w:t>
      </w:r>
      <w:r w:rsidRPr="00DD706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D70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18,4 млн. руб.</w:t>
      </w:r>
    </w:p>
    <w:p w:rsidR="00010F28" w:rsidRPr="006B1DEF" w:rsidRDefault="00010F28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4B7895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010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1306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2 074,5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 w:rsidR="00010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1306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427,5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4B7895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4B7895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«Обеспечение качественными коммунальными услугами населения Ярославской области»</w:t>
      </w:r>
    </w:p>
    <w:p w:rsidR="00F8226E" w:rsidRPr="003D6C5B" w:rsidRDefault="00F8226E" w:rsidP="00F8226E">
      <w:pPr>
        <w:shd w:val="clear" w:color="auto" w:fill="FFFFFF"/>
        <w:spacing w:after="0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895" w:rsidRPr="004B7895" w:rsidRDefault="004B7895" w:rsidP="004B78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B7895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</w:t>
      </w:r>
      <w:r w:rsidR="009F0184">
        <w:rPr>
          <w:rFonts w:ascii="Times New Roman" w:hAnsi="Times New Roman"/>
          <w:sz w:val="28"/>
        </w:rPr>
        <w:t>4</w:t>
      </w:r>
      <w:r w:rsidRPr="004B7895">
        <w:rPr>
          <w:rFonts w:ascii="Times New Roman" w:hAnsi="Times New Roman"/>
          <w:sz w:val="28"/>
        </w:rPr>
        <w:t xml:space="preserve"> год составляет </w:t>
      </w:r>
      <w:r w:rsidR="0041456C">
        <w:rPr>
          <w:rFonts w:ascii="Times New Roman" w:hAnsi="Times New Roman"/>
          <w:sz w:val="28"/>
        </w:rPr>
        <w:t>3 784,0</w:t>
      </w:r>
      <w:r w:rsidRPr="004B7895">
        <w:rPr>
          <w:rFonts w:ascii="Times New Roman" w:hAnsi="Times New Roman"/>
          <w:sz w:val="28"/>
        </w:rPr>
        <w:t xml:space="preserve"> млн. руб.</w:t>
      </w:r>
    </w:p>
    <w:p w:rsidR="00F8226E" w:rsidRPr="004B7895" w:rsidRDefault="00F8226E" w:rsidP="00F822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8226E" w:rsidRPr="004B7895" w:rsidRDefault="00F8226E" w:rsidP="00F822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F0184" w:rsidRPr="009F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9F018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F0184" w:rsidRPr="009F01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деятельности министерства жилищно-коммунальног</w:t>
      </w:r>
      <w:r w:rsidR="009F0184">
        <w:rPr>
          <w:rFonts w:ascii="Times New Roman" w:eastAsia="Times New Roman" w:hAnsi="Times New Roman" w:cs="Times New Roman"/>
          <w:sz w:val="28"/>
          <w:szCs w:val="28"/>
          <w:lang w:eastAsia="ru-RU"/>
        </w:rPr>
        <w:t>о хозяйства Ярославской области».</w:t>
      </w:r>
    </w:p>
    <w:p w:rsidR="004B7895" w:rsidRPr="004B7895" w:rsidRDefault="004B7895" w:rsidP="004B7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9F01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1456C">
        <w:rPr>
          <w:rFonts w:ascii="Times New Roman" w:eastAsia="Times New Roman" w:hAnsi="Times New Roman" w:cs="Times New Roman"/>
          <w:sz w:val="28"/>
          <w:szCs w:val="28"/>
          <w:lang w:eastAsia="ru-RU"/>
        </w:rPr>
        <w:t>3 122,8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4B7895" w:rsidRDefault="00F8226E" w:rsidP="00F822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041FBF" w:rsidRPr="00041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Комплекс процессных мероприятий </w:t>
      </w:r>
      <w:r w:rsidR="00041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041FBF" w:rsidRPr="00041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функций государственной жилищно</w:t>
      </w:r>
      <w:r w:rsidR="00041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инспекции Ярославской области»</w:t>
      </w:r>
      <w:r w:rsidRPr="004B7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8226E" w:rsidRPr="004B7895" w:rsidRDefault="00F8226E" w:rsidP="00F8226E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41FB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41FBF">
        <w:rPr>
          <w:rFonts w:ascii="Times New Roman" w:eastAsia="Times New Roman" w:hAnsi="Times New Roman" w:cs="Times New Roman"/>
          <w:sz w:val="28"/>
          <w:szCs w:val="28"/>
          <w:lang w:eastAsia="ru-RU"/>
        </w:rPr>
        <w:t>13,8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4B7895" w:rsidRDefault="00F8226E" w:rsidP="00F8226E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41FBF" w:rsidRPr="00041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Ведомственный проект </w:t>
      </w:r>
      <w:r w:rsidR="00041FB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41FBF" w:rsidRPr="00041F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водоснабжения и водоотведения Ярославской области</w:t>
      </w:r>
      <w:r w:rsidR="00041FB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4B7895" w:rsidRDefault="00F8226E" w:rsidP="00F8226E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41FB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1456C">
        <w:rPr>
          <w:rFonts w:ascii="Times New Roman" w:eastAsia="Times New Roman" w:hAnsi="Times New Roman" w:cs="Times New Roman"/>
          <w:sz w:val="28"/>
          <w:szCs w:val="28"/>
          <w:lang w:eastAsia="ru-RU"/>
        </w:rPr>
        <w:t>348,3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4B7895" w:rsidRDefault="004B7895" w:rsidP="00F8226E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8226E"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41FBF" w:rsidRPr="00041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Ведомственный проект </w:t>
      </w:r>
      <w:r w:rsidR="00041FB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41FBF" w:rsidRPr="00041FB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Газификация жилищно-коммунального хозяйства, промышленных и иных организаций Ярославской области</w:t>
      </w:r>
      <w:r w:rsidR="00041FB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226E"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Default="00F8226E" w:rsidP="00F8226E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41FB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1456C">
        <w:rPr>
          <w:rFonts w:ascii="Times New Roman" w:eastAsia="Times New Roman" w:hAnsi="Times New Roman" w:cs="Times New Roman"/>
          <w:sz w:val="28"/>
          <w:szCs w:val="28"/>
          <w:lang w:eastAsia="ru-RU"/>
        </w:rPr>
        <w:t>213,9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41456C" w:rsidRDefault="0041456C" w:rsidP="0041456C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041F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«Чистая вода».</w:t>
      </w:r>
    </w:p>
    <w:p w:rsidR="0041456C" w:rsidRDefault="0041456C" w:rsidP="0041456C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7,2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41456C" w:rsidRDefault="0041456C" w:rsidP="0041456C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041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41FB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Оздоровление Волги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1456C" w:rsidRDefault="0041456C" w:rsidP="0041456C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78,1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F8226E" w:rsidRPr="004B7895" w:rsidRDefault="00F8226E" w:rsidP="00F822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041F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4145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3 227,3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 w:rsidR="00041F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1456C">
        <w:rPr>
          <w:rFonts w:ascii="Times New Roman" w:eastAsia="Times New Roman" w:hAnsi="Times New Roman" w:cs="Times New Roman"/>
          <w:sz w:val="28"/>
          <w:szCs w:val="28"/>
          <w:lang w:eastAsia="ru-RU"/>
        </w:rPr>
        <w:t>3 207,1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F8226E" w:rsidRPr="00817890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7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817890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78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«Экономическое развитие и инновационная экономика </w:t>
      </w:r>
    </w:p>
    <w:p w:rsidR="00F8226E" w:rsidRPr="00817890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78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Ярославской области»</w:t>
      </w:r>
    </w:p>
    <w:p w:rsidR="00F8226E" w:rsidRPr="003D6C5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8226E" w:rsidRPr="00817890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0A0B6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2C362B">
        <w:rPr>
          <w:rFonts w:ascii="Times New Roman" w:eastAsia="Times New Roman" w:hAnsi="Times New Roman" w:cs="Times New Roman"/>
          <w:sz w:val="28"/>
          <w:szCs w:val="28"/>
          <w:lang w:eastAsia="ru-RU"/>
        </w:rPr>
        <w:t>664,4</w:t>
      </w: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 w:rsidR="000A0B6A">
        <w:rPr>
          <w:rFonts w:ascii="Times New Roman" w:eastAsia="Times New Roman" w:hAnsi="Times New Roman" w:cs="Times New Roman"/>
          <w:sz w:val="28"/>
          <w:szCs w:val="28"/>
          <w:lang w:eastAsia="ru-RU"/>
        </w:rPr>
        <w:t>125,7</w:t>
      </w: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за счет федеральных средств.</w:t>
      </w:r>
    </w:p>
    <w:p w:rsidR="00F8226E" w:rsidRPr="00817890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817890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</w:t>
      </w:r>
      <w:r w:rsidR="000A0B6A" w:rsidRPr="000A0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0A0B6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A0B6A" w:rsidRPr="000A0B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инвестиционной привле</w:t>
      </w:r>
      <w:r w:rsidR="000A0B6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кательности Ярославской области»</w:t>
      </w: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Pr="00817890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A0B6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A0B6A">
        <w:rPr>
          <w:rFonts w:ascii="Times New Roman" w:eastAsia="Times New Roman" w:hAnsi="Times New Roman" w:cs="Times New Roman"/>
          <w:sz w:val="28"/>
          <w:szCs w:val="28"/>
          <w:lang w:eastAsia="ru-RU"/>
        </w:rPr>
        <w:t>20,0</w:t>
      </w: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</w:p>
    <w:p w:rsidR="00F8226E" w:rsidRPr="00817890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0A0B6A" w:rsidRPr="000A0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0A0B6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A0B6A" w:rsidRPr="000A0B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субъектов малого и среднего предпринимательств</w:t>
      </w:r>
      <w:r w:rsidR="000A0B6A">
        <w:rPr>
          <w:rFonts w:ascii="Times New Roman" w:eastAsia="Times New Roman" w:hAnsi="Times New Roman" w:cs="Times New Roman"/>
          <w:sz w:val="28"/>
          <w:szCs w:val="28"/>
          <w:lang w:eastAsia="ru-RU"/>
        </w:rPr>
        <w:t>а»</w:t>
      </w: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0B6A" w:rsidRPr="00817890" w:rsidRDefault="000A0B6A" w:rsidP="000A0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16,0</w:t>
      </w: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</w:p>
    <w:p w:rsidR="00F8226E" w:rsidRPr="004B7895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A0B6A" w:rsidRPr="000A0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0A0B6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A0B6A" w:rsidRPr="000A0B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подведомственных учреждений</w:t>
      </w:r>
      <w:r w:rsidR="000A0B6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B7895"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4B7895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A0B6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A0B6A">
        <w:rPr>
          <w:rFonts w:ascii="Times New Roman" w:eastAsia="Times New Roman" w:hAnsi="Times New Roman" w:cs="Times New Roman"/>
          <w:sz w:val="28"/>
          <w:szCs w:val="28"/>
          <w:lang w:eastAsia="ru-RU"/>
        </w:rPr>
        <w:t>26,5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Default="000A0B6A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9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Ведомственный проект «Государственная поддержка инвестиционной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деятельности».</w:t>
      </w:r>
    </w:p>
    <w:p w:rsidR="000A0B6A" w:rsidRDefault="000A0B6A" w:rsidP="000A0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2C362B">
        <w:rPr>
          <w:rFonts w:ascii="Times New Roman" w:eastAsia="Times New Roman" w:hAnsi="Times New Roman" w:cs="Times New Roman"/>
          <w:sz w:val="28"/>
          <w:szCs w:val="28"/>
          <w:lang w:eastAsia="ru-RU"/>
        </w:rPr>
        <w:t>420,8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0A0B6A" w:rsidRDefault="000A0B6A" w:rsidP="000A0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0A0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A0B6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роста инновационной деятельности инновационно активных предприятий (организаций) и объектов инновационной инфраструктуры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A0B6A" w:rsidRDefault="000A0B6A" w:rsidP="000A0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15,0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0A0B6A" w:rsidRDefault="000A0B6A" w:rsidP="000A0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0A0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A0B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субъектов малого и среднего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A0B6A" w:rsidRDefault="000A0B6A" w:rsidP="000A0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2922E9">
        <w:rPr>
          <w:rFonts w:ascii="Times New Roman" w:eastAsia="Times New Roman" w:hAnsi="Times New Roman" w:cs="Times New Roman"/>
          <w:sz w:val="28"/>
          <w:szCs w:val="28"/>
          <w:lang w:eastAsia="ru-RU"/>
        </w:rPr>
        <w:t>16,4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0A0B6A" w:rsidRDefault="002922E9" w:rsidP="000A0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292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922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благоприятных условий для осуществления деятельности самозанятыми гражданами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922E9" w:rsidRDefault="002922E9" w:rsidP="002922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10,3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922E9" w:rsidRDefault="002922E9" w:rsidP="000A0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292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922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легкого старта и комфортного ведения бизнеса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922E9" w:rsidRDefault="002922E9" w:rsidP="002922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23,4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922E9" w:rsidRDefault="002922E9" w:rsidP="000A0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292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922E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Акселерация субъектов малого и среднего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922E9" w:rsidRDefault="002922E9" w:rsidP="002922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116,1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0A0B6A" w:rsidRPr="006B1DEF" w:rsidRDefault="000A0B6A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4B7895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2922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C36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 2026 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год</w:t>
      </w:r>
      <w:r w:rsidR="002C36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составляет </w:t>
      </w:r>
      <w:r w:rsidR="002C36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341,4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="002C36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ежегодно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4B78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8226E" w:rsidRPr="00CC380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CC380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38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CC380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38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промышленности в Ярославской области </w:t>
      </w:r>
    </w:p>
    <w:p w:rsidR="00F8226E" w:rsidRPr="00CC380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38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повышение ее конкурентоспособности»</w:t>
      </w:r>
    </w:p>
    <w:p w:rsidR="00F8226E" w:rsidRPr="003D6C5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CC380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B91C3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C3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BB62B2">
        <w:rPr>
          <w:rFonts w:ascii="Times New Roman" w:eastAsia="Times New Roman" w:hAnsi="Times New Roman" w:cs="Times New Roman"/>
          <w:sz w:val="28"/>
          <w:szCs w:val="28"/>
          <w:lang w:eastAsia="ru-RU"/>
        </w:rPr>
        <w:t>109,8</w:t>
      </w:r>
      <w:r w:rsidRPr="00CC3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 w:rsidR="00B91C3D">
        <w:rPr>
          <w:rFonts w:ascii="Times New Roman" w:eastAsia="Times New Roman" w:hAnsi="Times New Roman" w:cs="Times New Roman"/>
          <w:sz w:val="28"/>
          <w:szCs w:val="28"/>
          <w:lang w:eastAsia="ru-RU"/>
        </w:rPr>
        <w:t>53,1</w:t>
      </w:r>
      <w:r w:rsidRPr="00CC3808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 руб. за счет федеральных средств.</w:t>
      </w:r>
    </w:p>
    <w:p w:rsidR="00F8226E" w:rsidRPr="0009418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09418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B91C3D" w:rsidRPr="00B91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B91C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91C3D" w:rsidRPr="00B91C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Популяризация деятельности в сфере промышленности и оказание содействия развитию промышленного комплекса Ярославской области</w:t>
      </w:r>
      <w:r w:rsidR="00B91C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Pr="0009418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B91C3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BB62B2">
        <w:rPr>
          <w:rFonts w:ascii="Times New Roman" w:eastAsia="Times New Roman" w:hAnsi="Times New Roman" w:cs="Times New Roman"/>
          <w:sz w:val="28"/>
          <w:szCs w:val="28"/>
          <w:lang w:eastAsia="ru-RU"/>
        </w:rPr>
        <w:t>6,1</w:t>
      </w: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</w:p>
    <w:p w:rsidR="00B91C3D" w:rsidRPr="0009418B" w:rsidRDefault="00F8226E" w:rsidP="00BB6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="00F6745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</w:t>
      </w:r>
      <w:r w:rsidR="00B91C3D" w:rsidRPr="00B91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</w:t>
      </w:r>
      <w:r w:rsidR="00B91C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91C3D" w:rsidRPr="00B91C3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субъектов деятельности в сфере промышленности Ярославской области</w:t>
      </w:r>
      <w:r w:rsidR="00B91C3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91C3D" w:rsidRDefault="00B91C3D" w:rsidP="00B91C3D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90,8</w:t>
      </w: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B91C3D" w:rsidRDefault="00BB62B2" w:rsidP="00B91C3D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91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91C3D" w:rsidRPr="00B91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 w:rsidR="00B91C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91C3D" w:rsidRPr="00B91C3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Адресная поддержка повышения производительности труда на предприятиях</w:t>
      </w:r>
      <w:r w:rsidR="00B91C3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91C3D" w:rsidRDefault="00B91C3D" w:rsidP="00B91C3D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12,9</w:t>
      </w: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09418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226E" w:rsidRPr="0009418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B91C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B62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 2026 </w:t>
      </w:r>
      <w:r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год</w:t>
      </w:r>
      <w:r w:rsidR="00BB62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</w:t>
      </w:r>
      <w:r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составляет </w:t>
      </w:r>
      <w:r w:rsidR="00B91C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="00F674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="00B91C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="00F674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="00BB62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ежегодно.</w:t>
      </w:r>
      <w:r w:rsidRPr="00094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226E" w:rsidRPr="008B0BFB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226E" w:rsidRPr="008B0BFB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0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8B0BFB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0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транспортного комплекса в Ярославской области»</w:t>
      </w:r>
    </w:p>
    <w:p w:rsidR="00F8226E" w:rsidRPr="003D6C5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8B0BFB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B0BFB">
        <w:rPr>
          <w:rFonts w:ascii="Times New Roman" w:hAnsi="Times New Roman"/>
          <w:sz w:val="28"/>
        </w:rPr>
        <w:t>Объем ассигнований Государственной программы на 202</w:t>
      </w:r>
      <w:r w:rsidR="00D27C0E">
        <w:rPr>
          <w:rFonts w:ascii="Times New Roman" w:hAnsi="Times New Roman"/>
          <w:sz w:val="28"/>
        </w:rPr>
        <w:t>4</w:t>
      </w:r>
      <w:r w:rsidRPr="008B0BFB">
        <w:rPr>
          <w:rFonts w:ascii="Times New Roman" w:hAnsi="Times New Roman"/>
          <w:sz w:val="28"/>
        </w:rPr>
        <w:t xml:space="preserve"> год – </w:t>
      </w:r>
      <w:r w:rsidR="005E20B1">
        <w:rPr>
          <w:rFonts w:ascii="Times New Roman" w:hAnsi="Times New Roman"/>
          <w:sz w:val="28"/>
        </w:rPr>
        <w:t>13 941,7</w:t>
      </w:r>
      <w:r w:rsidRPr="008B0BFB">
        <w:rPr>
          <w:rFonts w:ascii="Times New Roman" w:hAnsi="Times New Roman"/>
          <w:sz w:val="28"/>
        </w:rPr>
        <w:t xml:space="preserve"> млн. руб., в том числе </w:t>
      </w:r>
      <w:r w:rsidR="00D27C0E">
        <w:rPr>
          <w:rFonts w:ascii="Times New Roman" w:hAnsi="Times New Roman"/>
          <w:sz w:val="28"/>
        </w:rPr>
        <w:t>64,8</w:t>
      </w:r>
      <w:r w:rsidR="008B0BFB" w:rsidRPr="008B0BFB">
        <w:rPr>
          <w:rFonts w:ascii="Times New Roman" w:hAnsi="Times New Roman"/>
          <w:sz w:val="28"/>
        </w:rPr>
        <w:t> </w:t>
      </w:r>
      <w:r w:rsidRPr="008B0BFB">
        <w:rPr>
          <w:rFonts w:ascii="Times New Roman" w:hAnsi="Times New Roman"/>
          <w:sz w:val="28"/>
        </w:rPr>
        <w:t>млн. руб. за счет федеральных средств.</w:t>
      </w:r>
    </w:p>
    <w:p w:rsidR="00F8226E" w:rsidRPr="008B0BF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8B0BF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27C0E" w:rsidRPr="00D27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D27C0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27C0E" w:rsidRPr="00D27C0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Транспортное обслуживание населения Ярославской области</w:t>
      </w:r>
      <w:r w:rsidR="00D27C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Pr="008B0BF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D27C0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5E20B1">
        <w:rPr>
          <w:rFonts w:ascii="Times New Roman" w:eastAsia="Times New Roman" w:hAnsi="Times New Roman" w:cs="Times New Roman"/>
          <w:sz w:val="28"/>
          <w:szCs w:val="28"/>
          <w:lang w:eastAsia="ru-RU"/>
        </w:rPr>
        <w:t>11 400,8</w:t>
      </w: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</w:p>
    <w:p w:rsidR="008B0BFB" w:rsidRPr="008B0BFB" w:rsidRDefault="008B0BFB" w:rsidP="008B0B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D27C0E" w:rsidRPr="00D27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Ведомственный проект </w:t>
      </w:r>
      <w:r w:rsidR="00D27C0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27C0E" w:rsidRPr="00D27C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плавучих объектов</w:t>
      </w:r>
      <w:r w:rsidR="00D27C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7C0E" w:rsidRPr="008B0BFB" w:rsidRDefault="00D27C0E" w:rsidP="00D27C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D1BD6">
        <w:rPr>
          <w:rFonts w:ascii="Times New Roman" w:eastAsia="Times New Roman" w:hAnsi="Times New Roman" w:cs="Times New Roman"/>
          <w:sz w:val="28"/>
          <w:szCs w:val="28"/>
          <w:lang w:eastAsia="ru-RU"/>
        </w:rPr>
        <w:t>429,1</w:t>
      </w: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</w:p>
    <w:p w:rsidR="00F8226E" w:rsidRPr="008D1BD6" w:rsidRDefault="008D1BD6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BD6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Ведомственный проект «Развитие транспортной системы Ярославской области».</w:t>
      </w:r>
    </w:p>
    <w:p w:rsidR="008D1BD6" w:rsidRPr="008D1BD6" w:rsidRDefault="008D1BD6" w:rsidP="008D1B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2024 год объем средств составляет 992,9 млн. руб. </w:t>
      </w:r>
    </w:p>
    <w:p w:rsidR="008D1BD6" w:rsidRPr="008D1BD6" w:rsidRDefault="008D1BD6" w:rsidP="008D1B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BD6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Ведомственный проект «Развитие транспортного обслуживания населения».</w:t>
      </w:r>
    </w:p>
    <w:p w:rsidR="008D1BD6" w:rsidRPr="008D1BD6" w:rsidRDefault="008D1BD6" w:rsidP="008D1B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2024 год объем средств составляет 260,0 млн. руб. </w:t>
      </w:r>
    </w:p>
    <w:p w:rsidR="008D1BD6" w:rsidRDefault="008D1BD6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D1B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рынка газомоторного топлива в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D1BD6" w:rsidRPr="00010F28" w:rsidRDefault="008D1BD6" w:rsidP="008D1B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F28">
        <w:rPr>
          <w:rFonts w:ascii="Times New Roman" w:hAnsi="Times New Roman" w:cs="Times New Roman"/>
          <w:sz w:val="28"/>
          <w:szCs w:val="28"/>
        </w:rPr>
        <w:t xml:space="preserve">На 2024 год объем средств составляет </w:t>
      </w:r>
      <w:r>
        <w:rPr>
          <w:rFonts w:ascii="Times New Roman" w:hAnsi="Times New Roman" w:cs="Times New Roman"/>
          <w:sz w:val="28"/>
          <w:szCs w:val="28"/>
        </w:rPr>
        <w:t>16,7</w:t>
      </w:r>
      <w:r w:rsidRPr="00010F28">
        <w:rPr>
          <w:rFonts w:ascii="Times New Roman" w:hAnsi="Times New Roman" w:cs="Times New Roman"/>
          <w:sz w:val="28"/>
          <w:szCs w:val="28"/>
        </w:rPr>
        <w:t xml:space="preserve"> млн. руб., в том числе за счет федеральных средств </w:t>
      </w:r>
      <w:r w:rsidRP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12,2</w:t>
      </w:r>
      <w:r w:rsidRPr="00010F28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8D1BD6" w:rsidRDefault="008D1BD6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Региональный проект «</w:t>
      </w:r>
      <w:r w:rsidRPr="008D1BD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инфраструктуры для транспортных средств, использующих природный газ в качестве моторного топлива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D1BD6" w:rsidRPr="00010F28" w:rsidRDefault="008D1BD6" w:rsidP="008D1B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F28">
        <w:rPr>
          <w:rFonts w:ascii="Times New Roman" w:hAnsi="Times New Roman" w:cs="Times New Roman"/>
          <w:sz w:val="28"/>
          <w:szCs w:val="28"/>
        </w:rPr>
        <w:t xml:space="preserve">На 2024 год объем средств составляет </w:t>
      </w:r>
      <w:r>
        <w:rPr>
          <w:rFonts w:ascii="Times New Roman" w:hAnsi="Times New Roman" w:cs="Times New Roman"/>
          <w:sz w:val="28"/>
          <w:szCs w:val="28"/>
        </w:rPr>
        <w:t>72,0</w:t>
      </w:r>
      <w:r w:rsidRPr="00010F28">
        <w:rPr>
          <w:rFonts w:ascii="Times New Roman" w:hAnsi="Times New Roman" w:cs="Times New Roman"/>
          <w:sz w:val="28"/>
          <w:szCs w:val="28"/>
        </w:rPr>
        <w:t xml:space="preserve"> млн. руб., в том числе за счет федеральных средств </w:t>
      </w:r>
      <w:r w:rsidRPr="00010F2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52,6</w:t>
      </w:r>
      <w:r w:rsidRPr="00010F28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8D1BD6" w:rsidRDefault="008D1BD6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8D1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D1B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общественного транспорта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D1BD6" w:rsidRDefault="008D1BD6" w:rsidP="008D1B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770,1</w:t>
      </w: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</w:p>
    <w:p w:rsidR="008D1BD6" w:rsidRPr="006B1DEF" w:rsidRDefault="008D1BD6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8B0BF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B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8D1B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8B0B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5E20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13 988,6</w:t>
      </w:r>
      <w:r w:rsidRPr="008B0B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 w:rsidR="008D1B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8B0B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5E20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14 951,6</w:t>
      </w:r>
      <w:r w:rsidRPr="008B0B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8B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226E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04531F" w:rsidRDefault="0004531F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04531F" w:rsidRPr="006B1DEF" w:rsidRDefault="0004531F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F8226E" w:rsidRPr="008B0BFB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0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Государственная программа</w:t>
      </w:r>
    </w:p>
    <w:p w:rsidR="00F8226E" w:rsidRPr="008B0BFB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0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E2E24" w:rsidRPr="001E2E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Развитие туризма и индустрии гостеприимства в Ярославской области</w:t>
      </w:r>
      <w:r w:rsidRPr="008B0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8226E" w:rsidRPr="003D6C5B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B0BFB" w:rsidRPr="008B0BFB" w:rsidRDefault="008B0BFB" w:rsidP="008B0BF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B0BFB">
        <w:rPr>
          <w:rFonts w:ascii="Times New Roman" w:hAnsi="Times New Roman"/>
          <w:sz w:val="28"/>
        </w:rPr>
        <w:t>Объем ассигнований Государственной программы на 202</w:t>
      </w:r>
      <w:r w:rsidR="0088421A">
        <w:rPr>
          <w:rFonts w:ascii="Times New Roman" w:hAnsi="Times New Roman"/>
          <w:sz w:val="28"/>
        </w:rPr>
        <w:t>4</w:t>
      </w:r>
      <w:r w:rsidRPr="008B0BFB">
        <w:rPr>
          <w:rFonts w:ascii="Times New Roman" w:hAnsi="Times New Roman"/>
          <w:sz w:val="28"/>
        </w:rPr>
        <w:t xml:space="preserve"> год – </w:t>
      </w:r>
      <w:r w:rsidR="0004531F">
        <w:rPr>
          <w:rFonts w:ascii="Times New Roman" w:hAnsi="Times New Roman"/>
          <w:sz w:val="28"/>
        </w:rPr>
        <w:t>586,7</w:t>
      </w:r>
      <w:r w:rsidRPr="008B0BFB">
        <w:rPr>
          <w:rFonts w:ascii="Times New Roman" w:hAnsi="Times New Roman"/>
          <w:sz w:val="28"/>
        </w:rPr>
        <w:t xml:space="preserve"> млн. руб., в том числе </w:t>
      </w:r>
      <w:r w:rsidR="0088421A">
        <w:rPr>
          <w:rFonts w:ascii="Times New Roman" w:hAnsi="Times New Roman"/>
          <w:sz w:val="28"/>
        </w:rPr>
        <w:t>124,8</w:t>
      </w:r>
      <w:r w:rsidRPr="008B0BFB">
        <w:rPr>
          <w:rFonts w:ascii="Times New Roman" w:hAnsi="Times New Roman"/>
          <w:sz w:val="28"/>
        </w:rPr>
        <w:t> млн. руб. за счет федеральных средств.</w:t>
      </w:r>
    </w:p>
    <w:p w:rsidR="008B0BFB" w:rsidRPr="008B0BFB" w:rsidRDefault="008B0BFB" w:rsidP="008B0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B0BFB" w:rsidRPr="008D12E4" w:rsidRDefault="008B0BFB" w:rsidP="008B0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8421A" w:rsidRPr="00884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88421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8421A" w:rsidRPr="008842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Комплексное развитие туристической отрасли в Ярославской области</w:t>
      </w:r>
      <w:r w:rsidR="008842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B0BFB" w:rsidRDefault="008B0BFB" w:rsidP="008B0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88421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1B59B5">
        <w:rPr>
          <w:rFonts w:ascii="Times New Roman" w:eastAsia="Times New Roman" w:hAnsi="Times New Roman" w:cs="Times New Roman"/>
          <w:sz w:val="28"/>
          <w:szCs w:val="28"/>
          <w:lang w:eastAsia="ru-RU"/>
        </w:rPr>
        <w:t>101,0</w:t>
      </w: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</w:p>
    <w:p w:rsidR="001B59B5" w:rsidRDefault="001B59B5" w:rsidP="008B0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1B5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B59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развития внешних социальных коммуникаций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B59B5" w:rsidRDefault="001B59B5" w:rsidP="001B59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4,6</w:t>
      </w: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</w:p>
    <w:p w:rsidR="001B59B5" w:rsidRDefault="001B59B5" w:rsidP="008B0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1B5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B59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туризма в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B59B5" w:rsidRDefault="001B59B5" w:rsidP="001B59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342,4</w:t>
      </w: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</w:p>
    <w:p w:rsidR="008B0BFB" w:rsidRPr="008D12E4" w:rsidRDefault="001B59B5" w:rsidP="008B0B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D12E4"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8421A" w:rsidRPr="00884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 w:rsidR="0088421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8421A" w:rsidRPr="008842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туристической инфраструктуры</w:t>
      </w:r>
      <w:r w:rsidR="008842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B0BFB"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0BFB" w:rsidRPr="008D12E4" w:rsidRDefault="008B0BFB" w:rsidP="008B0B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88421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8421A">
        <w:rPr>
          <w:rFonts w:ascii="Times New Roman" w:eastAsia="Times New Roman" w:hAnsi="Times New Roman" w:cs="Times New Roman"/>
          <w:sz w:val="28"/>
          <w:szCs w:val="28"/>
          <w:lang w:eastAsia="ru-RU"/>
        </w:rPr>
        <w:t>138,7</w:t>
      </w: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88421A">
        <w:rPr>
          <w:rFonts w:ascii="Times New Roman" w:eastAsia="Times New Roman" w:hAnsi="Times New Roman" w:cs="Times New Roman"/>
          <w:sz w:val="28"/>
          <w:szCs w:val="28"/>
          <w:lang w:eastAsia="ru-RU"/>
        </w:rPr>
        <w:t>124,8</w:t>
      </w: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8B0BFB" w:rsidRDefault="00F8226E" w:rsidP="00F8226E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highlight w:val="yellow"/>
          <w:lang w:eastAsia="ru-RU"/>
        </w:rPr>
      </w:pPr>
    </w:p>
    <w:p w:rsidR="008B0BFB" w:rsidRDefault="008B0BFB" w:rsidP="008B0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8842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E2E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 2026 </w:t>
      </w:r>
      <w:r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год</w:t>
      </w:r>
      <w:r w:rsidR="001E2E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ы </w:t>
      </w:r>
      <w:r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составляет </w:t>
      </w:r>
      <w:r w:rsidR="001B59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326,0</w:t>
      </w:r>
      <w:r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="001E2E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ежегодно</w:t>
      </w:r>
      <w:r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094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56DE" w:rsidRPr="0009418B" w:rsidRDefault="000756DE" w:rsidP="008B0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C86F21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C86F21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молодежной политики и патриотическое воспитание в Ярославской области»</w:t>
      </w:r>
    </w:p>
    <w:p w:rsidR="00F8226E" w:rsidRPr="00C86F21" w:rsidRDefault="00F8226E" w:rsidP="00F82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FF52E4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F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627D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8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E37B38">
        <w:rPr>
          <w:rFonts w:ascii="Times New Roman" w:eastAsia="Times New Roman" w:hAnsi="Times New Roman" w:cs="Times New Roman"/>
          <w:sz w:val="28"/>
          <w:szCs w:val="28"/>
          <w:lang w:eastAsia="ru-RU"/>
        </w:rPr>
        <w:t>241,5</w:t>
      </w:r>
      <w:r w:rsidRPr="00FF52E4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млн. руб., в том числе </w:t>
      </w:r>
      <w:r w:rsidR="00627D08">
        <w:rPr>
          <w:rFonts w:ascii="Times New Roman" w:eastAsia="Times New Roman" w:hAnsi="Times New Roman" w:cs="Times New Roman"/>
          <w:sz w:val="28"/>
          <w:szCs w:val="28"/>
          <w:lang w:eastAsia="ru-RU"/>
        </w:rPr>
        <w:t>5,0</w:t>
      </w:r>
      <w:r w:rsidRPr="00FF52E4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Pr="00FF52E4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за счет федеральных средств.</w:t>
      </w:r>
    </w:p>
    <w:p w:rsidR="00F8226E" w:rsidRPr="00FF52E4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FF52E4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27D08" w:rsidRPr="00627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627D0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27D08" w:rsidRPr="00627D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развития государственной молодежной политики и патриотического воспитания в Ярославской области</w:t>
      </w:r>
      <w:r w:rsidR="00627D0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FF52E4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627D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E37B38">
        <w:rPr>
          <w:rFonts w:ascii="Times New Roman" w:eastAsia="Times New Roman" w:hAnsi="Times New Roman" w:cs="Times New Roman"/>
          <w:sz w:val="28"/>
          <w:szCs w:val="28"/>
          <w:lang w:eastAsia="ru-RU"/>
        </w:rPr>
        <w:t>229,7</w:t>
      </w: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FF52E4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627D08" w:rsidRPr="00627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627D0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27D08" w:rsidRPr="00627D0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Патриотическое воспитание детей и подростков</w:t>
      </w:r>
      <w:r w:rsidR="00627D0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Default="00F8226E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627D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627D08">
        <w:rPr>
          <w:rFonts w:ascii="Times New Roman" w:eastAsia="Times New Roman" w:hAnsi="Times New Roman" w:cs="Times New Roman"/>
          <w:sz w:val="28"/>
          <w:szCs w:val="28"/>
          <w:lang w:eastAsia="ru-RU"/>
        </w:rPr>
        <w:t>1,0 млн. руб</w:t>
      </w: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7D08" w:rsidRDefault="00627D08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627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27D08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Благоустройство, реставрация, реконструкция воинских захоронений и военно-мемориальных объектов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27D08" w:rsidRDefault="00627D08" w:rsidP="00627D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6,8</w:t>
      </w: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5,0</w:t>
      </w: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627D08" w:rsidRDefault="00627D08" w:rsidP="00627D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627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27D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активность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27D08" w:rsidRDefault="00627D08" w:rsidP="00627D08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4,1 млн. руб</w:t>
      </w: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C86F21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86F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Объем ассигнований по Государственной программе на 202</w:t>
      </w:r>
      <w:r w:rsidR="00CF2B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C86F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154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 2026 </w:t>
      </w:r>
      <w:r w:rsidRPr="00C86F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год</w:t>
      </w:r>
      <w:r w:rsidR="009154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</w:t>
      </w:r>
      <w:r w:rsidRPr="00C86F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составляет </w:t>
      </w:r>
      <w:r w:rsidR="009154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161,5</w:t>
      </w:r>
      <w:r w:rsidRPr="00C86F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="009154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ежегодно</w:t>
      </w:r>
      <w:r w:rsidRPr="00C86F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</w:p>
    <w:p w:rsidR="00F8226E" w:rsidRPr="00436BB1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8226E" w:rsidRPr="00436BB1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6B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436BB1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6B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«Развитие институтов гражданского общества </w:t>
      </w:r>
    </w:p>
    <w:p w:rsidR="00F8226E" w:rsidRPr="00436BB1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6B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Ярославской области»</w:t>
      </w:r>
    </w:p>
    <w:p w:rsidR="00F8226E" w:rsidRPr="00C21DB1" w:rsidRDefault="00F8226E" w:rsidP="00F822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E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ассигнований Государственной программы </w:t>
      </w:r>
      <w:r w:rsidR="00950EEA" w:rsidRPr="00C86F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950EE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50EEA" w:rsidRPr="00C8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950EEA">
        <w:rPr>
          <w:rFonts w:ascii="Times New Roman" w:eastAsia="Times New Roman" w:hAnsi="Times New Roman" w:cs="Times New Roman"/>
          <w:sz w:val="28"/>
          <w:szCs w:val="28"/>
          <w:lang w:eastAsia="ru-RU"/>
        </w:rPr>
        <w:t>116,2</w:t>
      </w:r>
      <w:r w:rsidR="00950EEA" w:rsidRPr="00FF52E4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950EEA"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млн. руб., в том числе </w:t>
      </w:r>
      <w:r w:rsidR="00950EEA">
        <w:rPr>
          <w:rFonts w:ascii="Times New Roman" w:eastAsia="Times New Roman" w:hAnsi="Times New Roman" w:cs="Times New Roman"/>
          <w:sz w:val="28"/>
          <w:szCs w:val="28"/>
          <w:lang w:eastAsia="ru-RU"/>
        </w:rPr>
        <w:t>4,4</w:t>
      </w:r>
      <w:r w:rsidR="00950EEA" w:rsidRPr="00FF52E4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950EEA"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950EEA" w:rsidRPr="00FF52E4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950EEA"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за счет федеральных средств.</w:t>
      </w:r>
    </w:p>
    <w:p w:rsidR="00F8226E" w:rsidRPr="007B27B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7B27B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7B27B7" w:rsidRDefault="000E630F" w:rsidP="000E630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30F">
        <w:rPr>
          <w:rFonts w:ascii="Times New Roman" w:eastAsia="Times New Roman" w:hAnsi="Times New Roman" w:cs="Times New Roman"/>
          <w:sz w:val="28"/>
          <w:szCs w:val="28"/>
        </w:rPr>
        <w:t xml:space="preserve">Комплекс процессных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E630F">
        <w:rPr>
          <w:rFonts w:ascii="Times New Roman" w:eastAsia="Times New Roman" w:hAnsi="Times New Roman" w:cs="Times New Roman"/>
          <w:sz w:val="28"/>
          <w:szCs w:val="28"/>
        </w:rPr>
        <w:t>Оказание государственной поддержки институтам гражданского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общества в Ярославской области»</w:t>
      </w:r>
      <w:r w:rsidR="00F8226E" w:rsidRPr="007B27B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8226E" w:rsidRPr="007B27B7" w:rsidRDefault="00F8226E" w:rsidP="00F8226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27B7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0E630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B27B7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0E630F">
        <w:rPr>
          <w:rFonts w:ascii="Times New Roman" w:eastAsia="Times New Roman" w:hAnsi="Times New Roman" w:cs="Times New Roman"/>
          <w:sz w:val="28"/>
          <w:szCs w:val="28"/>
        </w:rPr>
        <w:t>1,3</w:t>
      </w:r>
      <w:r w:rsidRPr="007B27B7">
        <w:rPr>
          <w:rFonts w:ascii="Times New Roman" w:eastAsia="Times New Roman" w:hAnsi="Times New Roman" w:cs="Times New Roman"/>
          <w:sz w:val="28"/>
          <w:szCs w:val="28"/>
        </w:rPr>
        <w:t xml:space="preserve"> млн. руб.</w:t>
      </w:r>
    </w:p>
    <w:p w:rsidR="00F8226E" w:rsidRPr="007B27B7" w:rsidRDefault="000E630F" w:rsidP="000E630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E63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Комплекс процессных мероприятий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Pr="000E63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Стимулирование развития деятельности социально ориентированных некоммерческих организаций, в то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 числе на муниципальном уровне»</w:t>
      </w:r>
      <w:r w:rsidR="00F8226E" w:rsidRPr="007B27B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</w:p>
    <w:p w:rsidR="00F8226E" w:rsidRPr="003B34FD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34FD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0E630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34FD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0E630F">
        <w:rPr>
          <w:rFonts w:ascii="Times New Roman" w:eastAsia="Times New Roman" w:hAnsi="Times New Roman" w:cs="Times New Roman"/>
          <w:sz w:val="28"/>
          <w:szCs w:val="28"/>
        </w:rPr>
        <w:t>13,9</w:t>
      </w:r>
      <w:r w:rsidRPr="003B34FD">
        <w:rPr>
          <w:rFonts w:ascii="Times New Roman" w:eastAsia="Times New Roman" w:hAnsi="Times New Roman" w:cs="Times New Roman"/>
          <w:sz w:val="28"/>
          <w:szCs w:val="28"/>
        </w:rPr>
        <w:t xml:space="preserve"> млн. руб.</w:t>
      </w:r>
    </w:p>
    <w:p w:rsidR="00F8226E" w:rsidRPr="003B34FD" w:rsidRDefault="000E630F" w:rsidP="000E630F">
      <w:pPr>
        <w:pStyle w:val="a7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E630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развития российского казачества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Ярославской области»</w:t>
      </w:r>
      <w:r w:rsidR="00F8226E" w:rsidRPr="003B3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Pr="003B34FD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4FD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0E630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34FD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0E630F">
        <w:rPr>
          <w:rFonts w:ascii="Times New Roman" w:eastAsia="Times New Roman" w:hAnsi="Times New Roman" w:cs="Times New Roman"/>
          <w:sz w:val="28"/>
          <w:szCs w:val="28"/>
        </w:rPr>
        <w:t>0,2</w:t>
      </w:r>
      <w:r w:rsidRPr="003B34FD">
        <w:rPr>
          <w:rFonts w:ascii="Times New Roman" w:eastAsia="Times New Roman" w:hAnsi="Times New Roman" w:cs="Times New Roman"/>
          <w:sz w:val="28"/>
          <w:szCs w:val="28"/>
        </w:rPr>
        <w:t xml:space="preserve"> млн. руб.</w:t>
      </w:r>
    </w:p>
    <w:p w:rsidR="00F8226E" w:rsidRPr="003B34FD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34FD">
        <w:rPr>
          <w:rFonts w:ascii="Times New Roman" w:eastAsia="Calibri" w:hAnsi="Times New Roman" w:cs="Times New Roman"/>
          <w:sz w:val="28"/>
          <w:szCs w:val="28"/>
        </w:rPr>
        <w:t>4.</w:t>
      </w:r>
      <w:r w:rsidRPr="003B34FD">
        <w:rPr>
          <w:rFonts w:ascii="Times New Roman" w:eastAsia="Calibri" w:hAnsi="Times New Roman" w:cs="Times New Roman"/>
          <w:sz w:val="28"/>
          <w:szCs w:val="28"/>
        </w:rPr>
        <w:tab/>
      </w:r>
      <w:r w:rsidR="000E630F" w:rsidRPr="000E630F">
        <w:rPr>
          <w:rFonts w:ascii="Times New Roman" w:eastAsia="Calibri" w:hAnsi="Times New Roman" w:cs="Times New Roman"/>
          <w:sz w:val="28"/>
          <w:szCs w:val="28"/>
        </w:rPr>
        <w:t xml:space="preserve">Ведомственный проект </w:t>
      </w:r>
      <w:r w:rsidR="000E630F">
        <w:rPr>
          <w:rFonts w:ascii="Times New Roman" w:eastAsia="Calibri" w:hAnsi="Times New Roman" w:cs="Times New Roman"/>
          <w:sz w:val="28"/>
          <w:szCs w:val="28"/>
        </w:rPr>
        <w:t>«</w:t>
      </w:r>
      <w:r w:rsidR="000E630F" w:rsidRPr="000E630F">
        <w:rPr>
          <w:rFonts w:ascii="Times New Roman" w:eastAsia="Calibri" w:hAnsi="Times New Roman" w:cs="Times New Roman"/>
          <w:sz w:val="28"/>
          <w:szCs w:val="28"/>
        </w:rPr>
        <w:t>Реализация принципов открыт</w:t>
      </w:r>
      <w:r w:rsidR="000E630F">
        <w:rPr>
          <w:rFonts w:ascii="Times New Roman" w:eastAsia="Calibri" w:hAnsi="Times New Roman" w:cs="Times New Roman"/>
          <w:sz w:val="28"/>
          <w:szCs w:val="28"/>
        </w:rPr>
        <w:t>ого государственного управления»</w:t>
      </w:r>
      <w:r w:rsidRPr="003B34F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B34FD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34FD">
        <w:rPr>
          <w:rFonts w:ascii="Times New Roman" w:eastAsia="Calibri" w:hAnsi="Times New Roman" w:cs="Times New Roman"/>
          <w:sz w:val="28"/>
          <w:szCs w:val="28"/>
        </w:rPr>
        <w:t>На 202</w:t>
      </w:r>
      <w:r w:rsidR="000E630F">
        <w:rPr>
          <w:rFonts w:ascii="Times New Roman" w:eastAsia="Calibri" w:hAnsi="Times New Roman" w:cs="Times New Roman"/>
          <w:sz w:val="28"/>
          <w:szCs w:val="28"/>
        </w:rPr>
        <w:t>4</w:t>
      </w:r>
      <w:r w:rsidRPr="003B34FD">
        <w:rPr>
          <w:rFonts w:ascii="Times New Roman" w:eastAsia="Calibri" w:hAnsi="Times New Roman" w:cs="Times New Roman"/>
          <w:sz w:val="28"/>
          <w:szCs w:val="28"/>
        </w:rPr>
        <w:t xml:space="preserve"> год объем средств составляет </w:t>
      </w:r>
      <w:r w:rsidR="00950EEA">
        <w:rPr>
          <w:rFonts w:ascii="Times New Roman" w:eastAsia="Calibri" w:hAnsi="Times New Roman" w:cs="Times New Roman"/>
          <w:sz w:val="28"/>
          <w:szCs w:val="28"/>
        </w:rPr>
        <w:t>65,1</w:t>
      </w:r>
      <w:r w:rsidRPr="003B34FD">
        <w:rPr>
          <w:rFonts w:ascii="Times New Roman" w:eastAsia="Calibri" w:hAnsi="Times New Roman" w:cs="Times New Roman"/>
          <w:sz w:val="28"/>
          <w:szCs w:val="28"/>
        </w:rPr>
        <w:t xml:space="preserve"> млн. руб.</w:t>
      </w:r>
    </w:p>
    <w:p w:rsidR="003B34FD" w:rsidRPr="003B34FD" w:rsidRDefault="003B34FD" w:rsidP="003B34F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3B34FD">
        <w:rPr>
          <w:rFonts w:ascii="Times New Roman" w:eastAsia="Calibri" w:hAnsi="Times New Roman" w:cs="Times New Roman"/>
          <w:sz w:val="28"/>
          <w:szCs w:val="28"/>
        </w:rPr>
        <w:t>.</w:t>
      </w:r>
      <w:r w:rsidRPr="003B34FD">
        <w:rPr>
          <w:rFonts w:ascii="Times New Roman" w:eastAsia="Calibri" w:hAnsi="Times New Roman" w:cs="Times New Roman"/>
          <w:sz w:val="28"/>
          <w:szCs w:val="28"/>
        </w:rPr>
        <w:tab/>
      </w:r>
      <w:r w:rsidR="000E630F" w:rsidRPr="000E630F">
        <w:rPr>
          <w:rFonts w:ascii="Times New Roman" w:eastAsia="Calibri" w:hAnsi="Times New Roman" w:cs="Times New Roman"/>
          <w:sz w:val="28"/>
          <w:szCs w:val="28"/>
        </w:rPr>
        <w:t xml:space="preserve">Региональный проект </w:t>
      </w:r>
      <w:r w:rsidR="000E630F">
        <w:rPr>
          <w:rFonts w:ascii="Times New Roman" w:eastAsia="Calibri" w:hAnsi="Times New Roman" w:cs="Times New Roman"/>
          <w:sz w:val="28"/>
          <w:szCs w:val="28"/>
        </w:rPr>
        <w:t>«</w:t>
      </w:r>
      <w:r w:rsidR="000E630F" w:rsidRPr="000E630F">
        <w:rPr>
          <w:rFonts w:ascii="Times New Roman" w:eastAsia="Calibri" w:hAnsi="Times New Roman" w:cs="Times New Roman"/>
          <w:sz w:val="28"/>
          <w:szCs w:val="28"/>
        </w:rPr>
        <w:t>Реализация государственной национальной политики в Ярославской области</w:t>
      </w:r>
      <w:r w:rsidR="000E630F">
        <w:rPr>
          <w:rFonts w:ascii="Times New Roman" w:eastAsia="Calibri" w:hAnsi="Times New Roman" w:cs="Times New Roman"/>
          <w:sz w:val="28"/>
          <w:szCs w:val="28"/>
        </w:rPr>
        <w:t>»</w:t>
      </w:r>
      <w:r w:rsidRPr="003B34F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E630F" w:rsidRDefault="003B34FD" w:rsidP="000E6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4FD">
        <w:rPr>
          <w:rFonts w:ascii="Times New Roman" w:eastAsia="Calibri" w:hAnsi="Times New Roman" w:cs="Times New Roman"/>
          <w:sz w:val="28"/>
          <w:szCs w:val="28"/>
        </w:rPr>
        <w:t>На 202</w:t>
      </w:r>
      <w:r w:rsidR="000E630F">
        <w:rPr>
          <w:rFonts w:ascii="Times New Roman" w:eastAsia="Calibri" w:hAnsi="Times New Roman" w:cs="Times New Roman"/>
          <w:sz w:val="28"/>
          <w:szCs w:val="28"/>
        </w:rPr>
        <w:t>4</w:t>
      </w:r>
      <w:r w:rsidRPr="003B34FD">
        <w:rPr>
          <w:rFonts w:ascii="Times New Roman" w:eastAsia="Calibri" w:hAnsi="Times New Roman" w:cs="Times New Roman"/>
          <w:sz w:val="28"/>
          <w:szCs w:val="28"/>
        </w:rPr>
        <w:t xml:space="preserve"> год объем средств составляет </w:t>
      </w:r>
      <w:r w:rsidR="000E630F">
        <w:rPr>
          <w:rFonts w:ascii="Times New Roman" w:eastAsia="Calibri" w:hAnsi="Times New Roman" w:cs="Times New Roman"/>
          <w:sz w:val="28"/>
          <w:szCs w:val="28"/>
        </w:rPr>
        <w:t>9,8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млн. руб.</w:t>
      </w:r>
      <w:r w:rsidR="000E630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E630F"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 w:rsidR="000E630F">
        <w:rPr>
          <w:rFonts w:ascii="Times New Roman" w:eastAsia="Times New Roman" w:hAnsi="Times New Roman" w:cs="Times New Roman"/>
          <w:sz w:val="28"/>
          <w:szCs w:val="28"/>
          <w:lang w:eastAsia="ru-RU"/>
        </w:rPr>
        <w:t>4,4</w:t>
      </w:r>
      <w:r w:rsidR="000E630F"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Default="000E630F" w:rsidP="003B34F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0E630F">
        <w:rPr>
          <w:rFonts w:ascii="Times New Roman" w:eastAsia="Calibri" w:hAnsi="Times New Roman" w:cs="Times New Roman"/>
          <w:sz w:val="28"/>
          <w:szCs w:val="28"/>
        </w:rPr>
        <w:t xml:space="preserve">Региональный проект </w:t>
      </w:r>
      <w:r w:rsidR="00652A8C">
        <w:rPr>
          <w:rFonts w:ascii="Times New Roman" w:eastAsia="Calibri" w:hAnsi="Times New Roman" w:cs="Times New Roman"/>
          <w:sz w:val="28"/>
          <w:szCs w:val="28"/>
        </w:rPr>
        <w:t>«</w:t>
      </w:r>
      <w:r w:rsidRPr="000E630F">
        <w:rPr>
          <w:rFonts w:ascii="Times New Roman" w:eastAsia="Calibri" w:hAnsi="Times New Roman" w:cs="Times New Roman"/>
          <w:sz w:val="28"/>
          <w:szCs w:val="28"/>
        </w:rPr>
        <w:t>Государственная поддержка институтов гражданского общества в Яросла</w:t>
      </w:r>
      <w:r w:rsidR="00950EEA">
        <w:rPr>
          <w:rFonts w:ascii="Times New Roman" w:eastAsia="Calibri" w:hAnsi="Times New Roman" w:cs="Times New Roman"/>
          <w:sz w:val="28"/>
          <w:szCs w:val="28"/>
        </w:rPr>
        <w:t>в</w:t>
      </w:r>
      <w:r w:rsidRPr="000E630F">
        <w:rPr>
          <w:rFonts w:ascii="Times New Roman" w:eastAsia="Calibri" w:hAnsi="Times New Roman" w:cs="Times New Roman"/>
          <w:sz w:val="28"/>
          <w:szCs w:val="28"/>
        </w:rPr>
        <w:t>ской области</w:t>
      </w:r>
      <w:r w:rsidR="00652A8C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652A8C" w:rsidRDefault="00652A8C" w:rsidP="00652A8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34FD">
        <w:rPr>
          <w:rFonts w:ascii="Times New Roman" w:eastAsia="Calibri" w:hAnsi="Times New Roman" w:cs="Times New Roman"/>
          <w:sz w:val="28"/>
          <w:szCs w:val="28"/>
        </w:rPr>
        <w:t>На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3B34FD">
        <w:rPr>
          <w:rFonts w:ascii="Times New Roman" w:eastAsia="Calibri" w:hAnsi="Times New Roman" w:cs="Times New Roman"/>
          <w:sz w:val="28"/>
          <w:szCs w:val="28"/>
        </w:rPr>
        <w:t xml:space="preserve"> год объем средств составляет </w:t>
      </w:r>
      <w:r>
        <w:rPr>
          <w:rFonts w:ascii="Times New Roman" w:eastAsia="Calibri" w:hAnsi="Times New Roman" w:cs="Times New Roman"/>
          <w:sz w:val="28"/>
          <w:szCs w:val="28"/>
        </w:rPr>
        <w:t>25,9</w:t>
      </w:r>
      <w:r w:rsidRPr="003B34FD">
        <w:rPr>
          <w:rFonts w:ascii="Times New Roman" w:eastAsia="Calibri" w:hAnsi="Times New Roman" w:cs="Times New Roman"/>
          <w:sz w:val="28"/>
          <w:szCs w:val="28"/>
        </w:rPr>
        <w:t xml:space="preserve"> млн. руб.</w:t>
      </w:r>
    </w:p>
    <w:p w:rsidR="00F8226E" w:rsidRPr="006B1DEF" w:rsidRDefault="00F8226E" w:rsidP="00F8226E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highlight w:val="yellow"/>
          <w:lang w:eastAsia="ru-RU"/>
        </w:rPr>
      </w:pPr>
    </w:p>
    <w:p w:rsidR="00F8226E" w:rsidRPr="007B27B7" w:rsidRDefault="00F8226E" w:rsidP="00861E9B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7B27B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652A8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5</w:t>
      </w:r>
      <w:r w:rsidRPr="007B27B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и 202</w:t>
      </w:r>
      <w:r w:rsidR="00652A8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6</w:t>
      </w:r>
      <w:r w:rsidR="00C21DB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 </w:t>
      </w:r>
      <w:r w:rsidRPr="007B27B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годы составляет </w:t>
      </w:r>
      <w:r w:rsidR="00652A8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43,4</w:t>
      </w:r>
      <w:r w:rsidRPr="007B27B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млн. руб. ежегодно.</w:t>
      </w:r>
    </w:p>
    <w:p w:rsidR="00F8226E" w:rsidRPr="006B1DEF" w:rsidRDefault="00F8226E" w:rsidP="00861E9B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highlight w:val="yellow"/>
          <w:lang w:eastAsia="ru-RU"/>
        </w:rPr>
      </w:pPr>
    </w:p>
    <w:p w:rsidR="00F8226E" w:rsidRPr="003B34FD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34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3B34FD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34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«Информационное общество в Ярославской области»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8226E" w:rsidRPr="003B34FD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B34FD">
        <w:rPr>
          <w:rFonts w:ascii="Times New Roman" w:hAnsi="Times New Roman"/>
          <w:sz w:val="28"/>
        </w:rPr>
        <w:t>Объем ассигнований Государственной программы на 202</w:t>
      </w:r>
      <w:r w:rsidR="00D3468D">
        <w:rPr>
          <w:rFonts w:ascii="Times New Roman" w:hAnsi="Times New Roman"/>
          <w:sz w:val="28"/>
        </w:rPr>
        <w:t>4</w:t>
      </w:r>
      <w:r w:rsidRPr="003B34FD">
        <w:rPr>
          <w:rFonts w:ascii="Times New Roman" w:hAnsi="Times New Roman"/>
          <w:sz w:val="28"/>
        </w:rPr>
        <w:t xml:space="preserve"> год – </w:t>
      </w:r>
      <w:r w:rsidR="00CD1942">
        <w:rPr>
          <w:rFonts w:ascii="Times New Roman" w:hAnsi="Times New Roman"/>
          <w:sz w:val="28"/>
        </w:rPr>
        <w:t>1 128,4</w:t>
      </w:r>
      <w:r w:rsidRPr="003B34FD">
        <w:rPr>
          <w:rFonts w:ascii="Times New Roman" w:hAnsi="Times New Roman"/>
          <w:sz w:val="28"/>
        </w:rPr>
        <w:t xml:space="preserve"> млн. руб., в том числе </w:t>
      </w:r>
      <w:r w:rsidR="00D3468D">
        <w:rPr>
          <w:rFonts w:ascii="Times New Roman" w:hAnsi="Times New Roman"/>
          <w:sz w:val="28"/>
        </w:rPr>
        <w:t>3,2</w:t>
      </w:r>
      <w:r w:rsidRPr="003B34FD">
        <w:rPr>
          <w:rFonts w:ascii="Times New Roman" w:hAnsi="Times New Roman"/>
          <w:sz w:val="28"/>
        </w:rPr>
        <w:t> млн. руб. за счет федеральных средств.</w:t>
      </w:r>
    </w:p>
    <w:p w:rsidR="00F8226E" w:rsidRPr="00F43851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F43851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D3468D" w:rsidRPr="00D34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D3468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68D" w:rsidRPr="00D346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функционирования ИТ-инфраструктуры и деятельности подведомственных учреждений</w:t>
      </w:r>
      <w:r w:rsidR="00D3468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F43851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851">
        <w:rPr>
          <w:rFonts w:ascii="Times New Roman" w:eastAsia="Times New Roman" w:hAnsi="Times New Roman" w:cs="Times New Roman"/>
          <w:sz w:val="28"/>
          <w:szCs w:val="28"/>
        </w:rPr>
        <w:lastRenderedPageBreak/>
        <w:t>На 202</w:t>
      </w:r>
      <w:r w:rsidR="00D3468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43851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CD1942">
        <w:rPr>
          <w:rFonts w:ascii="Times New Roman" w:eastAsia="Times New Roman" w:hAnsi="Times New Roman" w:cs="Times New Roman"/>
          <w:sz w:val="28"/>
          <w:szCs w:val="28"/>
        </w:rPr>
        <w:t>886,5</w:t>
      </w:r>
      <w:r w:rsidR="00D3468D">
        <w:rPr>
          <w:rFonts w:ascii="Times New Roman" w:eastAsia="Times New Roman" w:hAnsi="Times New Roman" w:cs="Times New Roman"/>
          <w:sz w:val="28"/>
          <w:szCs w:val="28"/>
        </w:rPr>
        <w:t xml:space="preserve"> млн. руб</w:t>
      </w:r>
      <w:r w:rsidRPr="00F4385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8226E" w:rsidRPr="00F43851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D3468D" w:rsidRPr="00D34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Ведомственный проект </w:t>
      </w:r>
      <w:r w:rsidR="00D3468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68D" w:rsidRPr="00D3468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информационных технологий в Ярославской области</w:t>
      </w:r>
      <w:r w:rsidR="00D3468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3851" w:rsidRPr="00F43851" w:rsidRDefault="00F43851" w:rsidP="00F438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851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D3468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43851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CD1942">
        <w:rPr>
          <w:rFonts w:ascii="Times New Roman" w:eastAsia="Times New Roman" w:hAnsi="Times New Roman" w:cs="Times New Roman"/>
          <w:sz w:val="28"/>
          <w:szCs w:val="28"/>
        </w:rPr>
        <w:t>196,5</w:t>
      </w:r>
      <w:r w:rsidR="00D3468D">
        <w:rPr>
          <w:rFonts w:ascii="Times New Roman" w:eastAsia="Times New Roman" w:hAnsi="Times New Roman" w:cs="Times New Roman"/>
          <w:sz w:val="28"/>
          <w:szCs w:val="28"/>
        </w:rPr>
        <w:t xml:space="preserve"> млн. руб.</w:t>
      </w:r>
    </w:p>
    <w:p w:rsidR="00F8226E" w:rsidRPr="00F43851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26CEF"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3468D" w:rsidRPr="00D34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 w:rsidR="00D3468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68D" w:rsidRPr="00D346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Координация информатизации деятельности исполнительных органов Ярославской области</w:t>
      </w:r>
      <w:r w:rsidR="00D3468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Default="00F8226E" w:rsidP="00F8226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D3468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CD1942">
        <w:rPr>
          <w:rFonts w:ascii="Times New Roman" w:eastAsia="Times New Roman" w:hAnsi="Times New Roman" w:cs="Times New Roman"/>
          <w:sz w:val="28"/>
          <w:szCs w:val="28"/>
          <w:lang w:eastAsia="ru-RU"/>
        </w:rPr>
        <w:t>41,0</w:t>
      </w:r>
      <w:r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D3468D" w:rsidRPr="00D3468D" w:rsidRDefault="00D3468D" w:rsidP="000B5FF8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346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региональных проектов в сфере информационных технологий в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B5FF8" w:rsidRPr="000B5FF8" w:rsidRDefault="000B5FF8" w:rsidP="000B5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FF8">
        <w:rPr>
          <w:rFonts w:ascii="Times New Roman" w:eastAsia="Calibri" w:hAnsi="Times New Roman" w:cs="Times New Roman"/>
          <w:sz w:val="28"/>
          <w:szCs w:val="28"/>
        </w:rPr>
        <w:t xml:space="preserve">На 2024 год объем средств составляет </w:t>
      </w:r>
      <w:r>
        <w:rPr>
          <w:rFonts w:ascii="Times New Roman" w:eastAsia="Calibri" w:hAnsi="Times New Roman" w:cs="Times New Roman"/>
          <w:sz w:val="28"/>
          <w:szCs w:val="28"/>
        </w:rPr>
        <w:t>4,3</w:t>
      </w:r>
      <w:r w:rsidRPr="000B5FF8">
        <w:rPr>
          <w:rFonts w:ascii="Times New Roman" w:eastAsia="Calibri" w:hAnsi="Times New Roman" w:cs="Times New Roman"/>
          <w:sz w:val="28"/>
          <w:szCs w:val="28"/>
        </w:rPr>
        <w:t xml:space="preserve"> млн. руб., </w:t>
      </w:r>
      <w:r w:rsidRPr="000B5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3,2</w:t>
      </w:r>
      <w:r w:rsidRPr="000B5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3B34FD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0B5F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CD19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838,9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млн. руб., на 202</w:t>
      </w:r>
      <w:r w:rsidR="000B5F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CD19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809,5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</w:pPr>
    </w:p>
    <w:p w:rsidR="00F8226E" w:rsidRPr="00910C8C" w:rsidRDefault="00F8226E" w:rsidP="00F8226E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10C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910C8C" w:rsidRDefault="00F8226E" w:rsidP="00F8226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10C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«Развитие дорожного хозяйства в Ярославской области»</w:t>
      </w:r>
    </w:p>
    <w:p w:rsidR="00F8226E" w:rsidRPr="00C21DB1" w:rsidRDefault="00F8226E" w:rsidP="00F8226E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0C8C" w:rsidRPr="003B34FD" w:rsidRDefault="00910C8C" w:rsidP="00910C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910C8C">
        <w:rPr>
          <w:rFonts w:ascii="Times New Roman" w:hAnsi="Times New Roman"/>
          <w:sz w:val="28"/>
        </w:rPr>
        <w:t>Объем ассигнований Государственной программы на 202</w:t>
      </w:r>
      <w:r w:rsidR="00FE2A9C">
        <w:rPr>
          <w:rFonts w:ascii="Times New Roman" w:hAnsi="Times New Roman"/>
          <w:sz w:val="28"/>
        </w:rPr>
        <w:t>4</w:t>
      </w:r>
      <w:r w:rsidRPr="00910C8C">
        <w:rPr>
          <w:rFonts w:ascii="Times New Roman" w:hAnsi="Times New Roman"/>
          <w:sz w:val="28"/>
        </w:rPr>
        <w:t xml:space="preserve"> год – </w:t>
      </w:r>
      <w:r w:rsidR="00CD1942">
        <w:rPr>
          <w:rFonts w:ascii="Times New Roman" w:hAnsi="Times New Roman"/>
          <w:sz w:val="28"/>
        </w:rPr>
        <w:t>15 067,6</w:t>
      </w:r>
      <w:r w:rsidRPr="00910C8C">
        <w:rPr>
          <w:rFonts w:ascii="Times New Roman" w:hAnsi="Times New Roman"/>
          <w:sz w:val="28"/>
        </w:rPr>
        <w:t xml:space="preserve"> млн. руб., в том числе </w:t>
      </w:r>
      <w:r w:rsidR="00FE2A9C">
        <w:rPr>
          <w:rFonts w:ascii="Times New Roman" w:hAnsi="Times New Roman"/>
          <w:sz w:val="28"/>
        </w:rPr>
        <w:t>51,0</w:t>
      </w:r>
      <w:r w:rsidRPr="00910C8C">
        <w:rPr>
          <w:rFonts w:ascii="Times New Roman" w:hAnsi="Times New Roman"/>
          <w:sz w:val="28"/>
        </w:rPr>
        <w:t> млн. руб. за счет федеральных средств.</w:t>
      </w:r>
    </w:p>
    <w:p w:rsidR="00F8226E" w:rsidRPr="00DB47FC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DB47FC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E2A9C" w:rsidRPr="00FE2A9C">
        <w:rPr>
          <w:rFonts w:ascii="Times New Roman" w:hAnsi="Times New Roman" w:cs="Times New Roman"/>
          <w:sz w:val="28"/>
          <w:szCs w:val="28"/>
        </w:rPr>
        <w:t xml:space="preserve">Комплекс процессных мероприятий </w:t>
      </w:r>
      <w:r w:rsidR="00FE2A9C">
        <w:rPr>
          <w:rFonts w:ascii="Times New Roman" w:hAnsi="Times New Roman" w:cs="Times New Roman"/>
          <w:sz w:val="28"/>
          <w:szCs w:val="28"/>
        </w:rPr>
        <w:t>«</w:t>
      </w:r>
      <w:r w:rsidR="00FE2A9C" w:rsidRPr="00FE2A9C">
        <w:rPr>
          <w:rFonts w:ascii="Times New Roman" w:hAnsi="Times New Roman" w:cs="Times New Roman"/>
          <w:sz w:val="28"/>
          <w:szCs w:val="28"/>
        </w:rPr>
        <w:t>Обеспечение функционирования дорожной деятельности</w:t>
      </w:r>
      <w:r w:rsidR="00FE2A9C">
        <w:rPr>
          <w:rFonts w:ascii="Times New Roman" w:hAnsi="Times New Roman" w:cs="Times New Roman"/>
          <w:sz w:val="28"/>
          <w:szCs w:val="28"/>
        </w:rPr>
        <w:t>»</w:t>
      </w:r>
      <w:r w:rsidRPr="00DB47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226E" w:rsidRPr="00DB47FC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FE2A9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DB47FC">
        <w:rPr>
          <w:rFonts w:ascii="Times New Roman" w:eastAsia="Times New Roman" w:hAnsi="Times New Roman" w:cs="Times New Roman"/>
          <w:sz w:val="28"/>
          <w:szCs w:val="28"/>
        </w:rPr>
        <w:t xml:space="preserve">объем средств составляет </w:t>
      </w:r>
      <w:r w:rsidR="00FE2A9C">
        <w:rPr>
          <w:rFonts w:ascii="Times New Roman" w:eastAsia="Times New Roman" w:hAnsi="Times New Roman" w:cs="Times New Roman"/>
          <w:sz w:val="28"/>
          <w:szCs w:val="28"/>
          <w:lang w:eastAsia="ru-RU"/>
        </w:rPr>
        <w:t>274,4</w:t>
      </w: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DB47F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FE2A9C" w:rsidRPr="00FE2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Ведомственный проект </w:t>
      </w:r>
      <w:r w:rsidR="00FE2A9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E2A9C" w:rsidRPr="00FE2A9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сохранность автомобильных дорог Ярославской области</w:t>
      </w:r>
      <w:r w:rsidR="00FE2A9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Pr="00DB47F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FE2A9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DB47FC">
        <w:rPr>
          <w:rFonts w:ascii="Times New Roman" w:eastAsia="Times New Roman" w:hAnsi="Times New Roman" w:cs="Times New Roman"/>
          <w:sz w:val="28"/>
          <w:szCs w:val="28"/>
        </w:rPr>
        <w:t>объем средств составляет</w:t>
      </w: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942">
        <w:rPr>
          <w:rFonts w:ascii="Times New Roman" w:eastAsia="Times New Roman" w:hAnsi="Times New Roman" w:cs="Times New Roman"/>
          <w:sz w:val="28"/>
          <w:szCs w:val="28"/>
          <w:lang w:eastAsia="ru-RU"/>
        </w:rPr>
        <w:t>9 721,4</w:t>
      </w: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DB47F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="00FE2A9C" w:rsidRPr="00FE2A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Региональный проект </w:t>
      </w:r>
      <w:r w:rsidR="00FE2A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E2A9C" w:rsidRPr="00FE2A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Дорожная сеть</w:t>
      </w:r>
      <w:r w:rsidR="00FE2A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DB4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2A9C" w:rsidRDefault="00DB47FC" w:rsidP="00FE2A9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47FC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FE2A9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B47FC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287C50">
        <w:rPr>
          <w:rFonts w:ascii="Times New Roman" w:eastAsia="Times New Roman" w:hAnsi="Times New Roman" w:cs="Times New Roman"/>
          <w:sz w:val="28"/>
          <w:szCs w:val="28"/>
        </w:rPr>
        <w:t>3 732,0</w:t>
      </w:r>
      <w:r w:rsidR="00FE2A9C">
        <w:rPr>
          <w:rFonts w:ascii="Times New Roman" w:eastAsia="Times New Roman" w:hAnsi="Times New Roman" w:cs="Times New Roman"/>
          <w:sz w:val="28"/>
          <w:szCs w:val="28"/>
        </w:rPr>
        <w:t xml:space="preserve"> млн. руб</w:t>
      </w:r>
      <w:r w:rsidRPr="00DB47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2A9C" w:rsidRDefault="00FE2A9C" w:rsidP="00FE2A9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FE2A9C">
        <w:rPr>
          <w:rFonts w:ascii="Times New Roman" w:eastAsia="Times New Roman" w:hAnsi="Times New Roman" w:cs="Times New Roman"/>
          <w:sz w:val="28"/>
          <w:szCs w:val="28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E2A9C">
        <w:rPr>
          <w:rFonts w:ascii="Times New Roman" w:eastAsia="Times New Roman" w:hAnsi="Times New Roman" w:cs="Times New Roman"/>
          <w:sz w:val="28"/>
          <w:szCs w:val="28"/>
        </w:rPr>
        <w:t>Общесистемные меры развития дорожного хозяйства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E2A9C" w:rsidRPr="000B5FF8" w:rsidRDefault="00FE2A9C" w:rsidP="00FE2A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FF8">
        <w:rPr>
          <w:rFonts w:ascii="Times New Roman" w:eastAsia="Calibri" w:hAnsi="Times New Roman" w:cs="Times New Roman"/>
          <w:sz w:val="28"/>
          <w:szCs w:val="28"/>
        </w:rPr>
        <w:t xml:space="preserve">На 2024 год объем средств составляет </w:t>
      </w:r>
      <w:r>
        <w:rPr>
          <w:rFonts w:ascii="Times New Roman" w:eastAsia="Calibri" w:hAnsi="Times New Roman" w:cs="Times New Roman"/>
          <w:sz w:val="28"/>
          <w:szCs w:val="28"/>
        </w:rPr>
        <w:t>1 339,9</w:t>
      </w:r>
      <w:r w:rsidRPr="000B5FF8">
        <w:rPr>
          <w:rFonts w:ascii="Times New Roman" w:eastAsia="Calibri" w:hAnsi="Times New Roman" w:cs="Times New Roman"/>
          <w:sz w:val="28"/>
          <w:szCs w:val="28"/>
        </w:rPr>
        <w:t xml:space="preserve"> млн. руб., </w:t>
      </w:r>
      <w:r w:rsidRPr="000B5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51,0</w:t>
      </w:r>
      <w:r w:rsidRPr="000B5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DB47FC" w:rsidRPr="003B34FD" w:rsidRDefault="00DB47FC" w:rsidP="00DB47F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FE2A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287C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13 428,7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млн. руб., на 202</w:t>
      </w:r>
      <w:r w:rsidR="00FE2A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287C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13 651,3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5A789F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F8226E" w:rsidRPr="005A789F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78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5A789F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78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сельского хозяйства в Ярославской области»</w:t>
      </w:r>
    </w:p>
    <w:p w:rsidR="00F8226E" w:rsidRPr="00C21DB1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26E" w:rsidRPr="0018209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8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3A384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A7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0B16C1">
        <w:rPr>
          <w:rFonts w:ascii="Times New Roman" w:eastAsia="Times New Roman" w:hAnsi="Times New Roman" w:cs="Times New Roman"/>
          <w:sz w:val="28"/>
          <w:szCs w:val="28"/>
          <w:lang w:eastAsia="ru-RU"/>
        </w:rPr>
        <w:t>800,7</w:t>
      </w:r>
      <w:r w:rsidRPr="005A7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 руб., в том числе </w:t>
      </w:r>
      <w:r w:rsidR="003A3847">
        <w:rPr>
          <w:rFonts w:ascii="Times New Roman" w:eastAsia="Times New Roman" w:hAnsi="Times New Roman" w:cs="Times New Roman"/>
          <w:sz w:val="28"/>
          <w:szCs w:val="28"/>
          <w:lang w:eastAsia="ru-RU"/>
        </w:rPr>
        <w:t>405,0</w:t>
      </w: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за счет федеральных средств.</w:t>
      </w:r>
    </w:p>
    <w:p w:rsidR="00F8226E" w:rsidRPr="0018209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18209C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В состав Государственной программы входят следующие </w:t>
      </w:r>
      <w:r w:rsidR="00695802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структурные элементы</w:t>
      </w:r>
      <w:r w:rsidRPr="0018209C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: </w:t>
      </w:r>
    </w:p>
    <w:p w:rsidR="00F8226E" w:rsidRPr="0018209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</w:t>
      </w:r>
      <w:r w:rsidR="003A3847" w:rsidRPr="003A3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3A384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A3847" w:rsidRPr="003A38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агропромышленного комплекса Ярославской области</w:t>
      </w:r>
      <w:r w:rsidR="003A384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F8226E" w:rsidRPr="0018209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 202</w:t>
      </w:r>
      <w:r w:rsidR="003A384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год объем средств составляет </w:t>
      </w:r>
      <w:r w:rsidR="003A384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557,2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млн.</w:t>
      </w:r>
      <w:r w:rsidR="00232C1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руб., в том числе </w:t>
      </w: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федеральных средств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3A384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338,5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млн.</w:t>
      </w:r>
      <w:r w:rsidR="00232C1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руб.</w:t>
      </w:r>
    </w:p>
    <w:p w:rsidR="00F8226E" w:rsidRPr="0018209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3A3847" w:rsidRPr="003A3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3A384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A3847" w:rsidRPr="003A384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кадровой и текущей деятельности агропромышленного комплекса и подведомственных организаций</w:t>
      </w:r>
      <w:r w:rsidR="003A384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F8226E" w:rsidRPr="0018209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 202</w:t>
      </w:r>
      <w:r w:rsidR="003A384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год объем средств составляет </w:t>
      </w:r>
      <w:r w:rsidR="000B16C1">
        <w:rPr>
          <w:rFonts w:ascii="Times New Roman" w:eastAsia="Times New Roman" w:hAnsi="Times New Roman" w:cs="Times New Roman"/>
          <w:sz w:val="28"/>
          <w:szCs w:val="28"/>
          <w:lang w:eastAsia="ru-RU"/>
        </w:rPr>
        <w:t>67,7</w:t>
      </w:r>
      <w:r w:rsidR="003A3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18209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3A3847" w:rsidRPr="003A3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Ведомственный проект </w:t>
      </w:r>
      <w:r w:rsidR="003A384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A3847" w:rsidRPr="003A38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отраслей и техническая модернизация агропромышленного комплекса</w:t>
      </w:r>
      <w:r w:rsidR="003A384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3A384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объем средств составляет </w:t>
      </w:r>
      <w:r w:rsidR="000B16C1">
        <w:rPr>
          <w:rFonts w:ascii="Times New Roman" w:eastAsia="Times New Roman" w:hAnsi="Times New Roman" w:cs="Times New Roman"/>
          <w:sz w:val="28"/>
          <w:szCs w:val="28"/>
          <w:lang w:eastAsia="ru-RU"/>
        </w:rPr>
        <w:t>85,0</w:t>
      </w:r>
      <w:r w:rsidR="00232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</w:t>
      </w:r>
      <w:r w:rsidR="003A38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3847" w:rsidRDefault="003A3847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A3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A384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проектов развития малых форм хозяйствования и экономически значимых направлений сельскохозяйственной отрасли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A3847" w:rsidRPr="0018209C" w:rsidRDefault="003A3847" w:rsidP="003A3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89,5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млн.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руб., в том числе </w:t>
      </w: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федеральных средств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65,2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млн.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руб.</w:t>
      </w:r>
    </w:p>
    <w:p w:rsidR="003A3847" w:rsidRDefault="003A3847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A3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A3847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Экспорт продукции агропромышленного комплекса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A3847" w:rsidRPr="0018209C" w:rsidRDefault="003A3847" w:rsidP="003A3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1,4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млн.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руб., в том числе </w:t>
      </w: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федеральных средств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1,3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млн.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руб.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A789F" w:rsidRPr="003B34FD" w:rsidRDefault="005A789F" w:rsidP="005A789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3A38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0B16C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779,4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млн. руб., на 202</w:t>
      </w:r>
      <w:r w:rsidR="003A38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0B16C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805,6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616D09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616D09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</w:p>
    <w:p w:rsidR="00F8226E" w:rsidRPr="00616D09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лесного хозяйства Ярославской области»</w:t>
      </w:r>
    </w:p>
    <w:p w:rsidR="00F8226E" w:rsidRPr="00C21DB1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327E17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1D66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16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1D662E">
        <w:rPr>
          <w:rFonts w:ascii="Times New Roman" w:eastAsia="Times New Roman" w:hAnsi="Times New Roman" w:cs="Times New Roman"/>
          <w:sz w:val="28"/>
          <w:szCs w:val="28"/>
          <w:lang w:eastAsia="ru-RU"/>
        </w:rPr>
        <w:t>109,5</w:t>
      </w: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 w:rsidR="001D662E">
        <w:rPr>
          <w:rFonts w:ascii="Times New Roman" w:eastAsia="Times New Roman" w:hAnsi="Times New Roman" w:cs="Times New Roman"/>
          <w:sz w:val="28"/>
          <w:szCs w:val="28"/>
          <w:lang w:eastAsia="ru-RU"/>
        </w:rPr>
        <w:t>53,7</w:t>
      </w: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</w:t>
      </w:r>
      <w:r w:rsidR="00616D09"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за счет федеральных средств.</w:t>
      </w:r>
    </w:p>
    <w:p w:rsidR="00F8226E" w:rsidRPr="00327E17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327E1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D662E" w:rsidRPr="001D6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1D662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D662E" w:rsidRPr="001D66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сохранности и рационального использования лесов на землях лесного фонда Ярославской области</w:t>
      </w:r>
      <w:r w:rsidR="001D662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D662E" w:rsidRPr="0018209C" w:rsidRDefault="00F8226E" w:rsidP="001D6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1D66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1D662E">
        <w:rPr>
          <w:rFonts w:ascii="Times New Roman" w:eastAsia="Times New Roman" w:hAnsi="Times New Roman" w:cs="Times New Roman"/>
          <w:sz w:val="28"/>
          <w:szCs w:val="28"/>
          <w:lang w:eastAsia="ru-RU"/>
        </w:rPr>
        <w:t>70,9</w:t>
      </w: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1D6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D662E"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 том числе </w:t>
      </w:r>
      <w:r w:rsidR="001D662E"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федеральных средств</w:t>
      </w:r>
      <w:r w:rsidR="001D662E"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1D66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27,4</w:t>
      </w:r>
      <w:r w:rsidR="001D662E"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млн.</w:t>
      </w:r>
      <w:r w:rsidR="001D66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1D662E"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руб.</w:t>
      </w:r>
    </w:p>
    <w:p w:rsidR="00F8226E" w:rsidRPr="00327E17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E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 </w:t>
      </w:r>
      <w:r w:rsidR="001D662E" w:rsidRPr="001D66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Ведомственный проект </w:t>
      </w:r>
      <w:r w:rsidR="001D66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1D662E" w:rsidRPr="001D66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Обеспечение сохранности лесопожарной и лесохозяйственной техники и оборудования</w:t>
      </w:r>
      <w:r w:rsidR="001D66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1D66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1D662E">
        <w:rPr>
          <w:rFonts w:ascii="Times New Roman" w:eastAsia="Times New Roman" w:hAnsi="Times New Roman" w:cs="Times New Roman"/>
          <w:sz w:val="28"/>
          <w:szCs w:val="28"/>
          <w:lang w:eastAsia="ru-RU"/>
        </w:rPr>
        <w:t>12,4 млн. руб.</w:t>
      </w:r>
    </w:p>
    <w:p w:rsidR="001D662E" w:rsidRDefault="001D662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1D6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D66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лесов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A2164" w:rsidRDefault="002A2164" w:rsidP="002A21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федеральных </w:t>
      </w: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26,2 млн. руб.</w:t>
      </w:r>
    </w:p>
    <w:p w:rsidR="00F8226E" w:rsidRPr="006B1DEF" w:rsidRDefault="00F8226E" w:rsidP="00F822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16D09" w:rsidRPr="003B34FD" w:rsidRDefault="00616D09" w:rsidP="00616D0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2A21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2A21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124,1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млн. руб., на 202</w:t>
      </w:r>
      <w:r w:rsidR="002A21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2A21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128,9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107857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7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Государственная программа </w:t>
      </w:r>
    </w:p>
    <w:p w:rsidR="00F8226E" w:rsidRPr="00107857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7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«Управление земельно-имущественным комплексом </w:t>
      </w:r>
    </w:p>
    <w:p w:rsidR="00F8226E" w:rsidRPr="00107857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7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области»</w:t>
      </w:r>
    </w:p>
    <w:p w:rsidR="00F8226E" w:rsidRPr="00C21DB1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7D54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57">
        <w:rPr>
          <w:rFonts w:ascii="Times New Roman" w:hAnsi="Times New Roman"/>
          <w:sz w:val="28"/>
        </w:rPr>
        <w:t xml:space="preserve">Объем ассигнований Государственной программы </w:t>
      </w:r>
      <w:r w:rsidR="00B87D54" w:rsidRPr="00616D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B87D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87D54" w:rsidRPr="00616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B87D54">
        <w:rPr>
          <w:rFonts w:ascii="Times New Roman" w:eastAsia="Times New Roman" w:hAnsi="Times New Roman" w:cs="Times New Roman"/>
          <w:sz w:val="28"/>
          <w:szCs w:val="28"/>
          <w:lang w:eastAsia="ru-RU"/>
        </w:rPr>
        <w:t>799,8</w:t>
      </w:r>
      <w:r w:rsidR="00B87D54"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 w:rsidR="00B87D54">
        <w:rPr>
          <w:rFonts w:ascii="Times New Roman" w:eastAsia="Times New Roman" w:hAnsi="Times New Roman" w:cs="Times New Roman"/>
          <w:sz w:val="28"/>
          <w:szCs w:val="28"/>
          <w:lang w:eastAsia="ru-RU"/>
        </w:rPr>
        <w:t>4,9</w:t>
      </w:r>
      <w:r w:rsidR="00B87D54"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 руб. за счет федеральных средств.</w:t>
      </w:r>
    </w:p>
    <w:p w:rsidR="00F8226E" w:rsidRPr="0010785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10785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107857" w:rsidRDefault="00F8226E" w:rsidP="00F8226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806DE" w:rsidRPr="00B80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B806D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06DE" w:rsidRPr="00B806D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и распоряжение имуществом и земельными ресурсами Ярославской области</w:t>
      </w:r>
      <w:r w:rsidR="00B806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078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06DE" w:rsidRPr="0018209C" w:rsidRDefault="00F8226E" w:rsidP="00B80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57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B806D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07857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B806DE">
        <w:rPr>
          <w:rFonts w:ascii="Times New Roman" w:eastAsia="Times New Roman" w:hAnsi="Times New Roman" w:cs="Times New Roman"/>
          <w:sz w:val="28"/>
          <w:szCs w:val="28"/>
        </w:rPr>
        <w:t>723,7</w:t>
      </w:r>
      <w:r w:rsidRPr="00107857">
        <w:rPr>
          <w:rFonts w:ascii="Times New Roman" w:eastAsia="Times New Roman" w:hAnsi="Times New Roman" w:cs="Times New Roman"/>
          <w:sz w:val="28"/>
          <w:szCs w:val="28"/>
        </w:rPr>
        <w:t xml:space="preserve"> млн. руб.</w:t>
      </w:r>
      <w:r w:rsidR="00B806D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806DE"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 том числе </w:t>
      </w:r>
      <w:r w:rsidR="00B806DE"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федеральных средств</w:t>
      </w:r>
      <w:r w:rsidR="00B806DE"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B806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4,9</w:t>
      </w:r>
      <w:r w:rsidR="00B806DE"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млн.</w:t>
      </w:r>
      <w:r w:rsidR="00B806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B806DE"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руб.</w:t>
      </w:r>
    </w:p>
    <w:p w:rsidR="00F8226E" w:rsidRPr="0010785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806DE" w:rsidRPr="00B80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B806D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06DE" w:rsidRPr="00B806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и обеспечение деятельности подведомственного учреждения</w:t>
      </w:r>
      <w:r w:rsidR="00B806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07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Pr="00107857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857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B806D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07857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B806DE">
        <w:rPr>
          <w:rFonts w:ascii="Times New Roman" w:eastAsia="Times New Roman" w:hAnsi="Times New Roman" w:cs="Times New Roman"/>
          <w:sz w:val="28"/>
          <w:szCs w:val="28"/>
        </w:rPr>
        <w:t>76,1</w:t>
      </w:r>
      <w:r w:rsidRPr="00107857">
        <w:rPr>
          <w:rFonts w:ascii="Times New Roman" w:eastAsia="Times New Roman" w:hAnsi="Times New Roman" w:cs="Times New Roman"/>
          <w:sz w:val="28"/>
          <w:szCs w:val="28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107857" w:rsidRPr="003B34FD" w:rsidRDefault="00107857" w:rsidP="0010785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B806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B806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85,0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млн. руб., на 202</w:t>
      </w:r>
      <w:r w:rsidR="00B806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B806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163,5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4A4297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  <w:r w:rsidRPr="004A4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226E" w:rsidRPr="004A4297" w:rsidRDefault="00F8226E" w:rsidP="00831D9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A4297">
        <w:rPr>
          <w:rFonts w:ascii="Times New Roman" w:hAnsi="Times New Roman" w:cs="Times New Roman"/>
          <w:sz w:val="28"/>
          <w:szCs w:val="28"/>
        </w:rPr>
        <w:t>«</w:t>
      </w:r>
      <w:r w:rsidR="00831D9C" w:rsidRPr="00831D9C">
        <w:rPr>
          <w:rFonts w:ascii="Times New Roman" w:hAnsi="Times New Roman" w:cs="Times New Roman"/>
          <w:b/>
          <w:sz w:val="28"/>
          <w:szCs w:val="28"/>
        </w:rPr>
        <w:t>Развитие системы государственных и муниципальных закупок, имущественных торгов Ярославской области</w:t>
      </w:r>
      <w:r w:rsidRPr="004A4297">
        <w:rPr>
          <w:rFonts w:ascii="Times New Roman" w:hAnsi="Times New Roman" w:cs="Times New Roman"/>
          <w:b/>
          <w:sz w:val="28"/>
          <w:szCs w:val="28"/>
        </w:rPr>
        <w:t>»</w:t>
      </w:r>
    </w:p>
    <w:p w:rsidR="00F8226E" w:rsidRPr="00C21DB1" w:rsidRDefault="00F8226E" w:rsidP="00F822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6E" w:rsidRPr="004A4297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A4297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</w:t>
      </w:r>
      <w:r w:rsidR="00B806DE">
        <w:rPr>
          <w:rFonts w:ascii="Times New Roman" w:hAnsi="Times New Roman"/>
          <w:sz w:val="28"/>
        </w:rPr>
        <w:t>4</w:t>
      </w:r>
      <w:r w:rsidRPr="004A4297">
        <w:rPr>
          <w:rFonts w:ascii="Times New Roman" w:hAnsi="Times New Roman"/>
          <w:sz w:val="28"/>
        </w:rPr>
        <w:t xml:space="preserve"> год составляет </w:t>
      </w:r>
      <w:r w:rsidR="00B806DE">
        <w:rPr>
          <w:rFonts w:ascii="Times New Roman" w:hAnsi="Times New Roman"/>
          <w:sz w:val="28"/>
        </w:rPr>
        <w:t>36,9</w:t>
      </w:r>
      <w:r w:rsidRPr="004A4297">
        <w:rPr>
          <w:rFonts w:ascii="Times New Roman" w:hAnsi="Times New Roman"/>
          <w:sz w:val="28"/>
        </w:rPr>
        <w:t xml:space="preserve"> млн. руб.</w:t>
      </w:r>
    </w:p>
    <w:p w:rsidR="00F8226E" w:rsidRPr="004A4297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4297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В состав Государственной программы входит </w:t>
      </w:r>
      <w:r w:rsidR="00B806DE">
        <w:rPr>
          <w:rFonts w:ascii="Times New Roman" w:hAnsi="Times New Roman" w:cs="Times New Roman"/>
          <w:iCs/>
          <w:sz w:val="28"/>
          <w:szCs w:val="28"/>
          <w:lang w:eastAsia="ru-RU"/>
        </w:rPr>
        <w:t>к</w:t>
      </w:r>
      <w:r w:rsidR="00B806DE" w:rsidRPr="00B806DE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омплекс процессных мероприятий </w:t>
      </w:r>
      <w:r w:rsidR="00B806DE">
        <w:rPr>
          <w:rFonts w:ascii="Times New Roman" w:hAnsi="Times New Roman" w:cs="Times New Roman"/>
          <w:iCs/>
          <w:sz w:val="28"/>
          <w:szCs w:val="28"/>
          <w:lang w:eastAsia="ru-RU"/>
        </w:rPr>
        <w:t>«</w:t>
      </w:r>
      <w:r w:rsidR="00B806DE" w:rsidRPr="00B806DE">
        <w:rPr>
          <w:rFonts w:ascii="Times New Roman" w:hAnsi="Times New Roman" w:cs="Times New Roman"/>
          <w:iCs/>
          <w:sz w:val="28"/>
          <w:szCs w:val="28"/>
          <w:lang w:eastAsia="ru-RU"/>
        </w:rPr>
        <w:t>Обеспечение государственных и муниципальных закупок, имущественных торгов Ярославской области</w:t>
      </w:r>
      <w:r w:rsidR="00B806DE">
        <w:rPr>
          <w:rFonts w:ascii="Times New Roman" w:hAnsi="Times New Roman" w:cs="Times New Roman"/>
          <w:iCs/>
          <w:sz w:val="28"/>
          <w:szCs w:val="28"/>
          <w:lang w:eastAsia="ru-RU"/>
        </w:rPr>
        <w:t>»</w:t>
      </w:r>
      <w:r w:rsidRPr="004A4297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F8226E" w:rsidRPr="004A429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2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B806D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A4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B806DE">
        <w:rPr>
          <w:rFonts w:ascii="Times New Roman" w:eastAsia="Times New Roman" w:hAnsi="Times New Roman" w:cs="Times New Roman"/>
          <w:sz w:val="28"/>
          <w:szCs w:val="28"/>
          <w:lang w:eastAsia="ru-RU"/>
        </w:rPr>
        <w:t>36,9</w:t>
      </w:r>
      <w:r w:rsidRPr="004A4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</w:p>
    <w:p w:rsidR="00F8226E" w:rsidRPr="006B1DEF" w:rsidRDefault="00F8226E" w:rsidP="00F8226E">
      <w:pPr>
        <w:tabs>
          <w:tab w:val="left" w:pos="8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A4297" w:rsidRPr="004A4297" w:rsidRDefault="004A4297" w:rsidP="004A42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42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B806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4A42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202</w:t>
      </w:r>
      <w:r w:rsidR="00B806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4A42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 годы составляет </w:t>
      </w:r>
      <w:r w:rsidR="00B806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35,9</w:t>
      </w:r>
      <w:r w:rsidRPr="004A42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 ежегодно.</w:t>
      </w:r>
    </w:p>
    <w:p w:rsidR="00F8226E" w:rsidRDefault="00F8226E" w:rsidP="00F8226E">
      <w:pPr>
        <w:spacing w:after="0" w:line="240" w:lineRule="auto"/>
        <w:jc w:val="center"/>
        <w:rPr>
          <w:rFonts w:ascii="Times New Roman" w:hAnsi="Times New Roman"/>
          <w:b/>
          <w:sz w:val="28"/>
          <w:highlight w:val="yellow"/>
        </w:rPr>
      </w:pPr>
    </w:p>
    <w:p w:rsidR="00F8226E" w:rsidRPr="00DC1676" w:rsidRDefault="00F8226E" w:rsidP="00F8226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DC1676">
        <w:rPr>
          <w:rFonts w:ascii="Times New Roman" w:hAnsi="Times New Roman"/>
          <w:b/>
          <w:sz w:val="28"/>
        </w:rPr>
        <w:t xml:space="preserve">Государственная программа </w:t>
      </w:r>
    </w:p>
    <w:p w:rsidR="00F8226E" w:rsidRPr="00DC1676" w:rsidRDefault="00F8226E" w:rsidP="00F8226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r w:rsidRPr="00DC1676">
        <w:rPr>
          <w:rFonts w:ascii="Times New Roman" w:hAnsi="Times New Roman"/>
          <w:b/>
          <w:sz w:val="28"/>
        </w:rPr>
        <w:t>«Создание условий для эффективного управления региональными</w:t>
      </w:r>
    </w:p>
    <w:p w:rsidR="00F8226E" w:rsidRPr="00DC1676" w:rsidRDefault="00F8226E" w:rsidP="00F8226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r w:rsidRPr="00DC1676">
        <w:rPr>
          <w:rFonts w:ascii="Times New Roman" w:hAnsi="Times New Roman"/>
          <w:b/>
          <w:sz w:val="28"/>
        </w:rPr>
        <w:t>и муниципальными финансами в Ярославской области»</w:t>
      </w:r>
    </w:p>
    <w:p w:rsidR="00F8226E" w:rsidRPr="00C21DB1" w:rsidRDefault="00F8226E" w:rsidP="00F8226E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F8226E" w:rsidRPr="00DC1676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C1676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</w:t>
      </w:r>
      <w:r w:rsidR="00B806DE">
        <w:rPr>
          <w:rFonts w:ascii="Times New Roman" w:hAnsi="Times New Roman"/>
          <w:sz w:val="28"/>
        </w:rPr>
        <w:t>4</w:t>
      </w:r>
      <w:r w:rsidRPr="00DC1676">
        <w:rPr>
          <w:rFonts w:ascii="Times New Roman" w:hAnsi="Times New Roman"/>
          <w:sz w:val="28"/>
        </w:rPr>
        <w:t xml:space="preserve"> год составляет </w:t>
      </w:r>
      <w:r w:rsidR="00B87D54">
        <w:rPr>
          <w:rFonts w:ascii="Times New Roman" w:hAnsi="Times New Roman"/>
          <w:sz w:val="28"/>
        </w:rPr>
        <w:t>6 864,6</w:t>
      </w:r>
      <w:r w:rsidRPr="00DC1676">
        <w:rPr>
          <w:rFonts w:ascii="Times New Roman" w:hAnsi="Times New Roman"/>
          <w:sz w:val="28"/>
        </w:rPr>
        <w:t xml:space="preserve"> млн. руб.</w:t>
      </w:r>
    </w:p>
    <w:p w:rsidR="00F8226E" w:rsidRPr="00DC1676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C1676">
        <w:rPr>
          <w:rFonts w:ascii="Times New Roman" w:hAnsi="Times New Roman"/>
          <w:sz w:val="28"/>
        </w:rPr>
        <w:t xml:space="preserve">В состав Государственной программы входят следующие </w:t>
      </w:r>
      <w:r w:rsidR="00695802">
        <w:rPr>
          <w:rFonts w:ascii="Times New Roman" w:hAnsi="Times New Roman"/>
          <w:sz w:val="28"/>
        </w:rPr>
        <w:t>структурные элементы</w:t>
      </w:r>
      <w:r w:rsidRPr="00DC1676">
        <w:rPr>
          <w:rFonts w:ascii="Times New Roman" w:hAnsi="Times New Roman"/>
          <w:sz w:val="28"/>
        </w:rPr>
        <w:t>:</w:t>
      </w:r>
    </w:p>
    <w:p w:rsidR="00F8226E" w:rsidRPr="00DC1676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C1676">
        <w:rPr>
          <w:rFonts w:ascii="Times New Roman" w:hAnsi="Times New Roman"/>
          <w:sz w:val="28"/>
        </w:rPr>
        <w:t>1.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806DE" w:rsidRPr="00B806DE">
        <w:rPr>
          <w:rFonts w:ascii="Times New Roman" w:hAnsi="Times New Roman"/>
          <w:sz w:val="28"/>
        </w:rPr>
        <w:t xml:space="preserve">Комплекс процессных мероприятий </w:t>
      </w:r>
      <w:r w:rsidR="00B806DE">
        <w:rPr>
          <w:rFonts w:ascii="Times New Roman" w:hAnsi="Times New Roman"/>
          <w:sz w:val="28"/>
        </w:rPr>
        <w:t>«</w:t>
      </w:r>
      <w:r w:rsidR="00B806DE" w:rsidRPr="00B806DE">
        <w:rPr>
          <w:rFonts w:ascii="Times New Roman" w:hAnsi="Times New Roman"/>
          <w:sz w:val="28"/>
        </w:rPr>
        <w:t>Обеспечение бюджетного процесса и формирования бюджетной отчетности в Ярославской области</w:t>
      </w:r>
      <w:r w:rsidR="00B806DE">
        <w:rPr>
          <w:rFonts w:ascii="Times New Roman" w:hAnsi="Times New Roman"/>
          <w:sz w:val="28"/>
        </w:rPr>
        <w:t>»</w:t>
      </w:r>
      <w:r w:rsidRPr="00DC1676">
        <w:rPr>
          <w:rFonts w:ascii="Times New Roman" w:hAnsi="Times New Roman"/>
          <w:sz w:val="28"/>
        </w:rPr>
        <w:t xml:space="preserve">. </w:t>
      </w:r>
    </w:p>
    <w:p w:rsidR="00F8226E" w:rsidRPr="00DC1676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B806D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B806DE">
        <w:rPr>
          <w:rFonts w:ascii="Times New Roman" w:eastAsia="Times New Roman" w:hAnsi="Times New Roman" w:cs="Times New Roman"/>
          <w:sz w:val="28"/>
          <w:szCs w:val="28"/>
          <w:lang w:eastAsia="ru-RU"/>
        </w:rPr>
        <w:t>143,8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DC1676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C1676">
        <w:rPr>
          <w:rFonts w:ascii="Times New Roman" w:hAnsi="Times New Roman"/>
          <w:sz w:val="28"/>
        </w:rPr>
        <w:lastRenderedPageBreak/>
        <w:t>2.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806DE" w:rsidRPr="00B806DE">
        <w:rPr>
          <w:rFonts w:ascii="Times New Roman" w:hAnsi="Times New Roman"/>
          <w:sz w:val="28"/>
        </w:rPr>
        <w:t xml:space="preserve">Комплекс процессных мероприятий </w:t>
      </w:r>
      <w:r w:rsidR="00B806DE">
        <w:rPr>
          <w:rFonts w:ascii="Times New Roman" w:hAnsi="Times New Roman"/>
          <w:sz w:val="28"/>
        </w:rPr>
        <w:t>«</w:t>
      </w:r>
      <w:r w:rsidR="00B806DE" w:rsidRPr="00B806DE">
        <w:rPr>
          <w:rFonts w:ascii="Times New Roman" w:hAnsi="Times New Roman"/>
          <w:sz w:val="28"/>
        </w:rPr>
        <w:t>Выравнивание уровня бюджетной обеспеченности муниципальных образований Ярославской области и обеспечение сбалансированности местных бюджетов</w:t>
      </w:r>
      <w:r w:rsidR="00B806DE">
        <w:rPr>
          <w:rFonts w:ascii="Times New Roman" w:hAnsi="Times New Roman"/>
          <w:sz w:val="28"/>
        </w:rPr>
        <w:t>»</w:t>
      </w:r>
      <w:r w:rsidRPr="00DC1676">
        <w:rPr>
          <w:rFonts w:ascii="Times New Roman" w:hAnsi="Times New Roman"/>
          <w:sz w:val="28"/>
        </w:rPr>
        <w:t>.</w:t>
      </w:r>
    </w:p>
    <w:p w:rsidR="00F8226E" w:rsidRPr="00DC1676" w:rsidRDefault="00F8226E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B806D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B87D54">
        <w:rPr>
          <w:rFonts w:ascii="Times New Roman" w:eastAsia="Times New Roman" w:hAnsi="Times New Roman" w:cs="Times New Roman"/>
          <w:sz w:val="28"/>
          <w:szCs w:val="28"/>
          <w:lang w:eastAsia="ru-RU"/>
        </w:rPr>
        <w:t>5 159,1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</w:t>
      </w:r>
    </w:p>
    <w:p w:rsidR="00F8226E" w:rsidRPr="00DC1676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C1676">
        <w:rPr>
          <w:rFonts w:ascii="Times New Roman" w:hAnsi="Times New Roman"/>
          <w:sz w:val="28"/>
        </w:rPr>
        <w:t>3.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806DE" w:rsidRPr="00B806DE">
        <w:rPr>
          <w:rFonts w:ascii="Times New Roman" w:hAnsi="Times New Roman"/>
          <w:sz w:val="28"/>
        </w:rPr>
        <w:t xml:space="preserve">Комплекс процессных мероприятий </w:t>
      </w:r>
      <w:r w:rsidR="00B806DE">
        <w:rPr>
          <w:rFonts w:ascii="Times New Roman" w:hAnsi="Times New Roman"/>
          <w:sz w:val="28"/>
        </w:rPr>
        <w:t>«</w:t>
      </w:r>
      <w:r w:rsidR="00B806DE" w:rsidRPr="00B806DE">
        <w:rPr>
          <w:rFonts w:ascii="Times New Roman" w:hAnsi="Times New Roman"/>
          <w:sz w:val="28"/>
        </w:rPr>
        <w:t>Управление государственным долгом Ярославской области</w:t>
      </w:r>
      <w:r w:rsidR="00B806DE">
        <w:rPr>
          <w:rFonts w:ascii="Times New Roman" w:hAnsi="Times New Roman"/>
          <w:sz w:val="28"/>
        </w:rPr>
        <w:t>»</w:t>
      </w:r>
      <w:r w:rsidRPr="00DC1676">
        <w:rPr>
          <w:rFonts w:ascii="Times New Roman" w:hAnsi="Times New Roman"/>
          <w:sz w:val="28"/>
        </w:rPr>
        <w:t>.</w:t>
      </w:r>
    </w:p>
    <w:p w:rsidR="00F8226E" w:rsidRPr="00DC1676" w:rsidRDefault="00F8226E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hAnsi="Times New Roman"/>
          <w:sz w:val="28"/>
        </w:rPr>
      </w:pP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B806D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526FA9">
        <w:rPr>
          <w:rFonts w:ascii="Times New Roman" w:eastAsia="Times New Roman" w:hAnsi="Times New Roman" w:cs="Times New Roman"/>
          <w:sz w:val="28"/>
          <w:szCs w:val="28"/>
          <w:lang w:eastAsia="ru-RU"/>
        </w:rPr>
        <w:t>1 558,7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Pr="00DC1676">
        <w:rPr>
          <w:rFonts w:ascii="Times New Roman" w:hAnsi="Times New Roman"/>
          <w:sz w:val="28"/>
        </w:rPr>
        <w:t xml:space="preserve"> </w:t>
      </w:r>
    </w:p>
    <w:p w:rsidR="00F8226E" w:rsidRPr="00DC1676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676">
        <w:rPr>
          <w:rFonts w:ascii="Times New Roman" w:hAnsi="Times New Roman"/>
          <w:sz w:val="28"/>
        </w:rPr>
        <w:t>4.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26FA9" w:rsidRPr="00526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Ведомственный проект </w:t>
      </w:r>
      <w:r w:rsidR="00526FA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26FA9" w:rsidRPr="00526F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финансовой грамотности в Ярославской области</w:t>
      </w:r>
      <w:r w:rsidR="00526FA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DC1676" w:rsidRDefault="00F8226E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526FA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526FA9">
        <w:rPr>
          <w:rFonts w:ascii="Times New Roman" w:eastAsia="Times New Roman" w:hAnsi="Times New Roman" w:cs="Times New Roman"/>
          <w:sz w:val="28"/>
          <w:szCs w:val="28"/>
          <w:lang w:eastAsia="ru-RU"/>
        </w:rPr>
        <w:t>3,0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C1676" w:rsidRPr="003B34FD" w:rsidRDefault="00DC1676" w:rsidP="00DC167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B12C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B12C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4 418,9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млн. руб., на 202</w:t>
      </w:r>
      <w:r w:rsidR="00B12C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B12C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2 917,9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E83C70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3C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</w:p>
    <w:p w:rsidR="00F8226E" w:rsidRPr="00E83C70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3C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системы государственного управления </w:t>
      </w:r>
    </w:p>
    <w:p w:rsidR="00F8226E" w:rsidRPr="00E83C70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3C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Ярославской области»</w:t>
      </w:r>
    </w:p>
    <w:p w:rsidR="00F8226E" w:rsidRPr="00C21DB1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26E" w:rsidRPr="00E83C70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E83C70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</w:t>
      </w:r>
      <w:r w:rsidR="00B12C95">
        <w:rPr>
          <w:rFonts w:ascii="Times New Roman" w:hAnsi="Times New Roman"/>
          <w:sz w:val="28"/>
        </w:rPr>
        <w:t>4</w:t>
      </w:r>
      <w:r w:rsidRPr="00E83C70">
        <w:rPr>
          <w:rFonts w:ascii="Times New Roman" w:hAnsi="Times New Roman"/>
          <w:sz w:val="28"/>
        </w:rPr>
        <w:t xml:space="preserve"> год составляет </w:t>
      </w:r>
      <w:r w:rsidR="003C783E">
        <w:rPr>
          <w:rFonts w:ascii="Times New Roman" w:hAnsi="Times New Roman" w:cs="Times New Roman"/>
          <w:iCs/>
          <w:sz w:val="28"/>
          <w:szCs w:val="28"/>
          <w:lang w:eastAsia="ru-RU"/>
        </w:rPr>
        <w:t>33,3</w:t>
      </w:r>
      <w:r w:rsidRPr="00E83C70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млн. руб.</w:t>
      </w:r>
    </w:p>
    <w:p w:rsidR="00F8226E" w:rsidRPr="00E34AB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E34AB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E34AB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12C95" w:rsidRPr="00B12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B12C9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12C95" w:rsidRPr="00B12C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Противодействие коррупции в Ярославской области</w:t>
      </w:r>
      <w:r w:rsidR="00B12C9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34A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E34ABB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AB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B12C9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34ABB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B12C95">
        <w:rPr>
          <w:rFonts w:ascii="Times New Roman" w:eastAsia="Times New Roman" w:hAnsi="Times New Roman" w:cs="Times New Roman"/>
          <w:sz w:val="28"/>
          <w:szCs w:val="28"/>
        </w:rPr>
        <w:t>0,3</w:t>
      </w:r>
      <w:r w:rsidRPr="00E34ABB">
        <w:rPr>
          <w:rFonts w:ascii="Times New Roman" w:eastAsia="Times New Roman" w:hAnsi="Times New Roman" w:cs="Times New Roman"/>
          <w:sz w:val="28"/>
          <w:szCs w:val="28"/>
        </w:rPr>
        <w:t xml:space="preserve"> млн. руб.</w:t>
      </w:r>
    </w:p>
    <w:p w:rsidR="00F8226E" w:rsidRPr="00E34ABB" w:rsidRDefault="00F8226E" w:rsidP="00F8226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2. </w:t>
      </w:r>
      <w:r w:rsidR="00B12C95" w:rsidRPr="00B12C95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B12C95">
        <w:rPr>
          <w:rFonts w:ascii="Times New Roman" w:eastAsia="Arial" w:hAnsi="Times New Roman" w:cs="Times New Roman"/>
          <w:sz w:val="28"/>
          <w:szCs w:val="28"/>
          <w:lang w:eastAsia="ru-RU"/>
        </w:rPr>
        <w:t>«</w:t>
      </w:r>
      <w:r w:rsidR="00B12C95" w:rsidRPr="00B12C95">
        <w:rPr>
          <w:rFonts w:ascii="Times New Roman" w:eastAsia="Arial" w:hAnsi="Times New Roman" w:cs="Times New Roman"/>
          <w:sz w:val="28"/>
          <w:szCs w:val="28"/>
          <w:lang w:eastAsia="ru-RU"/>
        </w:rPr>
        <w:t>Организация оказания бесплатной юридической помощи</w:t>
      </w:r>
      <w:r w:rsidR="00B12C95">
        <w:rPr>
          <w:rFonts w:ascii="Times New Roman" w:eastAsia="Arial" w:hAnsi="Times New Roman" w:cs="Times New Roman"/>
          <w:sz w:val="28"/>
          <w:szCs w:val="28"/>
          <w:lang w:eastAsia="ru-RU"/>
        </w:rPr>
        <w:t>»</w:t>
      </w:r>
      <w:r w:rsidRPr="00E34ABB"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:rsidR="00F8226E" w:rsidRPr="00E34ABB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AB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B12C9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34ABB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B12C95">
        <w:rPr>
          <w:rFonts w:ascii="Times New Roman" w:eastAsia="Times New Roman" w:hAnsi="Times New Roman" w:cs="Times New Roman"/>
          <w:sz w:val="28"/>
          <w:szCs w:val="28"/>
        </w:rPr>
        <w:t>0,9</w:t>
      </w:r>
      <w:r w:rsidRPr="00E34ABB">
        <w:rPr>
          <w:rFonts w:ascii="Times New Roman" w:eastAsia="Times New Roman" w:hAnsi="Times New Roman" w:cs="Times New Roman"/>
          <w:sz w:val="28"/>
          <w:szCs w:val="28"/>
        </w:rPr>
        <w:t xml:space="preserve"> млн. руб.</w:t>
      </w:r>
    </w:p>
    <w:p w:rsidR="00F8226E" w:rsidRPr="00E34ABB" w:rsidRDefault="00F8226E" w:rsidP="00F8226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3. </w:t>
      </w:r>
      <w:r w:rsidR="00B12C95" w:rsidRPr="00B12C95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B12C95">
        <w:rPr>
          <w:rFonts w:ascii="Times New Roman" w:eastAsia="Arial" w:hAnsi="Times New Roman" w:cs="Times New Roman"/>
          <w:sz w:val="28"/>
          <w:szCs w:val="28"/>
          <w:lang w:eastAsia="ru-RU"/>
        </w:rPr>
        <w:t>«</w:t>
      </w:r>
      <w:r w:rsidR="00B12C95" w:rsidRPr="00B12C95">
        <w:rPr>
          <w:rFonts w:ascii="Times New Roman" w:eastAsia="Arial" w:hAnsi="Times New Roman" w:cs="Times New Roman"/>
          <w:sz w:val="28"/>
          <w:szCs w:val="28"/>
          <w:lang w:eastAsia="ru-RU"/>
        </w:rPr>
        <w:t>Развитие государственной гражданской и муниципальной службы в Ярославской области</w:t>
      </w:r>
      <w:r w:rsidR="00B12C95">
        <w:rPr>
          <w:rFonts w:ascii="Times New Roman" w:eastAsia="Arial" w:hAnsi="Times New Roman" w:cs="Times New Roman"/>
          <w:sz w:val="28"/>
          <w:szCs w:val="28"/>
          <w:lang w:eastAsia="ru-RU"/>
        </w:rPr>
        <w:t>»</w:t>
      </w:r>
      <w:r w:rsidRPr="00E34ABB"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:rsidR="00F8226E" w:rsidRPr="00E34ABB" w:rsidRDefault="00F8226E" w:rsidP="00F8226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eastAsia="Arial" w:hAnsi="Times New Roman" w:cs="Times New Roman"/>
          <w:sz w:val="28"/>
          <w:szCs w:val="28"/>
          <w:lang w:eastAsia="ru-RU"/>
        </w:rPr>
        <w:t>На 202</w:t>
      </w:r>
      <w:r w:rsidR="00B12C95">
        <w:rPr>
          <w:rFonts w:ascii="Times New Roman" w:eastAsia="Arial" w:hAnsi="Times New Roman" w:cs="Times New Roman"/>
          <w:sz w:val="28"/>
          <w:szCs w:val="28"/>
          <w:lang w:eastAsia="ru-RU"/>
        </w:rPr>
        <w:t>4</w:t>
      </w:r>
      <w:r w:rsidRPr="00E34AB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3C783E">
        <w:rPr>
          <w:rFonts w:ascii="Times New Roman" w:eastAsia="Arial" w:hAnsi="Times New Roman" w:cs="Times New Roman"/>
          <w:sz w:val="28"/>
          <w:szCs w:val="28"/>
          <w:lang w:eastAsia="ru-RU"/>
        </w:rPr>
        <w:t>32,1</w:t>
      </w:r>
      <w:r w:rsidRPr="00E34AB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highlight w:val="yellow"/>
          <w:lang w:eastAsia="ru-RU"/>
        </w:rPr>
      </w:pPr>
    </w:p>
    <w:p w:rsidR="00F8226E" w:rsidRDefault="00F8226E" w:rsidP="00F822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83C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B12C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E83C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202</w:t>
      </w:r>
      <w:r w:rsidR="00B12C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="00A719FA" w:rsidRPr="00E83C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  <w:r w:rsidRPr="00E83C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годы составляет </w:t>
      </w:r>
      <w:r w:rsidR="003C78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33,9</w:t>
      </w:r>
      <w:r w:rsidRPr="00E83C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 ежегодно.</w:t>
      </w:r>
    </w:p>
    <w:p w:rsidR="0088421A" w:rsidRPr="00E83C70" w:rsidRDefault="0088421A" w:rsidP="00F8226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8226E" w:rsidRPr="00E34ABB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4A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E34ABB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4A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«Местное самоуправление в Ярославской области»</w:t>
      </w:r>
    </w:p>
    <w:p w:rsidR="00F8226E" w:rsidRPr="00C21DB1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8226E" w:rsidRPr="00E34ABB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E34ABB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</w:t>
      </w:r>
      <w:r w:rsidR="00EA374F">
        <w:rPr>
          <w:rFonts w:ascii="Times New Roman" w:hAnsi="Times New Roman"/>
          <w:sz w:val="28"/>
        </w:rPr>
        <w:t>4</w:t>
      </w:r>
      <w:r w:rsidRPr="00E34ABB">
        <w:rPr>
          <w:rFonts w:ascii="Times New Roman" w:hAnsi="Times New Roman"/>
          <w:sz w:val="28"/>
        </w:rPr>
        <w:t xml:space="preserve"> год составляет </w:t>
      </w:r>
      <w:r w:rsidR="0094182A">
        <w:rPr>
          <w:rFonts w:ascii="Times New Roman" w:hAnsi="Times New Roman" w:cs="Times New Roman"/>
          <w:iCs/>
          <w:sz w:val="28"/>
          <w:szCs w:val="28"/>
          <w:lang w:eastAsia="ru-RU"/>
        </w:rPr>
        <w:t>77</w:t>
      </w:r>
      <w:r w:rsidR="00EA374F">
        <w:rPr>
          <w:rFonts w:ascii="Times New Roman" w:hAnsi="Times New Roman" w:cs="Times New Roman"/>
          <w:iCs/>
          <w:sz w:val="28"/>
          <w:szCs w:val="28"/>
          <w:lang w:eastAsia="ru-RU"/>
        </w:rPr>
        <w:t>,0</w:t>
      </w:r>
      <w:r w:rsidRPr="00E34AB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млн. руб.</w:t>
      </w:r>
    </w:p>
    <w:p w:rsidR="0094182A" w:rsidRPr="00E34ABB" w:rsidRDefault="0094182A" w:rsidP="009418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E34AB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4182A" w:rsidRDefault="0094182A" w:rsidP="009418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EA3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A37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деятельности органов местного самоуправления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4182A" w:rsidRDefault="0094182A" w:rsidP="009418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ABB">
        <w:rPr>
          <w:rFonts w:ascii="Times New Roman" w:eastAsia="Times New Roman" w:hAnsi="Times New Roman" w:cs="Times New Roman"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34ABB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</w:rPr>
        <w:t>55,0</w:t>
      </w:r>
      <w:r w:rsidRPr="00E34ABB">
        <w:rPr>
          <w:rFonts w:ascii="Times New Roman" w:eastAsia="Times New Roman" w:hAnsi="Times New Roman" w:cs="Times New Roman"/>
          <w:sz w:val="28"/>
          <w:szCs w:val="28"/>
        </w:rPr>
        <w:t xml:space="preserve"> млн. руб.</w:t>
      </w:r>
    </w:p>
    <w:p w:rsidR="0094182A" w:rsidRDefault="0094182A" w:rsidP="009418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2. </w:t>
      </w:r>
      <w:r w:rsidRPr="00C71F25">
        <w:rPr>
          <w:rFonts w:ascii="Times New Roman" w:eastAsia="Times New Roman" w:hAnsi="Times New Roman" w:cs="Times New Roman"/>
          <w:sz w:val="28"/>
          <w:szCs w:val="28"/>
        </w:rPr>
        <w:t xml:space="preserve">Ведомственный проект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71F25">
        <w:rPr>
          <w:rFonts w:ascii="Times New Roman" w:eastAsia="Times New Roman" w:hAnsi="Times New Roman" w:cs="Times New Roman"/>
          <w:sz w:val="28"/>
          <w:szCs w:val="28"/>
        </w:rPr>
        <w:t>Развитие инициативного бюджетирования на территории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94182A" w:rsidRDefault="0094182A" w:rsidP="009418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ABB">
        <w:rPr>
          <w:rFonts w:ascii="Times New Roman" w:eastAsia="Times New Roman" w:hAnsi="Times New Roman" w:cs="Times New Roman"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34ABB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</w:rPr>
        <w:t>22,0</w:t>
      </w:r>
      <w:r w:rsidRPr="00E34ABB">
        <w:rPr>
          <w:rFonts w:ascii="Times New Roman" w:eastAsia="Times New Roman" w:hAnsi="Times New Roman" w:cs="Times New Roman"/>
          <w:sz w:val="28"/>
          <w:szCs w:val="28"/>
        </w:rPr>
        <w:t xml:space="preserve"> млн. руб.</w:t>
      </w:r>
    </w:p>
    <w:p w:rsidR="00F8226E" w:rsidRPr="006B1DEF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E34ABB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EA374F">
        <w:rPr>
          <w:rFonts w:ascii="Times New Roman" w:hAnsi="Times New Roman" w:cs="Times New Roman"/>
          <w:i/>
          <w:sz w:val="28"/>
          <w:szCs w:val="28"/>
          <w:lang w:eastAsia="ru-RU"/>
        </w:rPr>
        <w:t>5</w:t>
      </w:r>
      <w:r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и 202</w:t>
      </w:r>
      <w:r w:rsidR="00EA374F">
        <w:rPr>
          <w:rFonts w:ascii="Times New Roman" w:hAnsi="Times New Roman" w:cs="Times New Roman"/>
          <w:i/>
          <w:sz w:val="28"/>
          <w:szCs w:val="28"/>
          <w:lang w:eastAsia="ru-RU"/>
        </w:rPr>
        <w:t>6</w:t>
      </w:r>
      <w:r w:rsidR="00A719FA"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> </w:t>
      </w:r>
      <w:r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годы составляет </w:t>
      </w:r>
      <w:r w:rsidR="0094182A">
        <w:rPr>
          <w:rFonts w:ascii="Times New Roman" w:hAnsi="Times New Roman" w:cs="Times New Roman"/>
          <w:i/>
          <w:sz w:val="28"/>
          <w:szCs w:val="28"/>
          <w:lang w:eastAsia="ru-RU"/>
        </w:rPr>
        <w:t>77</w:t>
      </w:r>
      <w:r w:rsidR="00EA374F">
        <w:rPr>
          <w:rFonts w:ascii="Times New Roman" w:hAnsi="Times New Roman" w:cs="Times New Roman"/>
          <w:i/>
          <w:sz w:val="28"/>
          <w:szCs w:val="28"/>
          <w:lang w:eastAsia="ru-RU"/>
        </w:rPr>
        <w:t>,0</w:t>
      </w:r>
      <w:r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млн. руб. ежегодно.</w:t>
      </w:r>
    </w:p>
    <w:p w:rsidR="00F8226E" w:rsidRPr="00E34ABB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E34ABB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4A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D969B9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4A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государ</w:t>
      </w:r>
      <w:r w:rsidR="00D969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ственной ветеринарной службы</w:t>
      </w:r>
    </w:p>
    <w:p w:rsidR="00F8226E" w:rsidRPr="00E34ABB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4A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области»</w:t>
      </w:r>
    </w:p>
    <w:p w:rsidR="00F8226E" w:rsidRPr="00C21DB1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8226E" w:rsidRPr="00E34ABB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E34ABB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</w:t>
      </w:r>
      <w:r w:rsidR="00BB3849">
        <w:rPr>
          <w:rFonts w:ascii="Times New Roman" w:hAnsi="Times New Roman"/>
          <w:sz w:val="28"/>
        </w:rPr>
        <w:t>4</w:t>
      </w:r>
      <w:r w:rsidRPr="00E34ABB">
        <w:rPr>
          <w:rFonts w:ascii="Times New Roman" w:hAnsi="Times New Roman"/>
          <w:sz w:val="28"/>
        </w:rPr>
        <w:t xml:space="preserve"> год составляет </w:t>
      </w:r>
      <w:r w:rsidR="00BB3849">
        <w:rPr>
          <w:rFonts w:ascii="Times New Roman" w:hAnsi="Times New Roman" w:cs="Times New Roman"/>
          <w:iCs/>
          <w:sz w:val="28"/>
          <w:szCs w:val="28"/>
          <w:lang w:eastAsia="ru-RU"/>
        </w:rPr>
        <w:t>119,</w:t>
      </w:r>
      <w:r w:rsidR="00D969B9">
        <w:rPr>
          <w:rFonts w:ascii="Times New Roman" w:hAnsi="Times New Roman" w:cs="Times New Roman"/>
          <w:iCs/>
          <w:sz w:val="28"/>
          <w:szCs w:val="28"/>
          <w:lang w:eastAsia="ru-RU"/>
        </w:rPr>
        <w:t>6</w:t>
      </w:r>
      <w:r w:rsidRPr="00E34AB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млн. руб.</w:t>
      </w:r>
    </w:p>
    <w:p w:rsidR="00F8226E" w:rsidRPr="00E34ABB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</w:t>
      </w:r>
      <w:r w:rsidRPr="00E3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входят следующие </w:t>
      </w:r>
      <w:r w:rsidR="006958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E34AB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E34ABB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BB3849" w:rsidRPr="00BB3849">
        <w:rPr>
          <w:rFonts w:ascii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BB3849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B3849" w:rsidRPr="00BB3849">
        <w:rPr>
          <w:rFonts w:ascii="Times New Roman" w:hAnsi="Times New Roman" w:cs="Times New Roman"/>
          <w:sz w:val="28"/>
          <w:szCs w:val="28"/>
          <w:lang w:eastAsia="ru-RU"/>
        </w:rPr>
        <w:t>Обеспечение эпизоотического благополучия территории Ярославской области по заразным, в том числе особо опасным болезням животных</w:t>
      </w:r>
      <w:r w:rsidR="00BB3849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E34AB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Pr="00E34ABB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BB384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34ABB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D969B9">
        <w:rPr>
          <w:rFonts w:ascii="Times New Roman" w:hAnsi="Times New Roman" w:cs="Times New Roman"/>
          <w:sz w:val="28"/>
          <w:szCs w:val="28"/>
          <w:lang w:eastAsia="ru-RU"/>
        </w:rPr>
        <w:t>119,6</w:t>
      </w:r>
      <w:r w:rsidRPr="00E34ABB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7244DC" w:rsidRDefault="00F8226E" w:rsidP="00F8226E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44DC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BB3849" w:rsidRPr="00BB3849">
        <w:rPr>
          <w:rFonts w:ascii="Times New Roman" w:hAnsi="Times New Roman" w:cs="Times New Roman"/>
          <w:sz w:val="28"/>
          <w:szCs w:val="28"/>
          <w:lang w:eastAsia="ru-RU"/>
        </w:rPr>
        <w:t xml:space="preserve">Ведомственный проект </w:t>
      </w:r>
      <w:r w:rsidR="00BB3849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B3849" w:rsidRPr="00BB3849">
        <w:rPr>
          <w:rFonts w:ascii="Times New Roman" w:hAnsi="Times New Roman" w:cs="Times New Roman"/>
          <w:sz w:val="28"/>
          <w:szCs w:val="28"/>
          <w:lang w:eastAsia="ru-RU"/>
        </w:rPr>
        <w:t>Совершенствование системы ветеринарной безопасности Ярославской области</w:t>
      </w:r>
      <w:r w:rsidRPr="007244DC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F8226E" w:rsidRPr="007244DC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4DC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BB384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244DC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D969B9">
        <w:rPr>
          <w:rFonts w:ascii="Times New Roman" w:eastAsia="Times New Roman" w:hAnsi="Times New Roman" w:cs="Times New Roman"/>
          <w:sz w:val="28"/>
          <w:szCs w:val="28"/>
        </w:rPr>
        <w:t>2,5</w:t>
      </w:r>
      <w:r w:rsidRPr="007244DC">
        <w:rPr>
          <w:rFonts w:ascii="Times New Roman" w:eastAsia="Times New Roman" w:hAnsi="Times New Roman" w:cs="Times New Roman"/>
          <w:sz w:val="28"/>
          <w:szCs w:val="28"/>
        </w:rPr>
        <w:t xml:space="preserve"> млн. руб.</w:t>
      </w:r>
    </w:p>
    <w:p w:rsidR="00F8226E" w:rsidRPr="006B1DEF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E34ABB" w:rsidRDefault="00F8226E" w:rsidP="004B7F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BB3849">
        <w:rPr>
          <w:rFonts w:ascii="Times New Roman" w:hAnsi="Times New Roman" w:cs="Times New Roman"/>
          <w:i/>
          <w:sz w:val="28"/>
          <w:szCs w:val="28"/>
          <w:lang w:eastAsia="ru-RU"/>
        </w:rPr>
        <w:t>5</w:t>
      </w:r>
      <w:r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и 202</w:t>
      </w:r>
      <w:r w:rsidR="00BB3849">
        <w:rPr>
          <w:rFonts w:ascii="Times New Roman" w:hAnsi="Times New Roman" w:cs="Times New Roman"/>
          <w:i/>
          <w:sz w:val="28"/>
          <w:szCs w:val="28"/>
          <w:lang w:eastAsia="ru-RU"/>
        </w:rPr>
        <w:t>6</w:t>
      </w:r>
      <w:r w:rsidR="00D923DA"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> </w:t>
      </w:r>
      <w:r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годы составляет </w:t>
      </w:r>
      <w:r w:rsidR="00D969B9">
        <w:rPr>
          <w:rFonts w:ascii="Times New Roman" w:hAnsi="Times New Roman" w:cs="Times New Roman"/>
          <w:i/>
          <w:sz w:val="28"/>
          <w:szCs w:val="28"/>
          <w:lang w:eastAsia="ru-RU"/>
        </w:rPr>
        <w:t>122,1</w:t>
      </w:r>
      <w:r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млн. руб. ежегодно.</w:t>
      </w:r>
    </w:p>
    <w:p w:rsidR="00F8226E" w:rsidRDefault="00F8226E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B3849" w:rsidRDefault="00BB3849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849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BB3849" w:rsidRDefault="00BB3849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B3849">
        <w:rPr>
          <w:rFonts w:ascii="Times New Roman" w:hAnsi="Times New Roman" w:cs="Times New Roman"/>
          <w:b/>
          <w:sz w:val="28"/>
          <w:szCs w:val="28"/>
        </w:rPr>
        <w:t>Научно-техническое развитие Ярославской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B3849" w:rsidRDefault="00BB3849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849" w:rsidRPr="00E34ABB" w:rsidRDefault="00BB3849" w:rsidP="00BB384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E34ABB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</w:t>
      </w:r>
      <w:r>
        <w:rPr>
          <w:rFonts w:ascii="Times New Roman" w:hAnsi="Times New Roman"/>
          <w:sz w:val="28"/>
        </w:rPr>
        <w:t>4</w:t>
      </w:r>
      <w:r w:rsidRPr="00E34ABB">
        <w:rPr>
          <w:rFonts w:ascii="Times New Roman" w:hAnsi="Times New Roman"/>
          <w:sz w:val="28"/>
        </w:rPr>
        <w:t xml:space="preserve"> год составляет </w:t>
      </w:r>
      <w:r w:rsidR="005B78D3">
        <w:rPr>
          <w:rFonts w:ascii="Times New Roman" w:hAnsi="Times New Roman" w:cs="Times New Roman"/>
          <w:iCs/>
          <w:sz w:val="28"/>
          <w:szCs w:val="28"/>
          <w:lang w:eastAsia="ru-RU"/>
        </w:rPr>
        <w:t>129,9</w:t>
      </w:r>
      <w:r w:rsidRPr="00E34AB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млн. руб.</w:t>
      </w:r>
    </w:p>
    <w:p w:rsidR="00BB3849" w:rsidRDefault="00BB3849" w:rsidP="00BB38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</w:t>
      </w:r>
      <w:r w:rsidRPr="00E3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входят 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E34AB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B78D3" w:rsidRDefault="005B78D3" w:rsidP="00BB38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5B7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B78D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поддержка студентов, аспирантов и ординаторов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B78D3" w:rsidRPr="00E34ABB" w:rsidRDefault="005B78D3" w:rsidP="005B78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eastAsia="Times New Roman" w:hAnsi="Times New Roman" w:cs="Times New Roman"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34ABB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>
        <w:rPr>
          <w:rFonts w:ascii="Times New Roman" w:hAnsi="Times New Roman" w:cs="Times New Roman"/>
          <w:sz w:val="28"/>
          <w:szCs w:val="28"/>
          <w:lang w:eastAsia="ru-RU"/>
        </w:rPr>
        <w:t>49,9</w:t>
      </w:r>
      <w:r w:rsidRPr="00E34ABB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5B78D3" w:rsidRDefault="005B78D3" w:rsidP="00BB38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6F571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</w:t>
      </w:r>
      <w:r w:rsidRPr="005B7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B78D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научной и научно-технической деятельности в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B78D3" w:rsidRDefault="005B78D3" w:rsidP="005B78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eastAsia="Times New Roman" w:hAnsi="Times New Roman" w:cs="Times New Roman"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34ABB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>
        <w:rPr>
          <w:rFonts w:ascii="Times New Roman" w:hAnsi="Times New Roman" w:cs="Times New Roman"/>
          <w:sz w:val="28"/>
          <w:szCs w:val="28"/>
          <w:lang w:eastAsia="ru-RU"/>
        </w:rPr>
        <w:t>80,0</w:t>
      </w:r>
      <w:r w:rsidRPr="00E34ABB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C3E01" w:rsidRDefault="00FC3E01" w:rsidP="005B78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3E01" w:rsidRPr="00E34ABB" w:rsidRDefault="00FC3E01" w:rsidP="00FC3E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5</w:t>
      </w:r>
      <w:r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и 202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6</w:t>
      </w:r>
      <w:r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 годы составляет 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49,9</w:t>
      </w:r>
      <w:r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млн. руб. ежегодно.</w:t>
      </w:r>
    </w:p>
    <w:p w:rsidR="00BB3849" w:rsidRDefault="00BB3849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969B9" w:rsidRDefault="00D969B9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8226E" w:rsidRPr="00B9300B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30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Государственная программа</w:t>
      </w:r>
    </w:p>
    <w:p w:rsidR="00F8226E" w:rsidRPr="00B9300B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B9300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«Комплексное развитие сельских территорий </w:t>
      </w:r>
    </w:p>
    <w:p w:rsidR="00F8226E" w:rsidRPr="00B9300B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B9300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в Ярославской области» </w:t>
      </w:r>
    </w:p>
    <w:p w:rsidR="00F8226E" w:rsidRPr="00C21DB1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F8226E" w:rsidRPr="00B9300B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9300B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</w:t>
      </w:r>
      <w:r w:rsidR="00FC3E01">
        <w:rPr>
          <w:rFonts w:ascii="Times New Roman" w:hAnsi="Times New Roman"/>
          <w:sz w:val="28"/>
        </w:rPr>
        <w:t>4</w:t>
      </w:r>
      <w:r w:rsidRPr="00B9300B">
        <w:rPr>
          <w:rFonts w:ascii="Times New Roman" w:hAnsi="Times New Roman"/>
          <w:sz w:val="28"/>
        </w:rPr>
        <w:t xml:space="preserve"> год составляет </w:t>
      </w:r>
      <w:r w:rsidR="00D969B9">
        <w:rPr>
          <w:rFonts w:ascii="Times New Roman" w:hAnsi="Times New Roman" w:cs="Times New Roman"/>
          <w:iCs/>
          <w:sz w:val="28"/>
          <w:szCs w:val="28"/>
          <w:lang w:eastAsia="ru-RU"/>
        </w:rPr>
        <w:t>510,7</w:t>
      </w:r>
      <w:r w:rsidRPr="00B9300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млн. руб.</w:t>
      </w:r>
    </w:p>
    <w:p w:rsidR="00FC3E01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9300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 состав Государственной программы входит </w:t>
      </w:r>
      <w:r w:rsidR="00FC3E0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следующие структурные элементы:</w:t>
      </w:r>
    </w:p>
    <w:p w:rsidR="00F8226E" w:rsidRPr="00B9300B" w:rsidRDefault="00FC3E01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1. </w:t>
      </w:r>
      <w:r w:rsidR="00526146" w:rsidRPr="0052614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Ведомственный проект </w:t>
      </w:r>
      <w:r w:rsidR="0052614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 w:rsidR="00526146" w:rsidRPr="0052614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Комплексное обустройство сельских территорий</w:t>
      </w:r>
      <w:r w:rsidR="0052614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  <w:r w:rsidR="00F8226E" w:rsidRPr="00B9300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F8226E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930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FC3E0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9300B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D969B9">
        <w:rPr>
          <w:rFonts w:ascii="Times New Roman" w:hAnsi="Times New Roman" w:cs="Times New Roman"/>
          <w:sz w:val="28"/>
          <w:szCs w:val="28"/>
          <w:lang w:eastAsia="ru-RU"/>
        </w:rPr>
        <w:t>272,7</w:t>
      </w:r>
      <w:r w:rsidRPr="00B9300B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C3E01" w:rsidRDefault="00FC3E01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FC3E01">
        <w:rPr>
          <w:rFonts w:ascii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FC3E01">
        <w:rPr>
          <w:rFonts w:ascii="Times New Roman" w:hAnsi="Times New Roman" w:cs="Times New Roman"/>
          <w:sz w:val="28"/>
          <w:szCs w:val="28"/>
          <w:lang w:eastAsia="ru-RU"/>
        </w:rPr>
        <w:t>Развитие сельских территорий Ярославской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FC3E01" w:rsidRPr="0018209C" w:rsidRDefault="00FC3E01" w:rsidP="00FC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00B">
        <w:rPr>
          <w:rFonts w:ascii="Times New Roman" w:eastAsia="Times New Roman" w:hAnsi="Times New Roman" w:cs="Times New Roman"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9300B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>
        <w:rPr>
          <w:rFonts w:ascii="Times New Roman" w:hAnsi="Times New Roman" w:cs="Times New Roman"/>
          <w:sz w:val="28"/>
          <w:szCs w:val="28"/>
          <w:lang w:eastAsia="ru-RU"/>
        </w:rPr>
        <w:t>238,0</w:t>
      </w:r>
      <w:r w:rsidRPr="00B9300B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 том числе </w:t>
      </w: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федеральных средств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214,4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млн.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руб.</w:t>
      </w:r>
    </w:p>
    <w:p w:rsidR="00FC3E01" w:rsidRDefault="00FC3E01" w:rsidP="00FC3E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226E" w:rsidRPr="00B9300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930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FC3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B930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FC3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2026 </w:t>
      </w:r>
      <w:r w:rsidRPr="00B930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год</w:t>
      </w:r>
      <w:r w:rsidR="00FC3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</w:t>
      </w:r>
      <w:r w:rsidRPr="00B930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составляет </w:t>
      </w:r>
      <w:r w:rsidR="00FC3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4,7</w:t>
      </w:r>
      <w:r w:rsidRPr="00B930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="00FC3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ежегодно.</w:t>
      </w:r>
    </w:p>
    <w:p w:rsidR="00F8226E" w:rsidRPr="006B1DEF" w:rsidRDefault="00F8226E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8226E" w:rsidRPr="001071F9" w:rsidRDefault="00F8226E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1F9">
        <w:rPr>
          <w:rFonts w:ascii="Times New Roman" w:hAnsi="Times New Roman" w:cs="Times New Roman"/>
          <w:b/>
          <w:sz w:val="28"/>
          <w:szCs w:val="28"/>
        </w:rPr>
        <w:t>Национальные проекты</w:t>
      </w:r>
    </w:p>
    <w:p w:rsidR="00F8226E" w:rsidRPr="00C21DB1" w:rsidRDefault="00F8226E" w:rsidP="00F8226E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E197D" w:rsidRPr="004B7D90" w:rsidRDefault="000E197D" w:rsidP="000E19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071F9">
        <w:rPr>
          <w:rFonts w:ascii="Times New Roman" w:eastAsia="Calibri" w:hAnsi="Times New Roman" w:cs="Times New Roman"/>
          <w:sz w:val="28"/>
        </w:rPr>
        <w:t xml:space="preserve">Во исполнение указов Президента Российской Федерации от 07.05.2018 № 204 «О национальных целях и стратегических задачах развития Российской Федерации на период до 2024 года» и от 21.06.2020 № 474 </w:t>
      </w:r>
      <w:r w:rsidRPr="004B7D90">
        <w:rPr>
          <w:rFonts w:ascii="Times New Roman" w:eastAsia="Calibri" w:hAnsi="Times New Roman" w:cs="Times New Roman"/>
          <w:sz w:val="28"/>
        </w:rPr>
        <w:t xml:space="preserve">«О национальных целях развития Российской Федерации на период до 2030 года» Правительством Ярославской области разработаны и утверждены региональные проекты, направленные на реализацию 11 национальных проектов. </w:t>
      </w:r>
    </w:p>
    <w:p w:rsidR="000E197D" w:rsidRPr="004B7D90" w:rsidRDefault="000E197D" w:rsidP="000E19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7D90">
        <w:rPr>
          <w:rFonts w:ascii="Times New Roman" w:eastAsia="Calibri" w:hAnsi="Times New Roman" w:cs="Times New Roman"/>
          <w:sz w:val="28"/>
          <w:szCs w:val="28"/>
        </w:rPr>
        <w:t>Проектом областного бюджета на реализацию региональных проектов в 2024 году предусмотрено 10 784,7 млн. руб., из них – 2</w:t>
      </w:r>
      <w:r w:rsidRPr="004B7D90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4B7D90">
        <w:rPr>
          <w:rFonts w:ascii="Times New Roman" w:eastAsia="Calibri" w:hAnsi="Times New Roman" w:cs="Times New Roman"/>
          <w:sz w:val="28"/>
          <w:szCs w:val="28"/>
        </w:rPr>
        <w:t>693,9 млн. руб. за счет федеральных средств, в 2025 году – 11 352,2 млн. руб., из них – 181,2 млн. руб. за счет федеральных средств, в 2026 году – 10 795,9 млн. руб., из них – 274,6 млн. руб. за счет федеральных средств.</w:t>
      </w:r>
    </w:p>
    <w:p w:rsidR="000E197D" w:rsidRPr="001071F9" w:rsidRDefault="000E197D" w:rsidP="000E19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7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Информация о бюджетных ассигнованиях, предусмотренных на реализацию национальных проектов и входящих в них региональных проектов, представлена в приложении 3 к пояснительной записке.</w:t>
      </w:r>
    </w:p>
    <w:p w:rsidR="00F8226E" w:rsidRPr="009406C9" w:rsidRDefault="00F8226E" w:rsidP="00F8226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26E" w:rsidRPr="009406C9" w:rsidRDefault="00F8226E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6C9">
        <w:rPr>
          <w:rFonts w:ascii="Times New Roman" w:hAnsi="Times New Roman" w:cs="Times New Roman"/>
          <w:b/>
          <w:sz w:val="28"/>
          <w:szCs w:val="28"/>
        </w:rPr>
        <w:t>Непрограммные расходы</w:t>
      </w:r>
    </w:p>
    <w:p w:rsidR="00F8226E" w:rsidRPr="00C21DB1" w:rsidRDefault="00F8226E" w:rsidP="00F8226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1B7329" w:rsidRPr="00B13CF8" w:rsidRDefault="001B7329" w:rsidP="001B7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 xml:space="preserve">Непрограммные расходы </w:t>
      </w:r>
      <w:r w:rsidR="00D778FE" w:rsidRPr="00B13CF8">
        <w:rPr>
          <w:rFonts w:ascii="Times New Roman" w:hAnsi="Times New Roman" w:cs="Times New Roman"/>
          <w:sz w:val="28"/>
          <w:szCs w:val="28"/>
        </w:rPr>
        <w:t>на 202</w:t>
      </w:r>
      <w:r w:rsidR="00D778FE">
        <w:rPr>
          <w:rFonts w:ascii="Times New Roman" w:hAnsi="Times New Roman" w:cs="Times New Roman"/>
          <w:sz w:val="28"/>
          <w:szCs w:val="28"/>
        </w:rPr>
        <w:t>4</w:t>
      </w:r>
      <w:r w:rsidR="00D778FE" w:rsidRPr="00B13CF8">
        <w:rPr>
          <w:rFonts w:ascii="Times New Roman" w:hAnsi="Times New Roman" w:cs="Times New Roman"/>
          <w:sz w:val="28"/>
          <w:szCs w:val="28"/>
        </w:rPr>
        <w:t xml:space="preserve"> год </w:t>
      </w:r>
      <w:r w:rsidRPr="00B13CF8">
        <w:rPr>
          <w:rFonts w:ascii="Times New Roman" w:hAnsi="Times New Roman" w:cs="Times New Roman"/>
          <w:sz w:val="28"/>
          <w:szCs w:val="28"/>
        </w:rPr>
        <w:t xml:space="preserve">предусмотрены в </w:t>
      </w:r>
      <w:r w:rsidR="009F151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778FE">
        <w:rPr>
          <w:rFonts w:ascii="Times New Roman" w:hAnsi="Times New Roman" w:cs="Times New Roman"/>
          <w:sz w:val="28"/>
          <w:szCs w:val="28"/>
        </w:rPr>
        <w:t>5 535,9</w:t>
      </w:r>
      <w:r w:rsidR="009F1517">
        <w:rPr>
          <w:rFonts w:ascii="Times New Roman" w:hAnsi="Times New Roman" w:cs="Times New Roman"/>
          <w:sz w:val="28"/>
          <w:szCs w:val="28"/>
        </w:rPr>
        <w:t> </w:t>
      </w:r>
      <w:r w:rsidRPr="00B13CF8">
        <w:rPr>
          <w:rFonts w:ascii="Times New Roman" w:hAnsi="Times New Roman" w:cs="Times New Roman"/>
          <w:sz w:val="28"/>
          <w:szCs w:val="28"/>
        </w:rPr>
        <w:t xml:space="preserve">млн. руб., в том числе за счет федеральных средств – </w:t>
      </w:r>
      <w:r>
        <w:rPr>
          <w:rFonts w:ascii="Times New Roman" w:hAnsi="Times New Roman" w:cs="Times New Roman"/>
          <w:sz w:val="28"/>
          <w:szCs w:val="28"/>
        </w:rPr>
        <w:t>26,1</w:t>
      </w:r>
      <w:r w:rsidRPr="00B13CF8">
        <w:rPr>
          <w:rFonts w:ascii="Times New Roman" w:hAnsi="Times New Roman" w:cs="Times New Roman"/>
          <w:sz w:val="28"/>
          <w:szCs w:val="28"/>
        </w:rPr>
        <w:t xml:space="preserve"> млн. руб., за счет областных средств – </w:t>
      </w:r>
      <w:r w:rsidR="00D778FE">
        <w:rPr>
          <w:rFonts w:ascii="Times New Roman" w:hAnsi="Times New Roman" w:cs="Times New Roman"/>
          <w:sz w:val="28"/>
          <w:szCs w:val="28"/>
        </w:rPr>
        <w:t>5 509,8</w:t>
      </w:r>
      <w:r w:rsidRPr="00B13CF8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1B7329" w:rsidRPr="00B13CF8" w:rsidRDefault="001B7329" w:rsidP="001B7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lastRenderedPageBreak/>
        <w:t>В составе непрограммных расходов предусмотрены бюджетные ассигнования на обеспечение деятельности органов государственной власти Ярославской области.</w:t>
      </w:r>
    </w:p>
    <w:p w:rsidR="001B7329" w:rsidRPr="00BD3183" w:rsidRDefault="001B7329" w:rsidP="001B7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 xml:space="preserve">Непрограммные направления расходов включают финансовое обеспечение Ярославской областной Думы, органов исполнительной власти Ярославской области, Контрольно-счетной палаты Ярославской области, Избирательной комиссии Ярославской области, аппарата Уполномоченного по защите прав предпринимателей в Ярославской области, аппарата Уполномоченного по защите прав ребенка в Ярославской области, аппарата </w:t>
      </w:r>
      <w:r w:rsidRPr="00BD3183">
        <w:rPr>
          <w:rFonts w:ascii="Times New Roman" w:hAnsi="Times New Roman" w:cs="Times New Roman"/>
          <w:sz w:val="28"/>
          <w:szCs w:val="28"/>
        </w:rPr>
        <w:t>Уполномоченного по защите прав человека в Ярославской области.</w:t>
      </w:r>
    </w:p>
    <w:p w:rsidR="00097442" w:rsidRDefault="00097442" w:rsidP="001B7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442">
        <w:rPr>
          <w:rFonts w:ascii="Times New Roman" w:hAnsi="Times New Roman" w:cs="Times New Roman"/>
          <w:sz w:val="28"/>
          <w:szCs w:val="28"/>
        </w:rPr>
        <w:t xml:space="preserve">Бюджетные ассигнования на функционирование Ярославской областной Думы предусмотрены на 2024 год в сумме </w:t>
      </w:r>
      <w:r w:rsidR="00196C24">
        <w:rPr>
          <w:rFonts w:ascii="Times New Roman" w:hAnsi="Times New Roman" w:cs="Times New Roman"/>
          <w:sz w:val="28"/>
          <w:szCs w:val="28"/>
        </w:rPr>
        <w:t>260,6</w:t>
      </w:r>
      <w:r w:rsidRPr="00097442">
        <w:rPr>
          <w:rFonts w:ascii="Times New Roman" w:hAnsi="Times New Roman" w:cs="Times New Roman"/>
          <w:sz w:val="28"/>
          <w:szCs w:val="28"/>
        </w:rPr>
        <w:t xml:space="preserve"> млн. руб., на финансовое обеспечение деятельности Правительства Ярославской области, иных органов исполнительной власти Ярославской области в сумме 1</w:t>
      </w:r>
      <w:r w:rsidR="003A7482">
        <w:rPr>
          <w:rFonts w:ascii="Times New Roman" w:hAnsi="Times New Roman" w:cs="Times New Roman"/>
          <w:sz w:val="28"/>
          <w:szCs w:val="28"/>
        </w:rPr>
        <w:t> </w:t>
      </w:r>
      <w:r w:rsidRPr="00097442">
        <w:rPr>
          <w:rFonts w:ascii="Times New Roman" w:hAnsi="Times New Roman" w:cs="Times New Roman"/>
          <w:sz w:val="28"/>
          <w:szCs w:val="28"/>
        </w:rPr>
        <w:t>973,1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97442">
        <w:rPr>
          <w:rFonts w:ascii="Times New Roman" w:hAnsi="Times New Roman" w:cs="Times New Roman"/>
          <w:sz w:val="28"/>
          <w:szCs w:val="28"/>
        </w:rPr>
        <w:t>млн. руб., на содержание и обеспечение деятельности Контрольно-счетной палаты Ярославской области в сумме 37 млн. руб., на содержание и обеспечение деятельности Избирательной комиссии Ярославской области в сумме 68,4 млн. руб., на содержание аппаратов уполномоченных по защите прав предпринимателей, по защите прав ребенка, по защите прав человека в Ярославской области ассигнования предусмотрены в сумме 15,9 млн. руб., 12,9 млн. руб. и 18,6 млн. руб. соответственно.</w:t>
      </w:r>
    </w:p>
    <w:p w:rsidR="001B7329" w:rsidRPr="00B13CF8" w:rsidRDefault="001B7329" w:rsidP="001B7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 xml:space="preserve">В состав непрограммных расходов включены расходы на содержание и обеспечение деятельности государственных учреждений, функционально подчиненных Правительству Ярославской области, в сумме </w:t>
      </w:r>
      <w:r>
        <w:rPr>
          <w:rFonts w:ascii="Times New Roman" w:hAnsi="Times New Roman" w:cs="Times New Roman"/>
          <w:sz w:val="28"/>
          <w:szCs w:val="28"/>
        </w:rPr>
        <w:t>484,7</w:t>
      </w:r>
      <w:r w:rsidRPr="00B13CF8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1B7329" w:rsidRPr="00B13CF8" w:rsidRDefault="001B7329" w:rsidP="001B7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 xml:space="preserve">Расходы на информационное освещение деятельности </w:t>
      </w:r>
      <w:r w:rsidR="00196C24">
        <w:rPr>
          <w:rFonts w:ascii="Times New Roman" w:hAnsi="Times New Roman" w:cs="Times New Roman"/>
          <w:sz w:val="28"/>
          <w:szCs w:val="28"/>
        </w:rPr>
        <w:t xml:space="preserve">исполнительных </w:t>
      </w:r>
      <w:r w:rsidRPr="00B13CF8">
        <w:rPr>
          <w:rFonts w:ascii="Times New Roman" w:hAnsi="Times New Roman" w:cs="Times New Roman"/>
          <w:sz w:val="28"/>
          <w:szCs w:val="28"/>
        </w:rPr>
        <w:t>органов</w:t>
      </w:r>
      <w:r w:rsidR="00196C24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Pr="00B13CF8">
        <w:rPr>
          <w:rFonts w:ascii="Times New Roman" w:hAnsi="Times New Roman" w:cs="Times New Roman"/>
          <w:sz w:val="28"/>
          <w:szCs w:val="28"/>
        </w:rPr>
        <w:t xml:space="preserve"> и поддержку средств массовой информации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13CF8">
        <w:rPr>
          <w:rFonts w:ascii="Times New Roman" w:hAnsi="Times New Roman" w:cs="Times New Roman"/>
          <w:sz w:val="28"/>
          <w:szCs w:val="28"/>
        </w:rPr>
        <w:t xml:space="preserve"> год запланированы в сумме </w:t>
      </w:r>
      <w:r w:rsidR="00196C24">
        <w:rPr>
          <w:rFonts w:ascii="Times New Roman" w:hAnsi="Times New Roman" w:cs="Times New Roman"/>
          <w:sz w:val="28"/>
          <w:szCs w:val="28"/>
        </w:rPr>
        <w:t>30,1</w:t>
      </w:r>
      <w:r w:rsidRPr="00B13CF8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1B7329" w:rsidRPr="00B13CF8" w:rsidRDefault="001B7329" w:rsidP="001B7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329">
        <w:rPr>
          <w:rFonts w:ascii="Times New Roman" w:hAnsi="Times New Roman" w:cs="Times New Roman"/>
          <w:sz w:val="28"/>
          <w:szCs w:val="28"/>
        </w:rPr>
        <w:t>В целях финансирования непредвиденных расходов в областном бюджете утвержден резервный фонд Правительства Ярославской области на 2024 год в сумме 700,0 млн. руб., на 2025 год – 700,0 млн. руб. и на 2026 год – 300,0 млн. руб.</w:t>
      </w:r>
    </w:p>
    <w:p w:rsidR="001B7329" w:rsidRPr="00B13CF8" w:rsidRDefault="001B7329" w:rsidP="001B7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B7329" w:rsidRPr="00B13CF8" w:rsidRDefault="001B7329" w:rsidP="001B7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непрограммным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расходам на 2025</w:t>
      </w: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3A74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5 264,6</w:t>
      </w: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A74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4 865,7</w:t>
      </w: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6B44EA" w:rsidRDefault="006B44EA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C21DB1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D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Адресная инвестиционная программа</w:t>
      </w:r>
    </w:p>
    <w:p w:rsidR="00F8226E" w:rsidRPr="00C21DB1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904B2" w:rsidRPr="00F904B2" w:rsidRDefault="00F904B2" w:rsidP="00F90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4B2">
        <w:rPr>
          <w:rFonts w:ascii="Times New Roman" w:hAnsi="Times New Roman" w:cs="Times New Roman"/>
          <w:sz w:val="28"/>
          <w:szCs w:val="28"/>
        </w:rPr>
        <w:t>Адресная инвестиционная программа Ярославской области (далее – АИП ЯО) устанавливает распределение бюджетных ассигнований на реализацию инвестиционных проектов строительства, реконструкции объектов капитального строительства и (или) на приобретение объектов недвижимого имущества для отдельных категорий граждан в</w:t>
      </w:r>
      <w:r w:rsidRPr="00F904B2">
        <w:rPr>
          <w:rFonts w:ascii="Times New Roman" w:hAnsi="Times New Roman" w:cs="Times New Roman"/>
          <w:sz w:val="28"/>
          <w:szCs w:val="28"/>
        </w:rPr>
        <w:br/>
        <w:t xml:space="preserve">2024 – 2026 годах и направлена на выполнение целей и задач Правительства Ярославской области в рамках государственных программ Ярославской </w:t>
      </w:r>
      <w:r w:rsidRPr="00F904B2">
        <w:rPr>
          <w:rFonts w:ascii="Times New Roman" w:hAnsi="Times New Roman" w:cs="Times New Roman"/>
          <w:sz w:val="28"/>
          <w:szCs w:val="28"/>
        </w:rPr>
        <w:lastRenderedPageBreak/>
        <w:t>области. АИП ЯО на 2024 год составляет 5 342,3 млн. руб., в том числе 4 608,1 млн. руб. – областные средства, 734,2 млн. руб. – федеральные средства.</w:t>
      </w:r>
    </w:p>
    <w:p w:rsidR="00F904B2" w:rsidRPr="00F904B2" w:rsidRDefault="00F904B2" w:rsidP="00F90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4B2">
        <w:rPr>
          <w:rFonts w:ascii="Times New Roman" w:hAnsi="Times New Roman" w:cs="Times New Roman"/>
          <w:sz w:val="28"/>
          <w:szCs w:val="28"/>
        </w:rPr>
        <w:t>Основными задачами при формировании АИП ЯО являются:</w:t>
      </w:r>
    </w:p>
    <w:p w:rsidR="00F904B2" w:rsidRPr="00F904B2" w:rsidRDefault="00F904B2" w:rsidP="00F90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4B2">
        <w:rPr>
          <w:rFonts w:ascii="Times New Roman" w:hAnsi="Times New Roman" w:cs="Times New Roman"/>
          <w:sz w:val="28"/>
          <w:szCs w:val="28"/>
        </w:rPr>
        <w:t>- завершение строительства начатых объектов;</w:t>
      </w:r>
    </w:p>
    <w:p w:rsidR="00F904B2" w:rsidRPr="00F904B2" w:rsidRDefault="00F904B2" w:rsidP="00F90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4B2">
        <w:rPr>
          <w:rFonts w:ascii="Times New Roman" w:hAnsi="Times New Roman" w:cs="Times New Roman"/>
          <w:sz w:val="28"/>
          <w:szCs w:val="28"/>
        </w:rPr>
        <w:t>- строительство объектов в целях выполнения показателей федеральных и региональных проектов;</w:t>
      </w:r>
    </w:p>
    <w:p w:rsidR="00F904B2" w:rsidRPr="00F904B2" w:rsidRDefault="00F904B2" w:rsidP="00F90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4B2">
        <w:rPr>
          <w:rFonts w:ascii="Times New Roman" w:hAnsi="Times New Roman" w:cs="Times New Roman"/>
          <w:sz w:val="28"/>
          <w:szCs w:val="28"/>
        </w:rPr>
        <w:t>- строительство объектов теплоснабжения по программе синхронизации с АО «Газпром газораспределение Ярославль».</w:t>
      </w:r>
    </w:p>
    <w:p w:rsidR="00F904B2" w:rsidRPr="00F904B2" w:rsidRDefault="00F904B2" w:rsidP="00F90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4B2" w:rsidRPr="00F904B2" w:rsidRDefault="00F904B2" w:rsidP="00F904B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04B2">
        <w:rPr>
          <w:rFonts w:ascii="Times New Roman" w:hAnsi="Times New Roman" w:cs="Times New Roman"/>
          <w:i/>
          <w:sz w:val="28"/>
          <w:szCs w:val="28"/>
        </w:rPr>
        <w:t xml:space="preserve">АИП ЯО на 2025 год составляет 3 706,0 млн. руб., в том числе 2 784 ,4 млн. руб. – областные средства, 921,6 млн. руб. – федеральные средства. </w:t>
      </w:r>
    </w:p>
    <w:p w:rsidR="00F904B2" w:rsidRPr="00F904B2" w:rsidRDefault="00F904B2" w:rsidP="00F904B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04B2">
        <w:rPr>
          <w:rFonts w:ascii="Times New Roman" w:hAnsi="Times New Roman" w:cs="Times New Roman"/>
          <w:i/>
          <w:sz w:val="28"/>
          <w:szCs w:val="28"/>
        </w:rPr>
        <w:t xml:space="preserve">АИП ЯО на 2026 год составляет 552,8 млн. руб. – областные средства. </w:t>
      </w:r>
    </w:p>
    <w:p w:rsidR="00F904B2" w:rsidRDefault="00F904B2" w:rsidP="00E7233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233C" w:rsidRPr="00B13CF8" w:rsidRDefault="00E7233C" w:rsidP="00E7233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Бюджетные кредиты местным бюджетам</w:t>
      </w:r>
    </w:p>
    <w:p w:rsidR="00E7233C" w:rsidRPr="00B13CF8" w:rsidRDefault="00E7233C" w:rsidP="00E72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33C" w:rsidRPr="00B13CF8" w:rsidRDefault="00E7233C" w:rsidP="00E72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кредиты муниципальным образованиям Ярославской области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будут предоставляться на покрытие временных кассовых разрывов, возникающих при исполнении местных бюджетов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объеме до 1 000 млн. руб. включительно.</w:t>
      </w:r>
    </w:p>
    <w:p w:rsidR="00E7233C" w:rsidRDefault="00E7233C" w:rsidP="00E72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тавка по выдаваемым кредитам сохраняется на уровне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года 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1 процента годовых.</w:t>
      </w:r>
    </w:p>
    <w:p w:rsidR="00E7233C" w:rsidRDefault="00E7233C" w:rsidP="00E72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проведением реструктуризации кредитов, выданных муниципальным образованиям в 2021 – 2022 годах на погашение рыночного долга, в источниках финансирования дефицита областного бюджета учтен возврат таких кредитов в плановом периоде в сумме 1 950,3 млн. руб. ежегодно.</w:t>
      </w:r>
    </w:p>
    <w:p w:rsidR="00E7233C" w:rsidRPr="006B1DEF" w:rsidRDefault="00E7233C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B4C1D" w:rsidRPr="002B4C1D" w:rsidRDefault="002B4C1D" w:rsidP="002B4C1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C1D">
        <w:rPr>
          <w:rFonts w:ascii="Times New Roman" w:hAnsi="Times New Roman" w:cs="Times New Roman"/>
          <w:b/>
          <w:sz w:val="28"/>
          <w:szCs w:val="28"/>
        </w:rPr>
        <w:t>Государственный долг</w:t>
      </w:r>
    </w:p>
    <w:p w:rsidR="002B4C1D" w:rsidRPr="002B4C1D" w:rsidRDefault="002B4C1D" w:rsidP="002B4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13EC" w:rsidRPr="003713EC" w:rsidRDefault="003713EC" w:rsidP="00371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3EC">
        <w:rPr>
          <w:rFonts w:ascii="Times New Roman" w:hAnsi="Times New Roman" w:cs="Times New Roman"/>
          <w:sz w:val="28"/>
          <w:szCs w:val="28"/>
        </w:rPr>
        <w:t xml:space="preserve">Основной целью долговой политики Ярославской области в 2024 году и плановом периоде 2025 и 2026 годов, как и в предыдущие годы будет поддержание объема и структуры государственного долга на уровне, позволяющем обеспечить сбалансированность областного бюджета, своевременное исполнение долговых обязательств и возможность социально-экономического развития </w:t>
      </w:r>
      <w:r w:rsidR="00157CD7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Pr="003713EC">
        <w:rPr>
          <w:rFonts w:ascii="Times New Roman" w:hAnsi="Times New Roman" w:cs="Times New Roman"/>
          <w:sz w:val="28"/>
          <w:szCs w:val="28"/>
        </w:rPr>
        <w:t>области.</w:t>
      </w:r>
    </w:p>
    <w:p w:rsidR="003713EC" w:rsidRPr="003713EC" w:rsidRDefault="003713EC" w:rsidP="003713EC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3EC">
        <w:rPr>
          <w:rFonts w:ascii="Times New Roman" w:hAnsi="Times New Roman" w:cs="Times New Roman"/>
          <w:sz w:val="28"/>
          <w:szCs w:val="28"/>
        </w:rPr>
        <w:t xml:space="preserve">В целях погашения долговых обязательств </w:t>
      </w:r>
      <w:r w:rsidR="00F74100">
        <w:rPr>
          <w:rFonts w:ascii="Times New Roman" w:hAnsi="Times New Roman" w:cs="Times New Roman"/>
          <w:sz w:val="28"/>
          <w:szCs w:val="28"/>
        </w:rPr>
        <w:t xml:space="preserve">Ярославской </w:t>
      </w:r>
      <w:bookmarkStart w:id="1" w:name="_GoBack"/>
      <w:bookmarkEnd w:id="1"/>
      <w:r w:rsidRPr="003713EC">
        <w:rPr>
          <w:rFonts w:ascii="Times New Roman" w:hAnsi="Times New Roman" w:cs="Times New Roman"/>
          <w:sz w:val="28"/>
          <w:szCs w:val="28"/>
        </w:rPr>
        <w:t>области предусматривается привлечение рыночных заимствований.</w:t>
      </w:r>
    </w:p>
    <w:p w:rsidR="0094724D" w:rsidRPr="002A2164" w:rsidRDefault="003713EC" w:rsidP="003713E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EC">
        <w:rPr>
          <w:rFonts w:ascii="Times New Roman" w:hAnsi="Times New Roman" w:cs="Times New Roman"/>
          <w:sz w:val="28"/>
          <w:szCs w:val="28"/>
        </w:rPr>
        <w:t>Планируется также привлечение бюджетных кредитов из федерального бюджета для финансового обеспечения реализации инфраструктурных проектов, а также пополнения остатка средств на едином счете областного бюджета.</w:t>
      </w:r>
    </w:p>
    <w:sectPr w:rsidR="0094724D" w:rsidRPr="002A2164" w:rsidSect="0067028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5D6" w:rsidRDefault="008965D6" w:rsidP="00C61266">
      <w:pPr>
        <w:spacing w:after="0" w:line="240" w:lineRule="auto"/>
      </w:pPr>
      <w:r>
        <w:separator/>
      </w:r>
    </w:p>
  </w:endnote>
  <w:endnote w:type="continuationSeparator" w:id="0">
    <w:p w:rsidR="008965D6" w:rsidRDefault="008965D6" w:rsidP="00C61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5D6" w:rsidRDefault="008965D6" w:rsidP="00C61266">
      <w:pPr>
        <w:spacing w:after="0" w:line="240" w:lineRule="auto"/>
      </w:pPr>
      <w:r>
        <w:separator/>
      </w:r>
    </w:p>
  </w:footnote>
  <w:footnote w:type="continuationSeparator" w:id="0">
    <w:p w:rsidR="008965D6" w:rsidRDefault="008965D6" w:rsidP="00C61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71311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965D6" w:rsidRPr="00670287" w:rsidRDefault="008965D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7028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7028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7028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74100">
          <w:rPr>
            <w:rFonts w:ascii="Times New Roman" w:hAnsi="Times New Roman" w:cs="Times New Roman"/>
            <w:noProof/>
            <w:sz w:val="28"/>
            <w:szCs w:val="28"/>
          </w:rPr>
          <w:t>23</w:t>
        </w:r>
        <w:r w:rsidRPr="0067028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965D6" w:rsidRDefault="008965D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05F"/>
    <w:multiLevelType w:val="hybridMultilevel"/>
    <w:tmpl w:val="316AFFB4"/>
    <w:lvl w:ilvl="0" w:tplc="73F61A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F24FCC"/>
    <w:multiLevelType w:val="hybridMultilevel"/>
    <w:tmpl w:val="3224F2FC"/>
    <w:lvl w:ilvl="0" w:tplc="59F0E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1219F"/>
    <w:multiLevelType w:val="hybridMultilevel"/>
    <w:tmpl w:val="27E29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174E4"/>
    <w:multiLevelType w:val="hybridMultilevel"/>
    <w:tmpl w:val="E2709510"/>
    <w:lvl w:ilvl="0" w:tplc="F68E37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2CC3D2A"/>
    <w:multiLevelType w:val="hybridMultilevel"/>
    <w:tmpl w:val="D9623B2E"/>
    <w:lvl w:ilvl="0" w:tplc="32FC4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34451EC"/>
    <w:multiLevelType w:val="hybridMultilevel"/>
    <w:tmpl w:val="2B9440FA"/>
    <w:lvl w:ilvl="0" w:tplc="59F0E0D6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 w15:restartNumberingAfterBreak="0">
    <w:nsid w:val="4BB76E79"/>
    <w:multiLevelType w:val="hybridMultilevel"/>
    <w:tmpl w:val="C9A68A36"/>
    <w:lvl w:ilvl="0" w:tplc="1F80C6C8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12D6214"/>
    <w:multiLevelType w:val="multilevel"/>
    <w:tmpl w:val="BCC20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A5C514F"/>
    <w:multiLevelType w:val="hybridMultilevel"/>
    <w:tmpl w:val="D3B68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B6E0A"/>
    <w:multiLevelType w:val="hybridMultilevel"/>
    <w:tmpl w:val="D4DA3058"/>
    <w:lvl w:ilvl="0" w:tplc="9A38E2D0">
      <w:start w:val="1"/>
      <w:numFmt w:val="decimal"/>
      <w:lvlText w:val="%1."/>
      <w:lvlJc w:val="left"/>
      <w:pPr>
        <w:ind w:left="1084" w:hanging="3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46A764A"/>
    <w:multiLevelType w:val="hybridMultilevel"/>
    <w:tmpl w:val="F1085788"/>
    <w:lvl w:ilvl="0" w:tplc="09AEA09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57759E6"/>
    <w:multiLevelType w:val="hybridMultilevel"/>
    <w:tmpl w:val="159E9410"/>
    <w:lvl w:ilvl="0" w:tplc="236088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76C6206"/>
    <w:multiLevelType w:val="hybridMultilevel"/>
    <w:tmpl w:val="E81042D2"/>
    <w:lvl w:ilvl="0" w:tplc="4770F6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AD672EE"/>
    <w:multiLevelType w:val="hybridMultilevel"/>
    <w:tmpl w:val="B97C8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3E0330"/>
    <w:multiLevelType w:val="multilevel"/>
    <w:tmpl w:val="326CD5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6E186E9F"/>
    <w:multiLevelType w:val="hybridMultilevel"/>
    <w:tmpl w:val="3E48C71C"/>
    <w:lvl w:ilvl="0" w:tplc="59F0E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4057E6"/>
    <w:multiLevelType w:val="hybridMultilevel"/>
    <w:tmpl w:val="623027D2"/>
    <w:lvl w:ilvl="0" w:tplc="59F6B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8907C8A"/>
    <w:multiLevelType w:val="hybridMultilevel"/>
    <w:tmpl w:val="09CC4ECC"/>
    <w:lvl w:ilvl="0" w:tplc="410616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8AC2FA7"/>
    <w:multiLevelType w:val="multilevel"/>
    <w:tmpl w:val="0F7A18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7E670B6F"/>
    <w:multiLevelType w:val="multilevel"/>
    <w:tmpl w:val="C720A8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7FF82AB5"/>
    <w:multiLevelType w:val="hybridMultilevel"/>
    <w:tmpl w:val="5442CD28"/>
    <w:lvl w:ilvl="0" w:tplc="236088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6"/>
  </w:num>
  <w:num w:numId="4">
    <w:abstractNumId w:val="0"/>
  </w:num>
  <w:num w:numId="5">
    <w:abstractNumId w:val="6"/>
  </w:num>
  <w:num w:numId="6">
    <w:abstractNumId w:val="18"/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1"/>
  </w:num>
  <w:num w:numId="11">
    <w:abstractNumId w:val="12"/>
  </w:num>
  <w:num w:numId="12">
    <w:abstractNumId w:val="15"/>
  </w:num>
  <w:num w:numId="13">
    <w:abstractNumId w:val="20"/>
  </w:num>
  <w:num w:numId="14">
    <w:abstractNumId w:val="7"/>
  </w:num>
  <w:num w:numId="15">
    <w:abstractNumId w:val="19"/>
  </w:num>
  <w:num w:numId="16">
    <w:abstractNumId w:val="11"/>
  </w:num>
  <w:num w:numId="17">
    <w:abstractNumId w:val="13"/>
  </w:num>
  <w:num w:numId="18">
    <w:abstractNumId w:val="14"/>
  </w:num>
  <w:num w:numId="19">
    <w:abstractNumId w:val="8"/>
  </w:num>
  <w:num w:numId="20">
    <w:abstractNumId w:val="2"/>
  </w:num>
  <w:num w:numId="21">
    <w:abstractNumId w:val="3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060"/>
    <w:rsid w:val="0000082D"/>
    <w:rsid w:val="00001428"/>
    <w:rsid w:val="00002A73"/>
    <w:rsid w:val="000050A1"/>
    <w:rsid w:val="000056C0"/>
    <w:rsid w:val="0000594E"/>
    <w:rsid w:val="00010ED8"/>
    <w:rsid w:val="00010F28"/>
    <w:rsid w:val="0001349D"/>
    <w:rsid w:val="00013C28"/>
    <w:rsid w:val="00017C8A"/>
    <w:rsid w:val="0002314B"/>
    <w:rsid w:val="00025AC7"/>
    <w:rsid w:val="00026532"/>
    <w:rsid w:val="00026CEF"/>
    <w:rsid w:val="00031E67"/>
    <w:rsid w:val="0003227C"/>
    <w:rsid w:val="000322D2"/>
    <w:rsid w:val="000323F8"/>
    <w:rsid w:val="0003337C"/>
    <w:rsid w:val="000349F6"/>
    <w:rsid w:val="000358EA"/>
    <w:rsid w:val="0003657E"/>
    <w:rsid w:val="0004021C"/>
    <w:rsid w:val="00041FBF"/>
    <w:rsid w:val="00042A6D"/>
    <w:rsid w:val="00043B98"/>
    <w:rsid w:val="00044D82"/>
    <w:rsid w:val="0004531F"/>
    <w:rsid w:val="00045870"/>
    <w:rsid w:val="00045AD7"/>
    <w:rsid w:val="00046170"/>
    <w:rsid w:val="00050C0E"/>
    <w:rsid w:val="00053B59"/>
    <w:rsid w:val="00054E48"/>
    <w:rsid w:val="00054FE6"/>
    <w:rsid w:val="00057715"/>
    <w:rsid w:val="000578B2"/>
    <w:rsid w:val="0006003D"/>
    <w:rsid w:val="00061ECA"/>
    <w:rsid w:val="00063D96"/>
    <w:rsid w:val="00066405"/>
    <w:rsid w:val="0006676E"/>
    <w:rsid w:val="00066C2B"/>
    <w:rsid w:val="00067E6B"/>
    <w:rsid w:val="000717FD"/>
    <w:rsid w:val="00071842"/>
    <w:rsid w:val="00075087"/>
    <w:rsid w:val="00075647"/>
    <w:rsid w:val="000756DE"/>
    <w:rsid w:val="00075E03"/>
    <w:rsid w:val="00076576"/>
    <w:rsid w:val="00077DB6"/>
    <w:rsid w:val="00080460"/>
    <w:rsid w:val="00080914"/>
    <w:rsid w:val="00082A2F"/>
    <w:rsid w:val="00082A89"/>
    <w:rsid w:val="000930B0"/>
    <w:rsid w:val="000935AF"/>
    <w:rsid w:val="00093C6D"/>
    <w:rsid w:val="0009418B"/>
    <w:rsid w:val="000954E1"/>
    <w:rsid w:val="00096CB1"/>
    <w:rsid w:val="00097442"/>
    <w:rsid w:val="000A0B6A"/>
    <w:rsid w:val="000A100D"/>
    <w:rsid w:val="000A3225"/>
    <w:rsid w:val="000A3E40"/>
    <w:rsid w:val="000A4BD1"/>
    <w:rsid w:val="000A51F9"/>
    <w:rsid w:val="000A6550"/>
    <w:rsid w:val="000A7B22"/>
    <w:rsid w:val="000B067C"/>
    <w:rsid w:val="000B0BF7"/>
    <w:rsid w:val="000B10CB"/>
    <w:rsid w:val="000B1462"/>
    <w:rsid w:val="000B16C1"/>
    <w:rsid w:val="000B27E4"/>
    <w:rsid w:val="000B3FCD"/>
    <w:rsid w:val="000B413E"/>
    <w:rsid w:val="000B53C7"/>
    <w:rsid w:val="000B59A6"/>
    <w:rsid w:val="000B5C3B"/>
    <w:rsid w:val="000B5FF8"/>
    <w:rsid w:val="000B69AF"/>
    <w:rsid w:val="000B7399"/>
    <w:rsid w:val="000B7BC3"/>
    <w:rsid w:val="000C1A41"/>
    <w:rsid w:val="000C324C"/>
    <w:rsid w:val="000C49E1"/>
    <w:rsid w:val="000C6C63"/>
    <w:rsid w:val="000C7D26"/>
    <w:rsid w:val="000D2762"/>
    <w:rsid w:val="000D3ED6"/>
    <w:rsid w:val="000D494E"/>
    <w:rsid w:val="000D6FDB"/>
    <w:rsid w:val="000E14C2"/>
    <w:rsid w:val="000E197D"/>
    <w:rsid w:val="000E4E21"/>
    <w:rsid w:val="000E5C52"/>
    <w:rsid w:val="000E630F"/>
    <w:rsid w:val="000E6A36"/>
    <w:rsid w:val="000E6B5B"/>
    <w:rsid w:val="000E74AE"/>
    <w:rsid w:val="000F1C70"/>
    <w:rsid w:val="000F28EF"/>
    <w:rsid w:val="000F2F66"/>
    <w:rsid w:val="000F6053"/>
    <w:rsid w:val="000F67BE"/>
    <w:rsid w:val="000F6F9D"/>
    <w:rsid w:val="000F7047"/>
    <w:rsid w:val="000F7798"/>
    <w:rsid w:val="001005EF"/>
    <w:rsid w:val="00105444"/>
    <w:rsid w:val="00105877"/>
    <w:rsid w:val="0010657D"/>
    <w:rsid w:val="0010712E"/>
    <w:rsid w:val="001071F9"/>
    <w:rsid w:val="00107857"/>
    <w:rsid w:val="00107A0E"/>
    <w:rsid w:val="0011186C"/>
    <w:rsid w:val="00111F3B"/>
    <w:rsid w:val="00114919"/>
    <w:rsid w:val="00115A70"/>
    <w:rsid w:val="0011615E"/>
    <w:rsid w:val="00120007"/>
    <w:rsid w:val="001200C4"/>
    <w:rsid w:val="001201A5"/>
    <w:rsid w:val="00120E2B"/>
    <w:rsid w:val="001212C4"/>
    <w:rsid w:val="00125782"/>
    <w:rsid w:val="00130627"/>
    <w:rsid w:val="00132A9B"/>
    <w:rsid w:val="00133BD6"/>
    <w:rsid w:val="001361DC"/>
    <w:rsid w:val="00136777"/>
    <w:rsid w:val="001372E8"/>
    <w:rsid w:val="00140694"/>
    <w:rsid w:val="001417CE"/>
    <w:rsid w:val="00141B68"/>
    <w:rsid w:val="001433D8"/>
    <w:rsid w:val="00143C09"/>
    <w:rsid w:val="001454B7"/>
    <w:rsid w:val="00147BE8"/>
    <w:rsid w:val="00151634"/>
    <w:rsid w:val="00152184"/>
    <w:rsid w:val="00153105"/>
    <w:rsid w:val="001549F9"/>
    <w:rsid w:val="00154B34"/>
    <w:rsid w:val="00157CD7"/>
    <w:rsid w:val="00157E1F"/>
    <w:rsid w:val="00160CB7"/>
    <w:rsid w:val="00160DCC"/>
    <w:rsid w:val="001627C7"/>
    <w:rsid w:val="0016373D"/>
    <w:rsid w:val="00163D87"/>
    <w:rsid w:val="00164247"/>
    <w:rsid w:val="00164E97"/>
    <w:rsid w:val="00164ECC"/>
    <w:rsid w:val="001657FA"/>
    <w:rsid w:val="00171DB1"/>
    <w:rsid w:val="00172C71"/>
    <w:rsid w:val="00173733"/>
    <w:rsid w:val="001737DD"/>
    <w:rsid w:val="00177AAC"/>
    <w:rsid w:val="0018209C"/>
    <w:rsid w:val="0018334D"/>
    <w:rsid w:val="001833C7"/>
    <w:rsid w:val="001844EC"/>
    <w:rsid w:val="00184748"/>
    <w:rsid w:val="00185ACF"/>
    <w:rsid w:val="00185D6E"/>
    <w:rsid w:val="0018724B"/>
    <w:rsid w:val="001872D0"/>
    <w:rsid w:val="0019002A"/>
    <w:rsid w:val="001907B2"/>
    <w:rsid w:val="001918F1"/>
    <w:rsid w:val="00192127"/>
    <w:rsid w:val="00193482"/>
    <w:rsid w:val="00194748"/>
    <w:rsid w:val="00195C0B"/>
    <w:rsid w:val="00196C24"/>
    <w:rsid w:val="0019755B"/>
    <w:rsid w:val="001979B5"/>
    <w:rsid w:val="001A0806"/>
    <w:rsid w:val="001A0D4E"/>
    <w:rsid w:val="001A1CD5"/>
    <w:rsid w:val="001A1FA2"/>
    <w:rsid w:val="001A291C"/>
    <w:rsid w:val="001A3877"/>
    <w:rsid w:val="001A5190"/>
    <w:rsid w:val="001A70DB"/>
    <w:rsid w:val="001A7157"/>
    <w:rsid w:val="001B11F6"/>
    <w:rsid w:val="001B2794"/>
    <w:rsid w:val="001B28E0"/>
    <w:rsid w:val="001B324C"/>
    <w:rsid w:val="001B3D8C"/>
    <w:rsid w:val="001B59B5"/>
    <w:rsid w:val="001B7329"/>
    <w:rsid w:val="001C0DF2"/>
    <w:rsid w:val="001C26CB"/>
    <w:rsid w:val="001C3C78"/>
    <w:rsid w:val="001C3F9A"/>
    <w:rsid w:val="001C4062"/>
    <w:rsid w:val="001C4526"/>
    <w:rsid w:val="001D1C22"/>
    <w:rsid w:val="001D27CB"/>
    <w:rsid w:val="001D624C"/>
    <w:rsid w:val="001D65F2"/>
    <w:rsid w:val="001D662E"/>
    <w:rsid w:val="001D6DC8"/>
    <w:rsid w:val="001E16DC"/>
    <w:rsid w:val="001E2E24"/>
    <w:rsid w:val="001E2FA9"/>
    <w:rsid w:val="001E451F"/>
    <w:rsid w:val="001E46AE"/>
    <w:rsid w:val="001E574B"/>
    <w:rsid w:val="001E5D8A"/>
    <w:rsid w:val="001E6E21"/>
    <w:rsid w:val="001F60BD"/>
    <w:rsid w:val="001F72BC"/>
    <w:rsid w:val="001F7410"/>
    <w:rsid w:val="00202571"/>
    <w:rsid w:val="00203B54"/>
    <w:rsid w:val="00205CCE"/>
    <w:rsid w:val="0020616B"/>
    <w:rsid w:val="00206334"/>
    <w:rsid w:val="0020668C"/>
    <w:rsid w:val="00206F77"/>
    <w:rsid w:val="0020732C"/>
    <w:rsid w:val="00207F0E"/>
    <w:rsid w:val="00210D5A"/>
    <w:rsid w:val="00213260"/>
    <w:rsid w:val="00215C75"/>
    <w:rsid w:val="00221A72"/>
    <w:rsid w:val="00223850"/>
    <w:rsid w:val="00224AF6"/>
    <w:rsid w:val="00225B04"/>
    <w:rsid w:val="00225CF1"/>
    <w:rsid w:val="0022617B"/>
    <w:rsid w:val="00226560"/>
    <w:rsid w:val="00227307"/>
    <w:rsid w:val="00227CEB"/>
    <w:rsid w:val="002304DD"/>
    <w:rsid w:val="00231F6E"/>
    <w:rsid w:val="00231F81"/>
    <w:rsid w:val="00232C16"/>
    <w:rsid w:val="00233CC6"/>
    <w:rsid w:val="00242BA2"/>
    <w:rsid w:val="002447B5"/>
    <w:rsid w:val="00247867"/>
    <w:rsid w:val="00247AD3"/>
    <w:rsid w:val="002520B5"/>
    <w:rsid w:val="002524CD"/>
    <w:rsid w:val="002570AA"/>
    <w:rsid w:val="00260078"/>
    <w:rsid w:val="002601F3"/>
    <w:rsid w:val="00260DC3"/>
    <w:rsid w:val="00262604"/>
    <w:rsid w:val="00263A3D"/>
    <w:rsid w:val="002654C4"/>
    <w:rsid w:val="002667D5"/>
    <w:rsid w:val="00267EF3"/>
    <w:rsid w:val="0027093B"/>
    <w:rsid w:val="00270ABC"/>
    <w:rsid w:val="00271368"/>
    <w:rsid w:val="00272765"/>
    <w:rsid w:val="0027676D"/>
    <w:rsid w:val="00276BA7"/>
    <w:rsid w:val="00282C36"/>
    <w:rsid w:val="00283A74"/>
    <w:rsid w:val="00283FED"/>
    <w:rsid w:val="00284675"/>
    <w:rsid w:val="00285155"/>
    <w:rsid w:val="00286F37"/>
    <w:rsid w:val="002879C8"/>
    <w:rsid w:val="00287C50"/>
    <w:rsid w:val="002922E9"/>
    <w:rsid w:val="0029261A"/>
    <w:rsid w:val="00292764"/>
    <w:rsid w:val="002927ED"/>
    <w:rsid w:val="002930BC"/>
    <w:rsid w:val="00294014"/>
    <w:rsid w:val="00294467"/>
    <w:rsid w:val="002A147F"/>
    <w:rsid w:val="002A1A00"/>
    <w:rsid w:val="002A2164"/>
    <w:rsid w:val="002A2490"/>
    <w:rsid w:val="002A324F"/>
    <w:rsid w:val="002A7C32"/>
    <w:rsid w:val="002A7F21"/>
    <w:rsid w:val="002B4C1D"/>
    <w:rsid w:val="002B5DE6"/>
    <w:rsid w:val="002B6B9C"/>
    <w:rsid w:val="002C260A"/>
    <w:rsid w:val="002C362B"/>
    <w:rsid w:val="002C38F1"/>
    <w:rsid w:val="002C5E33"/>
    <w:rsid w:val="002C6A09"/>
    <w:rsid w:val="002D0B02"/>
    <w:rsid w:val="002D3F37"/>
    <w:rsid w:val="002D63C1"/>
    <w:rsid w:val="002D741E"/>
    <w:rsid w:val="002E10A9"/>
    <w:rsid w:val="002E3FBE"/>
    <w:rsid w:val="002E6036"/>
    <w:rsid w:val="002F0082"/>
    <w:rsid w:val="002F6EA5"/>
    <w:rsid w:val="003009EF"/>
    <w:rsid w:val="00300B40"/>
    <w:rsid w:val="0030115A"/>
    <w:rsid w:val="00301450"/>
    <w:rsid w:val="003047D1"/>
    <w:rsid w:val="00304FE6"/>
    <w:rsid w:val="00305A87"/>
    <w:rsid w:val="00310D6E"/>
    <w:rsid w:val="003178C2"/>
    <w:rsid w:val="00320572"/>
    <w:rsid w:val="003232F9"/>
    <w:rsid w:val="00323B71"/>
    <w:rsid w:val="00327A88"/>
    <w:rsid w:val="00327E17"/>
    <w:rsid w:val="00327F61"/>
    <w:rsid w:val="00331183"/>
    <w:rsid w:val="003318BC"/>
    <w:rsid w:val="00332D3C"/>
    <w:rsid w:val="00333200"/>
    <w:rsid w:val="0034091F"/>
    <w:rsid w:val="00340CA2"/>
    <w:rsid w:val="0034180A"/>
    <w:rsid w:val="00342C16"/>
    <w:rsid w:val="00342D36"/>
    <w:rsid w:val="00343506"/>
    <w:rsid w:val="00344A85"/>
    <w:rsid w:val="003463FF"/>
    <w:rsid w:val="0034758F"/>
    <w:rsid w:val="0035036D"/>
    <w:rsid w:val="00350D19"/>
    <w:rsid w:val="003516BA"/>
    <w:rsid w:val="00351D66"/>
    <w:rsid w:val="0035226A"/>
    <w:rsid w:val="003522AA"/>
    <w:rsid w:val="00354160"/>
    <w:rsid w:val="00357211"/>
    <w:rsid w:val="00360246"/>
    <w:rsid w:val="0036384F"/>
    <w:rsid w:val="00364D69"/>
    <w:rsid w:val="00367091"/>
    <w:rsid w:val="00367096"/>
    <w:rsid w:val="00367242"/>
    <w:rsid w:val="00371130"/>
    <w:rsid w:val="003713EC"/>
    <w:rsid w:val="0037243D"/>
    <w:rsid w:val="0037318D"/>
    <w:rsid w:val="00375222"/>
    <w:rsid w:val="00376B9E"/>
    <w:rsid w:val="003770D3"/>
    <w:rsid w:val="00377BE2"/>
    <w:rsid w:val="00377C49"/>
    <w:rsid w:val="003848EC"/>
    <w:rsid w:val="0038500C"/>
    <w:rsid w:val="00385A5B"/>
    <w:rsid w:val="00386F9D"/>
    <w:rsid w:val="00391C45"/>
    <w:rsid w:val="00391F31"/>
    <w:rsid w:val="00395BEE"/>
    <w:rsid w:val="00396073"/>
    <w:rsid w:val="00397A9D"/>
    <w:rsid w:val="00397BC6"/>
    <w:rsid w:val="003A112B"/>
    <w:rsid w:val="003A2292"/>
    <w:rsid w:val="003A3847"/>
    <w:rsid w:val="003A7482"/>
    <w:rsid w:val="003B04D9"/>
    <w:rsid w:val="003B1256"/>
    <w:rsid w:val="003B1751"/>
    <w:rsid w:val="003B34FD"/>
    <w:rsid w:val="003B452F"/>
    <w:rsid w:val="003B544A"/>
    <w:rsid w:val="003B6FDA"/>
    <w:rsid w:val="003B7B7F"/>
    <w:rsid w:val="003C06D1"/>
    <w:rsid w:val="003C07C8"/>
    <w:rsid w:val="003C0A68"/>
    <w:rsid w:val="003C1EC3"/>
    <w:rsid w:val="003C4595"/>
    <w:rsid w:val="003C5613"/>
    <w:rsid w:val="003C5E19"/>
    <w:rsid w:val="003C6810"/>
    <w:rsid w:val="003C6AA2"/>
    <w:rsid w:val="003C783E"/>
    <w:rsid w:val="003D0914"/>
    <w:rsid w:val="003D1998"/>
    <w:rsid w:val="003D227E"/>
    <w:rsid w:val="003D25B2"/>
    <w:rsid w:val="003D3924"/>
    <w:rsid w:val="003D394D"/>
    <w:rsid w:val="003D3E28"/>
    <w:rsid w:val="003D4FB5"/>
    <w:rsid w:val="003D51EE"/>
    <w:rsid w:val="003D6B3B"/>
    <w:rsid w:val="003D6C5B"/>
    <w:rsid w:val="003E30EC"/>
    <w:rsid w:val="003E30FC"/>
    <w:rsid w:val="003E4E46"/>
    <w:rsid w:val="003E586F"/>
    <w:rsid w:val="003E5E97"/>
    <w:rsid w:val="003E78A0"/>
    <w:rsid w:val="003F3B64"/>
    <w:rsid w:val="003F55A6"/>
    <w:rsid w:val="003F56EA"/>
    <w:rsid w:val="003F61BB"/>
    <w:rsid w:val="003F75DB"/>
    <w:rsid w:val="004001AE"/>
    <w:rsid w:val="00400EF4"/>
    <w:rsid w:val="00404D51"/>
    <w:rsid w:val="00405C62"/>
    <w:rsid w:val="00406B48"/>
    <w:rsid w:val="00406DD7"/>
    <w:rsid w:val="00406E50"/>
    <w:rsid w:val="0041046F"/>
    <w:rsid w:val="004106A2"/>
    <w:rsid w:val="004118F2"/>
    <w:rsid w:val="00412E6C"/>
    <w:rsid w:val="00413D35"/>
    <w:rsid w:val="00413DE8"/>
    <w:rsid w:val="0041456C"/>
    <w:rsid w:val="00416926"/>
    <w:rsid w:val="00416C5F"/>
    <w:rsid w:val="00416FC6"/>
    <w:rsid w:val="004229E6"/>
    <w:rsid w:val="004246B1"/>
    <w:rsid w:val="00424ACC"/>
    <w:rsid w:val="00424C98"/>
    <w:rsid w:val="00427021"/>
    <w:rsid w:val="00427FCA"/>
    <w:rsid w:val="00431D08"/>
    <w:rsid w:val="00431EE5"/>
    <w:rsid w:val="00432F15"/>
    <w:rsid w:val="004347E5"/>
    <w:rsid w:val="004359EF"/>
    <w:rsid w:val="00436BB1"/>
    <w:rsid w:val="004371CE"/>
    <w:rsid w:val="00443861"/>
    <w:rsid w:val="004449E9"/>
    <w:rsid w:val="0044722A"/>
    <w:rsid w:val="00447D8D"/>
    <w:rsid w:val="00450171"/>
    <w:rsid w:val="0045215C"/>
    <w:rsid w:val="00452E1F"/>
    <w:rsid w:val="00453E44"/>
    <w:rsid w:val="004546B2"/>
    <w:rsid w:val="0045789A"/>
    <w:rsid w:val="00460BD5"/>
    <w:rsid w:val="004616D7"/>
    <w:rsid w:val="004624DB"/>
    <w:rsid w:val="00463070"/>
    <w:rsid w:val="0046495C"/>
    <w:rsid w:val="004664BE"/>
    <w:rsid w:val="00467272"/>
    <w:rsid w:val="00470315"/>
    <w:rsid w:val="00470904"/>
    <w:rsid w:val="00470E03"/>
    <w:rsid w:val="004716B5"/>
    <w:rsid w:val="00473663"/>
    <w:rsid w:val="0047426F"/>
    <w:rsid w:val="00474C5E"/>
    <w:rsid w:val="00475E0F"/>
    <w:rsid w:val="00480BCA"/>
    <w:rsid w:val="004817A7"/>
    <w:rsid w:val="0048205A"/>
    <w:rsid w:val="004825E6"/>
    <w:rsid w:val="004839E9"/>
    <w:rsid w:val="004839F9"/>
    <w:rsid w:val="00484195"/>
    <w:rsid w:val="0048509A"/>
    <w:rsid w:val="00485318"/>
    <w:rsid w:val="00486112"/>
    <w:rsid w:val="0048618B"/>
    <w:rsid w:val="004905CC"/>
    <w:rsid w:val="004926AF"/>
    <w:rsid w:val="00492974"/>
    <w:rsid w:val="00493691"/>
    <w:rsid w:val="004942F7"/>
    <w:rsid w:val="00494965"/>
    <w:rsid w:val="0049545F"/>
    <w:rsid w:val="00495B3E"/>
    <w:rsid w:val="00497079"/>
    <w:rsid w:val="00497350"/>
    <w:rsid w:val="004A075A"/>
    <w:rsid w:val="004A1B61"/>
    <w:rsid w:val="004A4297"/>
    <w:rsid w:val="004A4AF1"/>
    <w:rsid w:val="004A5501"/>
    <w:rsid w:val="004A5529"/>
    <w:rsid w:val="004A6B26"/>
    <w:rsid w:val="004A7138"/>
    <w:rsid w:val="004A7236"/>
    <w:rsid w:val="004A74AC"/>
    <w:rsid w:val="004A7DFC"/>
    <w:rsid w:val="004B255C"/>
    <w:rsid w:val="004B3695"/>
    <w:rsid w:val="004B5238"/>
    <w:rsid w:val="004B6D48"/>
    <w:rsid w:val="004B7895"/>
    <w:rsid w:val="004B7F4A"/>
    <w:rsid w:val="004C1684"/>
    <w:rsid w:val="004C371F"/>
    <w:rsid w:val="004C6E07"/>
    <w:rsid w:val="004C7E97"/>
    <w:rsid w:val="004D2C0D"/>
    <w:rsid w:val="004D3225"/>
    <w:rsid w:val="004D3FF5"/>
    <w:rsid w:val="004D4773"/>
    <w:rsid w:val="004D54CA"/>
    <w:rsid w:val="004D5B3F"/>
    <w:rsid w:val="004D6D57"/>
    <w:rsid w:val="004D76DE"/>
    <w:rsid w:val="004E0B24"/>
    <w:rsid w:val="004E2AC5"/>
    <w:rsid w:val="004E504D"/>
    <w:rsid w:val="004E6AB2"/>
    <w:rsid w:val="004E7BBB"/>
    <w:rsid w:val="004F0317"/>
    <w:rsid w:val="004F6EF1"/>
    <w:rsid w:val="004F7286"/>
    <w:rsid w:val="00500155"/>
    <w:rsid w:val="00500D3D"/>
    <w:rsid w:val="005046B0"/>
    <w:rsid w:val="005051CC"/>
    <w:rsid w:val="00507A50"/>
    <w:rsid w:val="00512F4D"/>
    <w:rsid w:val="005146E7"/>
    <w:rsid w:val="005148F5"/>
    <w:rsid w:val="00515631"/>
    <w:rsid w:val="00517A86"/>
    <w:rsid w:val="00520CBA"/>
    <w:rsid w:val="00521B97"/>
    <w:rsid w:val="0052347D"/>
    <w:rsid w:val="005255B8"/>
    <w:rsid w:val="00526146"/>
    <w:rsid w:val="0052626B"/>
    <w:rsid w:val="00526FA9"/>
    <w:rsid w:val="0052744F"/>
    <w:rsid w:val="00527DB9"/>
    <w:rsid w:val="0053183D"/>
    <w:rsid w:val="0053291E"/>
    <w:rsid w:val="0053562B"/>
    <w:rsid w:val="00536AF6"/>
    <w:rsid w:val="005376FE"/>
    <w:rsid w:val="00537A8E"/>
    <w:rsid w:val="00537D72"/>
    <w:rsid w:val="00540ECF"/>
    <w:rsid w:val="00544EEC"/>
    <w:rsid w:val="00545370"/>
    <w:rsid w:val="00546FCB"/>
    <w:rsid w:val="0054738D"/>
    <w:rsid w:val="00547C51"/>
    <w:rsid w:val="005514CA"/>
    <w:rsid w:val="005532F5"/>
    <w:rsid w:val="00555ADC"/>
    <w:rsid w:val="005577B8"/>
    <w:rsid w:val="00560F37"/>
    <w:rsid w:val="005636B9"/>
    <w:rsid w:val="00564DA5"/>
    <w:rsid w:val="00570AD2"/>
    <w:rsid w:val="00571D16"/>
    <w:rsid w:val="00572F4E"/>
    <w:rsid w:val="00572FBC"/>
    <w:rsid w:val="00574721"/>
    <w:rsid w:val="00574F8A"/>
    <w:rsid w:val="00576082"/>
    <w:rsid w:val="00576E69"/>
    <w:rsid w:val="00577758"/>
    <w:rsid w:val="005811C3"/>
    <w:rsid w:val="00581469"/>
    <w:rsid w:val="0058245C"/>
    <w:rsid w:val="00583855"/>
    <w:rsid w:val="00583B4C"/>
    <w:rsid w:val="00585EA3"/>
    <w:rsid w:val="00586FBA"/>
    <w:rsid w:val="00587EB8"/>
    <w:rsid w:val="005927C5"/>
    <w:rsid w:val="00593E18"/>
    <w:rsid w:val="00594209"/>
    <w:rsid w:val="0059462A"/>
    <w:rsid w:val="00594D33"/>
    <w:rsid w:val="00594F5D"/>
    <w:rsid w:val="005962BC"/>
    <w:rsid w:val="005964FA"/>
    <w:rsid w:val="00596AE5"/>
    <w:rsid w:val="005970BD"/>
    <w:rsid w:val="005977E5"/>
    <w:rsid w:val="00597F46"/>
    <w:rsid w:val="005A07BB"/>
    <w:rsid w:val="005A2B67"/>
    <w:rsid w:val="005A3A1A"/>
    <w:rsid w:val="005A468B"/>
    <w:rsid w:val="005A789F"/>
    <w:rsid w:val="005B2C56"/>
    <w:rsid w:val="005B3238"/>
    <w:rsid w:val="005B3828"/>
    <w:rsid w:val="005B78D3"/>
    <w:rsid w:val="005B7999"/>
    <w:rsid w:val="005C3808"/>
    <w:rsid w:val="005C5CF8"/>
    <w:rsid w:val="005D1A3C"/>
    <w:rsid w:val="005D2A89"/>
    <w:rsid w:val="005D404F"/>
    <w:rsid w:val="005D48FC"/>
    <w:rsid w:val="005D6749"/>
    <w:rsid w:val="005D7CB8"/>
    <w:rsid w:val="005D7FD4"/>
    <w:rsid w:val="005E0425"/>
    <w:rsid w:val="005E0F87"/>
    <w:rsid w:val="005E10CB"/>
    <w:rsid w:val="005E1436"/>
    <w:rsid w:val="005E20B1"/>
    <w:rsid w:val="005E24D9"/>
    <w:rsid w:val="005E2B9D"/>
    <w:rsid w:val="005E3843"/>
    <w:rsid w:val="005E3C81"/>
    <w:rsid w:val="005E3D5E"/>
    <w:rsid w:val="005E67FF"/>
    <w:rsid w:val="005F1116"/>
    <w:rsid w:val="005F1771"/>
    <w:rsid w:val="005F671C"/>
    <w:rsid w:val="005F6D51"/>
    <w:rsid w:val="005F7D09"/>
    <w:rsid w:val="0060004E"/>
    <w:rsid w:val="00610446"/>
    <w:rsid w:val="006106E2"/>
    <w:rsid w:val="006162E1"/>
    <w:rsid w:val="00616D09"/>
    <w:rsid w:val="006175AF"/>
    <w:rsid w:val="006205C6"/>
    <w:rsid w:val="006270B0"/>
    <w:rsid w:val="00627D08"/>
    <w:rsid w:val="0063032A"/>
    <w:rsid w:val="006326C4"/>
    <w:rsid w:val="00633D7B"/>
    <w:rsid w:val="00633DF8"/>
    <w:rsid w:val="0063537C"/>
    <w:rsid w:val="006353C2"/>
    <w:rsid w:val="00635C2A"/>
    <w:rsid w:val="00636060"/>
    <w:rsid w:val="006373D7"/>
    <w:rsid w:val="00640696"/>
    <w:rsid w:val="006412BB"/>
    <w:rsid w:val="006416EF"/>
    <w:rsid w:val="00642E13"/>
    <w:rsid w:val="00643054"/>
    <w:rsid w:val="006443DF"/>
    <w:rsid w:val="0064487B"/>
    <w:rsid w:val="00644CFC"/>
    <w:rsid w:val="006477BD"/>
    <w:rsid w:val="00652A8C"/>
    <w:rsid w:val="00656171"/>
    <w:rsid w:val="0065637E"/>
    <w:rsid w:val="00656644"/>
    <w:rsid w:val="0066145B"/>
    <w:rsid w:val="00663E00"/>
    <w:rsid w:val="00665D5D"/>
    <w:rsid w:val="006661A2"/>
    <w:rsid w:val="00670287"/>
    <w:rsid w:val="00670DCA"/>
    <w:rsid w:val="006731E3"/>
    <w:rsid w:val="00677DA4"/>
    <w:rsid w:val="00680C5E"/>
    <w:rsid w:val="0068119D"/>
    <w:rsid w:val="006825FA"/>
    <w:rsid w:val="00683CD0"/>
    <w:rsid w:val="00687678"/>
    <w:rsid w:val="00690847"/>
    <w:rsid w:val="00690DAB"/>
    <w:rsid w:val="0069245D"/>
    <w:rsid w:val="00692EBA"/>
    <w:rsid w:val="00692F54"/>
    <w:rsid w:val="00695802"/>
    <w:rsid w:val="00695A34"/>
    <w:rsid w:val="00695D35"/>
    <w:rsid w:val="00696FDA"/>
    <w:rsid w:val="006A04A0"/>
    <w:rsid w:val="006A0843"/>
    <w:rsid w:val="006A0F95"/>
    <w:rsid w:val="006A407B"/>
    <w:rsid w:val="006A6D47"/>
    <w:rsid w:val="006A7282"/>
    <w:rsid w:val="006A7654"/>
    <w:rsid w:val="006B0503"/>
    <w:rsid w:val="006B12C5"/>
    <w:rsid w:val="006B1DEF"/>
    <w:rsid w:val="006B44EA"/>
    <w:rsid w:val="006B7DEB"/>
    <w:rsid w:val="006C01C2"/>
    <w:rsid w:val="006C06A5"/>
    <w:rsid w:val="006C2C17"/>
    <w:rsid w:val="006C4427"/>
    <w:rsid w:val="006C53FA"/>
    <w:rsid w:val="006C687A"/>
    <w:rsid w:val="006C6CE1"/>
    <w:rsid w:val="006C6D7F"/>
    <w:rsid w:val="006D03BC"/>
    <w:rsid w:val="006D0B21"/>
    <w:rsid w:val="006D0C28"/>
    <w:rsid w:val="006D1357"/>
    <w:rsid w:val="006D27A7"/>
    <w:rsid w:val="006D4A97"/>
    <w:rsid w:val="006D4AA8"/>
    <w:rsid w:val="006D62D4"/>
    <w:rsid w:val="006D7019"/>
    <w:rsid w:val="006D708F"/>
    <w:rsid w:val="006D7C48"/>
    <w:rsid w:val="006E14E0"/>
    <w:rsid w:val="006E4760"/>
    <w:rsid w:val="006E61B6"/>
    <w:rsid w:val="006E75B2"/>
    <w:rsid w:val="006E7845"/>
    <w:rsid w:val="006F026F"/>
    <w:rsid w:val="006F1DB6"/>
    <w:rsid w:val="006F440D"/>
    <w:rsid w:val="006F5714"/>
    <w:rsid w:val="006F7DC8"/>
    <w:rsid w:val="007004BC"/>
    <w:rsid w:val="007013C4"/>
    <w:rsid w:val="00702B1D"/>
    <w:rsid w:val="0070780F"/>
    <w:rsid w:val="007078EA"/>
    <w:rsid w:val="007125CA"/>
    <w:rsid w:val="0071341B"/>
    <w:rsid w:val="0071396B"/>
    <w:rsid w:val="00713A3C"/>
    <w:rsid w:val="00713E57"/>
    <w:rsid w:val="00713FB8"/>
    <w:rsid w:val="0071412C"/>
    <w:rsid w:val="00716104"/>
    <w:rsid w:val="007219B0"/>
    <w:rsid w:val="0072333F"/>
    <w:rsid w:val="007239F8"/>
    <w:rsid w:val="007244DC"/>
    <w:rsid w:val="00725603"/>
    <w:rsid w:val="00725BF3"/>
    <w:rsid w:val="00726D85"/>
    <w:rsid w:val="00730471"/>
    <w:rsid w:val="007317C3"/>
    <w:rsid w:val="0073184A"/>
    <w:rsid w:val="00733169"/>
    <w:rsid w:val="00733F8C"/>
    <w:rsid w:val="00740946"/>
    <w:rsid w:val="00742332"/>
    <w:rsid w:val="00743986"/>
    <w:rsid w:val="007455E0"/>
    <w:rsid w:val="00745BDF"/>
    <w:rsid w:val="00746AA8"/>
    <w:rsid w:val="00751909"/>
    <w:rsid w:val="00751D52"/>
    <w:rsid w:val="007520FF"/>
    <w:rsid w:val="00752534"/>
    <w:rsid w:val="00752E8E"/>
    <w:rsid w:val="0075396C"/>
    <w:rsid w:val="00753C58"/>
    <w:rsid w:val="00753E1A"/>
    <w:rsid w:val="00755ACE"/>
    <w:rsid w:val="007620AB"/>
    <w:rsid w:val="00763131"/>
    <w:rsid w:val="00765472"/>
    <w:rsid w:val="00766B99"/>
    <w:rsid w:val="0077231B"/>
    <w:rsid w:val="00772D40"/>
    <w:rsid w:val="00774DEE"/>
    <w:rsid w:val="00775A73"/>
    <w:rsid w:val="00780186"/>
    <w:rsid w:val="007830B3"/>
    <w:rsid w:val="00785136"/>
    <w:rsid w:val="00791066"/>
    <w:rsid w:val="00791B2D"/>
    <w:rsid w:val="00792ABD"/>
    <w:rsid w:val="00795BF5"/>
    <w:rsid w:val="007972CC"/>
    <w:rsid w:val="0079733B"/>
    <w:rsid w:val="007A008C"/>
    <w:rsid w:val="007A27E7"/>
    <w:rsid w:val="007A36DD"/>
    <w:rsid w:val="007A3A2E"/>
    <w:rsid w:val="007A3E86"/>
    <w:rsid w:val="007A5120"/>
    <w:rsid w:val="007B1CEC"/>
    <w:rsid w:val="007B24A2"/>
    <w:rsid w:val="007B27B7"/>
    <w:rsid w:val="007B3B60"/>
    <w:rsid w:val="007B5E0E"/>
    <w:rsid w:val="007B627D"/>
    <w:rsid w:val="007C1A07"/>
    <w:rsid w:val="007C1BCC"/>
    <w:rsid w:val="007C1D0C"/>
    <w:rsid w:val="007C28DF"/>
    <w:rsid w:val="007C337F"/>
    <w:rsid w:val="007C5D74"/>
    <w:rsid w:val="007D0C64"/>
    <w:rsid w:val="007D1536"/>
    <w:rsid w:val="007D2516"/>
    <w:rsid w:val="007D29B7"/>
    <w:rsid w:val="007D5087"/>
    <w:rsid w:val="007D5264"/>
    <w:rsid w:val="007D57FC"/>
    <w:rsid w:val="007E1584"/>
    <w:rsid w:val="007E24BC"/>
    <w:rsid w:val="007E381B"/>
    <w:rsid w:val="007E5960"/>
    <w:rsid w:val="007E7F97"/>
    <w:rsid w:val="007F0E44"/>
    <w:rsid w:val="007F0F38"/>
    <w:rsid w:val="007F1941"/>
    <w:rsid w:val="007F2E80"/>
    <w:rsid w:val="007F46AC"/>
    <w:rsid w:val="007F4BD3"/>
    <w:rsid w:val="00801E79"/>
    <w:rsid w:val="00803C29"/>
    <w:rsid w:val="008046CA"/>
    <w:rsid w:val="00807348"/>
    <w:rsid w:val="00807F3E"/>
    <w:rsid w:val="008111B7"/>
    <w:rsid w:val="00814A4D"/>
    <w:rsid w:val="00815FF6"/>
    <w:rsid w:val="00817890"/>
    <w:rsid w:val="008228ED"/>
    <w:rsid w:val="0082445B"/>
    <w:rsid w:val="00825899"/>
    <w:rsid w:val="00830BF3"/>
    <w:rsid w:val="00831165"/>
    <w:rsid w:val="00831D9C"/>
    <w:rsid w:val="008321D8"/>
    <w:rsid w:val="0083251F"/>
    <w:rsid w:val="00832881"/>
    <w:rsid w:val="00841801"/>
    <w:rsid w:val="008423E0"/>
    <w:rsid w:val="008439A2"/>
    <w:rsid w:val="0084610D"/>
    <w:rsid w:val="00850D67"/>
    <w:rsid w:val="0085136D"/>
    <w:rsid w:val="00852D7F"/>
    <w:rsid w:val="00854682"/>
    <w:rsid w:val="008564C1"/>
    <w:rsid w:val="00861E9B"/>
    <w:rsid w:val="00864AEA"/>
    <w:rsid w:val="00865457"/>
    <w:rsid w:val="008675D7"/>
    <w:rsid w:val="008713BD"/>
    <w:rsid w:val="00871A39"/>
    <w:rsid w:val="00873AA3"/>
    <w:rsid w:val="008744E5"/>
    <w:rsid w:val="008745E7"/>
    <w:rsid w:val="00875B82"/>
    <w:rsid w:val="00876685"/>
    <w:rsid w:val="00876C0F"/>
    <w:rsid w:val="00876DDD"/>
    <w:rsid w:val="00880443"/>
    <w:rsid w:val="00881F7B"/>
    <w:rsid w:val="0088240C"/>
    <w:rsid w:val="00882B03"/>
    <w:rsid w:val="00882FBD"/>
    <w:rsid w:val="00883732"/>
    <w:rsid w:val="00883C03"/>
    <w:rsid w:val="0088421A"/>
    <w:rsid w:val="00885C80"/>
    <w:rsid w:val="00893DD9"/>
    <w:rsid w:val="008944B0"/>
    <w:rsid w:val="00895745"/>
    <w:rsid w:val="008959F9"/>
    <w:rsid w:val="00895A24"/>
    <w:rsid w:val="008965D6"/>
    <w:rsid w:val="00896BF0"/>
    <w:rsid w:val="008975A0"/>
    <w:rsid w:val="008A372A"/>
    <w:rsid w:val="008A7156"/>
    <w:rsid w:val="008B0BFB"/>
    <w:rsid w:val="008B3500"/>
    <w:rsid w:val="008B5526"/>
    <w:rsid w:val="008B7ED5"/>
    <w:rsid w:val="008C07A2"/>
    <w:rsid w:val="008C0EBD"/>
    <w:rsid w:val="008C122C"/>
    <w:rsid w:val="008C1D3A"/>
    <w:rsid w:val="008C424F"/>
    <w:rsid w:val="008C4461"/>
    <w:rsid w:val="008C4A4D"/>
    <w:rsid w:val="008C5D4C"/>
    <w:rsid w:val="008D12E4"/>
    <w:rsid w:val="008D1BD6"/>
    <w:rsid w:val="008D247E"/>
    <w:rsid w:val="008D2A48"/>
    <w:rsid w:val="008D35D8"/>
    <w:rsid w:val="008D637B"/>
    <w:rsid w:val="008D6971"/>
    <w:rsid w:val="008D71A6"/>
    <w:rsid w:val="008E0356"/>
    <w:rsid w:val="008E03C6"/>
    <w:rsid w:val="008E0D74"/>
    <w:rsid w:val="008E1797"/>
    <w:rsid w:val="008E4346"/>
    <w:rsid w:val="008E4B53"/>
    <w:rsid w:val="008E5C37"/>
    <w:rsid w:val="008E6671"/>
    <w:rsid w:val="008F0C85"/>
    <w:rsid w:val="008F1077"/>
    <w:rsid w:val="008F1702"/>
    <w:rsid w:val="008F175D"/>
    <w:rsid w:val="008F2221"/>
    <w:rsid w:val="008F24EF"/>
    <w:rsid w:val="008F4EB7"/>
    <w:rsid w:val="008F55BE"/>
    <w:rsid w:val="008F5791"/>
    <w:rsid w:val="008F69EF"/>
    <w:rsid w:val="00903DC1"/>
    <w:rsid w:val="00903F08"/>
    <w:rsid w:val="009063EB"/>
    <w:rsid w:val="00907728"/>
    <w:rsid w:val="00910C8C"/>
    <w:rsid w:val="00913352"/>
    <w:rsid w:val="00913A54"/>
    <w:rsid w:val="00914A17"/>
    <w:rsid w:val="00915425"/>
    <w:rsid w:val="00915AFA"/>
    <w:rsid w:val="00915D09"/>
    <w:rsid w:val="0092009F"/>
    <w:rsid w:val="00920E35"/>
    <w:rsid w:val="00921091"/>
    <w:rsid w:val="0092176B"/>
    <w:rsid w:val="00922524"/>
    <w:rsid w:val="009229E6"/>
    <w:rsid w:val="00922D43"/>
    <w:rsid w:val="00924292"/>
    <w:rsid w:val="00925C1E"/>
    <w:rsid w:val="00927D5D"/>
    <w:rsid w:val="0093058F"/>
    <w:rsid w:val="009329A0"/>
    <w:rsid w:val="00934913"/>
    <w:rsid w:val="0093622B"/>
    <w:rsid w:val="00936750"/>
    <w:rsid w:val="009406C9"/>
    <w:rsid w:val="00941347"/>
    <w:rsid w:val="0094182A"/>
    <w:rsid w:val="00942894"/>
    <w:rsid w:val="0094375A"/>
    <w:rsid w:val="0094724D"/>
    <w:rsid w:val="00947362"/>
    <w:rsid w:val="00950713"/>
    <w:rsid w:val="00950843"/>
    <w:rsid w:val="00950EEA"/>
    <w:rsid w:val="009524D5"/>
    <w:rsid w:val="00956159"/>
    <w:rsid w:val="00960F19"/>
    <w:rsid w:val="00962076"/>
    <w:rsid w:val="009633A3"/>
    <w:rsid w:val="00964F45"/>
    <w:rsid w:val="00965F38"/>
    <w:rsid w:val="00970E7E"/>
    <w:rsid w:val="00973FAC"/>
    <w:rsid w:val="009748BA"/>
    <w:rsid w:val="00975939"/>
    <w:rsid w:val="00981763"/>
    <w:rsid w:val="00981F68"/>
    <w:rsid w:val="009823AC"/>
    <w:rsid w:val="0098274E"/>
    <w:rsid w:val="009829D9"/>
    <w:rsid w:val="00982FFF"/>
    <w:rsid w:val="009868CE"/>
    <w:rsid w:val="0098707C"/>
    <w:rsid w:val="00991AE3"/>
    <w:rsid w:val="00994437"/>
    <w:rsid w:val="009955E7"/>
    <w:rsid w:val="009A359A"/>
    <w:rsid w:val="009A3FDA"/>
    <w:rsid w:val="009A46B0"/>
    <w:rsid w:val="009A5F44"/>
    <w:rsid w:val="009B06E5"/>
    <w:rsid w:val="009B1A66"/>
    <w:rsid w:val="009B1FE8"/>
    <w:rsid w:val="009B2696"/>
    <w:rsid w:val="009B2973"/>
    <w:rsid w:val="009B2F6E"/>
    <w:rsid w:val="009B323A"/>
    <w:rsid w:val="009C0D09"/>
    <w:rsid w:val="009C124D"/>
    <w:rsid w:val="009C18DA"/>
    <w:rsid w:val="009C29A8"/>
    <w:rsid w:val="009C6670"/>
    <w:rsid w:val="009D03E4"/>
    <w:rsid w:val="009D0B21"/>
    <w:rsid w:val="009D252D"/>
    <w:rsid w:val="009D3869"/>
    <w:rsid w:val="009D7003"/>
    <w:rsid w:val="009E09F0"/>
    <w:rsid w:val="009E4C75"/>
    <w:rsid w:val="009E6203"/>
    <w:rsid w:val="009E7D89"/>
    <w:rsid w:val="009F0184"/>
    <w:rsid w:val="009F0744"/>
    <w:rsid w:val="009F1517"/>
    <w:rsid w:val="009F1FEC"/>
    <w:rsid w:val="009F3269"/>
    <w:rsid w:val="009F3925"/>
    <w:rsid w:val="009F60A0"/>
    <w:rsid w:val="009F6BFD"/>
    <w:rsid w:val="009F78D2"/>
    <w:rsid w:val="009F7E34"/>
    <w:rsid w:val="00A0062C"/>
    <w:rsid w:val="00A011EE"/>
    <w:rsid w:val="00A016C3"/>
    <w:rsid w:val="00A021DD"/>
    <w:rsid w:val="00A03FB8"/>
    <w:rsid w:val="00A0682B"/>
    <w:rsid w:val="00A06D42"/>
    <w:rsid w:val="00A12CFE"/>
    <w:rsid w:val="00A1337E"/>
    <w:rsid w:val="00A141EF"/>
    <w:rsid w:val="00A14A5A"/>
    <w:rsid w:val="00A16240"/>
    <w:rsid w:val="00A21033"/>
    <w:rsid w:val="00A2262D"/>
    <w:rsid w:val="00A22BB3"/>
    <w:rsid w:val="00A23506"/>
    <w:rsid w:val="00A251B6"/>
    <w:rsid w:val="00A273D0"/>
    <w:rsid w:val="00A27618"/>
    <w:rsid w:val="00A309CD"/>
    <w:rsid w:val="00A3275A"/>
    <w:rsid w:val="00A332DE"/>
    <w:rsid w:val="00A349FD"/>
    <w:rsid w:val="00A35B4A"/>
    <w:rsid w:val="00A35C17"/>
    <w:rsid w:val="00A374CD"/>
    <w:rsid w:val="00A44F27"/>
    <w:rsid w:val="00A47B5F"/>
    <w:rsid w:val="00A47D6E"/>
    <w:rsid w:val="00A47F2F"/>
    <w:rsid w:val="00A505E0"/>
    <w:rsid w:val="00A52843"/>
    <w:rsid w:val="00A5494B"/>
    <w:rsid w:val="00A55330"/>
    <w:rsid w:val="00A55F0E"/>
    <w:rsid w:val="00A5675F"/>
    <w:rsid w:val="00A56BE1"/>
    <w:rsid w:val="00A56DE4"/>
    <w:rsid w:val="00A57826"/>
    <w:rsid w:val="00A63E64"/>
    <w:rsid w:val="00A67F95"/>
    <w:rsid w:val="00A712AE"/>
    <w:rsid w:val="00A719FA"/>
    <w:rsid w:val="00A72F08"/>
    <w:rsid w:val="00A73AA9"/>
    <w:rsid w:val="00A746A9"/>
    <w:rsid w:val="00A7582D"/>
    <w:rsid w:val="00A7788F"/>
    <w:rsid w:val="00A77C69"/>
    <w:rsid w:val="00A832DA"/>
    <w:rsid w:val="00A83A46"/>
    <w:rsid w:val="00A84671"/>
    <w:rsid w:val="00A8487E"/>
    <w:rsid w:val="00A84946"/>
    <w:rsid w:val="00A84DD5"/>
    <w:rsid w:val="00A86BA0"/>
    <w:rsid w:val="00A86F70"/>
    <w:rsid w:val="00A87CA2"/>
    <w:rsid w:val="00A90052"/>
    <w:rsid w:val="00A908D1"/>
    <w:rsid w:val="00A914CD"/>
    <w:rsid w:val="00A91D09"/>
    <w:rsid w:val="00A931AF"/>
    <w:rsid w:val="00A96608"/>
    <w:rsid w:val="00A96F62"/>
    <w:rsid w:val="00A97727"/>
    <w:rsid w:val="00AA069B"/>
    <w:rsid w:val="00AA244B"/>
    <w:rsid w:val="00AA4D3B"/>
    <w:rsid w:val="00AA563E"/>
    <w:rsid w:val="00AA6182"/>
    <w:rsid w:val="00AA6D0D"/>
    <w:rsid w:val="00AA73DB"/>
    <w:rsid w:val="00AB0C1C"/>
    <w:rsid w:val="00AB0C7E"/>
    <w:rsid w:val="00AB1E7F"/>
    <w:rsid w:val="00AB39A1"/>
    <w:rsid w:val="00AB6FE8"/>
    <w:rsid w:val="00AC0905"/>
    <w:rsid w:val="00AC0CC3"/>
    <w:rsid w:val="00AC0D35"/>
    <w:rsid w:val="00AC0F72"/>
    <w:rsid w:val="00AC2E04"/>
    <w:rsid w:val="00AC58E3"/>
    <w:rsid w:val="00AC5941"/>
    <w:rsid w:val="00AC6B49"/>
    <w:rsid w:val="00AC6BE3"/>
    <w:rsid w:val="00AD19F0"/>
    <w:rsid w:val="00AD266F"/>
    <w:rsid w:val="00AD2851"/>
    <w:rsid w:val="00AD36DC"/>
    <w:rsid w:val="00AD5419"/>
    <w:rsid w:val="00AE77E5"/>
    <w:rsid w:val="00AE795E"/>
    <w:rsid w:val="00AF0091"/>
    <w:rsid w:val="00AF165E"/>
    <w:rsid w:val="00AF1F39"/>
    <w:rsid w:val="00AF3793"/>
    <w:rsid w:val="00AF3AA4"/>
    <w:rsid w:val="00AF402F"/>
    <w:rsid w:val="00AF45A2"/>
    <w:rsid w:val="00AF5F02"/>
    <w:rsid w:val="00B0197C"/>
    <w:rsid w:val="00B03673"/>
    <w:rsid w:val="00B04C1A"/>
    <w:rsid w:val="00B04E9E"/>
    <w:rsid w:val="00B05BF4"/>
    <w:rsid w:val="00B11ABA"/>
    <w:rsid w:val="00B11F67"/>
    <w:rsid w:val="00B12C77"/>
    <w:rsid w:val="00B12C86"/>
    <w:rsid w:val="00B12C95"/>
    <w:rsid w:val="00B12FA9"/>
    <w:rsid w:val="00B13CF8"/>
    <w:rsid w:val="00B140C7"/>
    <w:rsid w:val="00B1621C"/>
    <w:rsid w:val="00B21A96"/>
    <w:rsid w:val="00B242FD"/>
    <w:rsid w:val="00B24FB7"/>
    <w:rsid w:val="00B26011"/>
    <w:rsid w:val="00B33187"/>
    <w:rsid w:val="00B332A2"/>
    <w:rsid w:val="00B34141"/>
    <w:rsid w:val="00B36034"/>
    <w:rsid w:val="00B3643B"/>
    <w:rsid w:val="00B40D0F"/>
    <w:rsid w:val="00B46D40"/>
    <w:rsid w:val="00B51062"/>
    <w:rsid w:val="00B530BB"/>
    <w:rsid w:val="00B559C9"/>
    <w:rsid w:val="00B57B52"/>
    <w:rsid w:val="00B63F14"/>
    <w:rsid w:val="00B64284"/>
    <w:rsid w:val="00B64DB4"/>
    <w:rsid w:val="00B65C8C"/>
    <w:rsid w:val="00B67891"/>
    <w:rsid w:val="00B70868"/>
    <w:rsid w:val="00B7105B"/>
    <w:rsid w:val="00B735E2"/>
    <w:rsid w:val="00B75D7E"/>
    <w:rsid w:val="00B775EA"/>
    <w:rsid w:val="00B806DE"/>
    <w:rsid w:val="00B8094E"/>
    <w:rsid w:val="00B8161E"/>
    <w:rsid w:val="00B838DB"/>
    <w:rsid w:val="00B85771"/>
    <w:rsid w:val="00B868E5"/>
    <w:rsid w:val="00B86C22"/>
    <w:rsid w:val="00B87386"/>
    <w:rsid w:val="00B87B69"/>
    <w:rsid w:val="00B87D54"/>
    <w:rsid w:val="00B87FE6"/>
    <w:rsid w:val="00B908C6"/>
    <w:rsid w:val="00B90D6C"/>
    <w:rsid w:val="00B91C3D"/>
    <w:rsid w:val="00B91DD3"/>
    <w:rsid w:val="00B92007"/>
    <w:rsid w:val="00B929AD"/>
    <w:rsid w:val="00B9300B"/>
    <w:rsid w:val="00B93FCA"/>
    <w:rsid w:val="00B95EA2"/>
    <w:rsid w:val="00B966D5"/>
    <w:rsid w:val="00B97BCA"/>
    <w:rsid w:val="00B97BE3"/>
    <w:rsid w:val="00BA0D8E"/>
    <w:rsid w:val="00BA2689"/>
    <w:rsid w:val="00BA3BC3"/>
    <w:rsid w:val="00BA49AA"/>
    <w:rsid w:val="00BA6079"/>
    <w:rsid w:val="00BA61FC"/>
    <w:rsid w:val="00BA7BF1"/>
    <w:rsid w:val="00BB1898"/>
    <w:rsid w:val="00BB2A4B"/>
    <w:rsid w:val="00BB3849"/>
    <w:rsid w:val="00BB3E54"/>
    <w:rsid w:val="00BB62B2"/>
    <w:rsid w:val="00BB6805"/>
    <w:rsid w:val="00BB7908"/>
    <w:rsid w:val="00BC398E"/>
    <w:rsid w:val="00BC4485"/>
    <w:rsid w:val="00BC4C3D"/>
    <w:rsid w:val="00BD07E5"/>
    <w:rsid w:val="00BD0DCA"/>
    <w:rsid w:val="00BD2CEC"/>
    <w:rsid w:val="00BD3183"/>
    <w:rsid w:val="00BD32E3"/>
    <w:rsid w:val="00BD4D3E"/>
    <w:rsid w:val="00BD57B7"/>
    <w:rsid w:val="00BD7DF6"/>
    <w:rsid w:val="00BE22E4"/>
    <w:rsid w:val="00BE281C"/>
    <w:rsid w:val="00BE4255"/>
    <w:rsid w:val="00BE46CF"/>
    <w:rsid w:val="00BE4D81"/>
    <w:rsid w:val="00BF123F"/>
    <w:rsid w:val="00BF1677"/>
    <w:rsid w:val="00BF39A4"/>
    <w:rsid w:val="00BF45DB"/>
    <w:rsid w:val="00BF4C2F"/>
    <w:rsid w:val="00BF6F1D"/>
    <w:rsid w:val="00BF7283"/>
    <w:rsid w:val="00BF78DB"/>
    <w:rsid w:val="00C000AA"/>
    <w:rsid w:val="00C0028C"/>
    <w:rsid w:val="00C015B8"/>
    <w:rsid w:val="00C02946"/>
    <w:rsid w:val="00C04B70"/>
    <w:rsid w:val="00C1278F"/>
    <w:rsid w:val="00C1372C"/>
    <w:rsid w:val="00C13E38"/>
    <w:rsid w:val="00C142AE"/>
    <w:rsid w:val="00C14696"/>
    <w:rsid w:val="00C147EF"/>
    <w:rsid w:val="00C15CFA"/>
    <w:rsid w:val="00C16499"/>
    <w:rsid w:val="00C16A81"/>
    <w:rsid w:val="00C176E7"/>
    <w:rsid w:val="00C21DB1"/>
    <w:rsid w:val="00C243A8"/>
    <w:rsid w:val="00C261A1"/>
    <w:rsid w:val="00C2706A"/>
    <w:rsid w:val="00C31365"/>
    <w:rsid w:val="00C3545D"/>
    <w:rsid w:val="00C35594"/>
    <w:rsid w:val="00C365C7"/>
    <w:rsid w:val="00C37D19"/>
    <w:rsid w:val="00C40CB9"/>
    <w:rsid w:val="00C40D7F"/>
    <w:rsid w:val="00C40F2E"/>
    <w:rsid w:val="00C4122B"/>
    <w:rsid w:val="00C41E3A"/>
    <w:rsid w:val="00C42C03"/>
    <w:rsid w:val="00C42CE6"/>
    <w:rsid w:val="00C44123"/>
    <w:rsid w:val="00C46779"/>
    <w:rsid w:val="00C570E5"/>
    <w:rsid w:val="00C61266"/>
    <w:rsid w:val="00C61754"/>
    <w:rsid w:val="00C61D03"/>
    <w:rsid w:val="00C62821"/>
    <w:rsid w:val="00C6363F"/>
    <w:rsid w:val="00C66D85"/>
    <w:rsid w:val="00C67100"/>
    <w:rsid w:val="00C714ED"/>
    <w:rsid w:val="00C71C2A"/>
    <w:rsid w:val="00C71C8F"/>
    <w:rsid w:val="00C71F62"/>
    <w:rsid w:val="00C72A4D"/>
    <w:rsid w:val="00C76955"/>
    <w:rsid w:val="00C7720C"/>
    <w:rsid w:val="00C8296B"/>
    <w:rsid w:val="00C849A5"/>
    <w:rsid w:val="00C84B1B"/>
    <w:rsid w:val="00C84C0E"/>
    <w:rsid w:val="00C8505B"/>
    <w:rsid w:val="00C85C2F"/>
    <w:rsid w:val="00C86F21"/>
    <w:rsid w:val="00C876E4"/>
    <w:rsid w:val="00C87A26"/>
    <w:rsid w:val="00C91FDB"/>
    <w:rsid w:val="00C96E8D"/>
    <w:rsid w:val="00CA19BC"/>
    <w:rsid w:val="00CA31A4"/>
    <w:rsid w:val="00CA4FC2"/>
    <w:rsid w:val="00CA5896"/>
    <w:rsid w:val="00CA66B1"/>
    <w:rsid w:val="00CA6820"/>
    <w:rsid w:val="00CA7FD2"/>
    <w:rsid w:val="00CB1FB3"/>
    <w:rsid w:val="00CB545B"/>
    <w:rsid w:val="00CC0122"/>
    <w:rsid w:val="00CC0139"/>
    <w:rsid w:val="00CC3808"/>
    <w:rsid w:val="00CC6874"/>
    <w:rsid w:val="00CC6D94"/>
    <w:rsid w:val="00CC7D34"/>
    <w:rsid w:val="00CD0A65"/>
    <w:rsid w:val="00CD1942"/>
    <w:rsid w:val="00CD1BDE"/>
    <w:rsid w:val="00CD24F9"/>
    <w:rsid w:val="00CD525C"/>
    <w:rsid w:val="00CD53AE"/>
    <w:rsid w:val="00CD6570"/>
    <w:rsid w:val="00CD66D5"/>
    <w:rsid w:val="00CD6786"/>
    <w:rsid w:val="00CD6F0D"/>
    <w:rsid w:val="00CD7D7A"/>
    <w:rsid w:val="00CE14FB"/>
    <w:rsid w:val="00CE2D8D"/>
    <w:rsid w:val="00CE692D"/>
    <w:rsid w:val="00CE7359"/>
    <w:rsid w:val="00CF031C"/>
    <w:rsid w:val="00CF1C0A"/>
    <w:rsid w:val="00CF1D2F"/>
    <w:rsid w:val="00CF2B32"/>
    <w:rsid w:val="00CF2BB1"/>
    <w:rsid w:val="00CF5418"/>
    <w:rsid w:val="00CF6D31"/>
    <w:rsid w:val="00CF752F"/>
    <w:rsid w:val="00CF7A27"/>
    <w:rsid w:val="00D02158"/>
    <w:rsid w:val="00D022D4"/>
    <w:rsid w:val="00D022E8"/>
    <w:rsid w:val="00D0275B"/>
    <w:rsid w:val="00D0721E"/>
    <w:rsid w:val="00D11BBE"/>
    <w:rsid w:val="00D124C5"/>
    <w:rsid w:val="00D15E07"/>
    <w:rsid w:val="00D21CE6"/>
    <w:rsid w:val="00D27C0E"/>
    <w:rsid w:val="00D27D3D"/>
    <w:rsid w:val="00D31C06"/>
    <w:rsid w:val="00D3468D"/>
    <w:rsid w:val="00D353A7"/>
    <w:rsid w:val="00D35D04"/>
    <w:rsid w:val="00D37DF2"/>
    <w:rsid w:val="00D42C5B"/>
    <w:rsid w:val="00D44B07"/>
    <w:rsid w:val="00D44D85"/>
    <w:rsid w:val="00D4510B"/>
    <w:rsid w:val="00D454A7"/>
    <w:rsid w:val="00D500FC"/>
    <w:rsid w:val="00D50D83"/>
    <w:rsid w:val="00D51DCB"/>
    <w:rsid w:val="00D52C57"/>
    <w:rsid w:val="00D54E94"/>
    <w:rsid w:val="00D55558"/>
    <w:rsid w:val="00D5592D"/>
    <w:rsid w:val="00D62483"/>
    <w:rsid w:val="00D632D7"/>
    <w:rsid w:val="00D65B86"/>
    <w:rsid w:val="00D6615A"/>
    <w:rsid w:val="00D66F9C"/>
    <w:rsid w:val="00D672AB"/>
    <w:rsid w:val="00D70A38"/>
    <w:rsid w:val="00D71065"/>
    <w:rsid w:val="00D74955"/>
    <w:rsid w:val="00D755A2"/>
    <w:rsid w:val="00D75F68"/>
    <w:rsid w:val="00D778FE"/>
    <w:rsid w:val="00D77B43"/>
    <w:rsid w:val="00D83109"/>
    <w:rsid w:val="00D8574C"/>
    <w:rsid w:val="00D86544"/>
    <w:rsid w:val="00D878D5"/>
    <w:rsid w:val="00D91655"/>
    <w:rsid w:val="00D923DA"/>
    <w:rsid w:val="00D94E1F"/>
    <w:rsid w:val="00D9636A"/>
    <w:rsid w:val="00D969B9"/>
    <w:rsid w:val="00D96F77"/>
    <w:rsid w:val="00DA1077"/>
    <w:rsid w:val="00DA1597"/>
    <w:rsid w:val="00DA405C"/>
    <w:rsid w:val="00DA5601"/>
    <w:rsid w:val="00DA59AC"/>
    <w:rsid w:val="00DA5CCA"/>
    <w:rsid w:val="00DB03C7"/>
    <w:rsid w:val="00DB13EB"/>
    <w:rsid w:val="00DB2546"/>
    <w:rsid w:val="00DB2A3A"/>
    <w:rsid w:val="00DB37C7"/>
    <w:rsid w:val="00DB3EA1"/>
    <w:rsid w:val="00DB42AB"/>
    <w:rsid w:val="00DB47FC"/>
    <w:rsid w:val="00DB502B"/>
    <w:rsid w:val="00DB7B47"/>
    <w:rsid w:val="00DC0872"/>
    <w:rsid w:val="00DC0CE0"/>
    <w:rsid w:val="00DC1676"/>
    <w:rsid w:val="00DC27D7"/>
    <w:rsid w:val="00DC3BD8"/>
    <w:rsid w:val="00DC400A"/>
    <w:rsid w:val="00DC4868"/>
    <w:rsid w:val="00DC4B12"/>
    <w:rsid w:val="00DC63EA"/>
    <w:rsid w:val="00DC7B2D"/>
    <w:rsid w:val="00DC7BAB"/>
    <w:rsid w:val="00DD1048"/>
    <w:rsid w:val="00DD2C42"/>
    <w:rsid w:val="00DD44E2"/>
    <w:rsid w:val="00DD55B1"/>
    <w:rsid w:val="00DD596D"/>
    <w:rsid w:val="00DD67BD"/>
    <w:rsid w:val="00DD706B"/>
    <w:rsid w:val="00DE010E"/>
    <w:rsid w:val="00DE053E"/>
    <w:rsid w:val="00DE0C10"/>
    <w:rsid w:val="00DE1F6F"/>
    <w:rsid w:val="00DE4422"/>
    <w:rsid w:val="00DE4440"/>
    <w:rsid w:val="00DE466F"/>
    <w:rsid w:val="00DF0E5A"/>
    <w:rsid w:val="00DF1263"/>
    <w:rsid w:val="00DF5CB1"/>
    <w:rsid w:val="00DF7E81"/>
    <w:rsid w:val="00E00739"/>
    <w:rsid w:val="00E01BA2"/>
    <w:rsid w:val="00E03598"/>
    <w:rsid w:val="00E0409C"/>
    <w:rsid w:val="00E106C6"/>
    <w:rsid w:val="00E108D3"/>
    <w:rsid w:val="00E12B63"/>
    <w:rsid w:val="00E12CAE"/>
    <w:rsid w:val="00E1400C"/>
    <w:rsid w:val="00E14B84"/>
    <w:rsid w:val="00E15DA1"/>
    <w:rsid w:val="00E17A68"/>
    <w:rsid w:val="00E24388"/>
    <w:rsid w:val="00E25151"/>
    <w:rsid w:val="00E25DA4"/>
    <w:rsid w:val="00E261F0"/>
    <w:rsid w:val="00E30101"/>
    <w:rsid w:val="00E31239"/>
    <w:rsid w:val="00E34ABB"/>
    <w:rsid w:val="00E37115"/>
    <w:rsid w:val="00E37B38"/>
    <w:rsid w:val="00E37FB7"/>
    <w:rsid w:val="00E415AC"/>
    <w:rsid w:val="00E447E3"/>
    <w:rsid w:val="00E44C66"/>
    <w:rsid w:val="00E45300"/>
    <w:rsid w:val="00E466BC"/>
    <w:rsid w:val="00E46F37"/>
    <w:rsid w:val="00E51532"/>
    <w:rsid w:val="00E53E13"/>
    <w:rsid w:val="00E55B73"/>
    <w:rsid w:val="00E6235D"/>
    <w:rsid w:val="00E64DEF"/>
    <w:rsid w:val="00E64F7F"/>
    <w:rsid w:val="00E67419"/>
    <w:rsid w:val="00E7233C"/>
    <w:rsid w:val="00E73298"/>
    <w:rsid w:val="00E75493"/>
    <w:rsid w:val="00E769D6"/>
    <w:rsid w:val="00E8273D"/>
    <w:rsid w:val="00E827C9"/>
    <w:rsid w:val="00E83C70"/>
    <w:rsid w:val="00E84C7A"/>
    <w:rsid w:val="00E9170E"/>
    <w:rsid w:val="00E923F8"/>
    <w:rsid w:val="00E92E4D"/>
    <w:rsid w:val="00E95075"/>
    <w:rsid w:val="00E95443"/>
    <w:rsid w:val="00E97346"/>
    <w:rsid w:val="00EA0899"/>
    <w:rsid w:val="00EA0BCA"/>
    <w:rsid w:val="00EA0BFF"/>
    <w:rsid w:val="00EA2D05"/>
    <w:rsid w:val="00EA302C"/>
    <w:rsid w:val="00EA3622"/>
    <w:rsid w:val="00EA374F"/>
    <w:rsid w:val="00EA3E2B"/>
    <w:rsid w:val="00EA4367"/>
    <w:rsid w:val="00EA4C13"/>
    <w:rsid w:val="00EA4F61"/>
    <w:rsid w:val="00EA5895"/>
    <w:rsid w:val="00EA59D8"/>
    <w:rsid w:val="00EB277B"/>
    <w:rsid w:val="00EB3C5E"/>
    <w:rsid w:val="00EB5BCC"/>
    <w:rsid w:val="00EC04A2"/>
    <w:rsid w:val="00EC05DF"/>
    <w:rsid w:val="00EC13B2"/>
    <w:rsid w:val="00EC3652"/>
    <w:rsid w:val="00EC36BD"/>
    <w:rsid w:val="00EC45E6"/>
    <w:rsid w:val="00EC4DAB"/>
    <w:rsid w:val="00ED019F"/>
    <w:rsid w:val="00ED36BF"/>
    <w:rsid w:val="00ED63BA"/>
    <w:rsid w:val="00ED6624"/>
    <w:rsid w:val="00EE16BA"/>
    <w:rsid w:val="00EE1E99"/>
    <w:rsid w:val="00EE254B"/>
    <w:rsid w:val="00EE7F8E"/>
    <w:rsid w:val="00EF0162"/>
    <w:rsid w:val="00EF065D"/>
    <w:rsid w:val="00EF16B8"/>
    <w:rsid w:val="00EF395F"/>
    <w:rsid w:val="00EF559E"/>
    <w:rsid w:val="00EF5A94"/>
    <w:rsid w:val="00EF5C46"/>
    <w:rsid w:val="00EF73AA"/>
    <w:rsid w:val="00F00745"/>
    <w:rsid w:val="00F0212A"/>
    <w:rsid w:val="00F11F43"/>
    <w:rsid w:val="00F12521"/>
    <w:rsid w:val="00F14D31"/>
    <w:rsid w:val="00F150D8"/>
    <w:rsid w:val="00F175CC"/>
    <w:rsid w:val="00F20A40"/>
    <w:rsid w:val="00F20F37"/>
    <w:rsid w:val="00F2279B"/>
    <w:rsid w:val="00F23BCA"/>
    <w:rsid w:val="00F2460F"/>
    <w:rsid w:val="00F25114"/>
    <w:rsid w:val="00F25C6A"/>
    <w:rsid w:val="00F27262"/>
    <w:rsid w:val="00F2796B"/>
    <w:rsid w:val="00F32054"/>
    <w:rsid w:val="00F32F4D"/>
    <w:rsid w:val="00F3634F"/>
    <w:rsid w:val="00F37EA5"/>
    <w:rsid w:val="00F40334"/>
    <w:rsid w:val="00F409A1"/>
    <w:rsid w:val="00F40E96"/>
    <w:rsid w:val="00F410B8"/>
    <w:rsid w:val="00F41CF9"/>
    <w:rsid w:val="00F43851"/>
    <w:rsid w:val="00F438B9"/>
    <w:rsid w:val="00F43A99"/>
    <w:rsid w:val="00F44A81"/>
    <w:rsid w:val="00F45325"/>
    <w:rsid w:val="00F45F0E"/>
    <w:rsid w:val="00F46C1B"/>
    <w:rsid w:val="00F47699"/>
    <w:rsid w:val="00F479B0"/>
    <w:rsid w:val="00F47A88"/>
    <w:rsid w:val="00F47FBE"/>
    <w:rsid w:val="00F50118"/>
    <w:rsid w:val="00F52DB2"/>
    <w:rsid w:val="00F56101"/>
    <w:rsid w:val="00F577C0"/>
    <w:rsid w:val="00F60CCA"/>
    <w:rsid w:val="00F60F6E"/>
    <w:rsid w:val="00F621F0"/>
    <w:rsid w:val="00F6343C"/>
    <w:rsid w:val="00F63F43"/>
    <w:rsid w:val="00F64139"/>
    <w:rsid w:val="00F66025"/>
    <w:rsid w:val="00F6677E"/>
    <w:rsid w:val="00F67452"/>
    <w:rsid w:val="00F67818"/>
    <w:rsid w:val="00F67C1B"/>
    <w:rsid w:val="00F7116B"/>
    <w:rsid w:val="00F71AA1"/>
    <w:rsid w:val="00F724BD"/>
    <w:rsid w:val="00F72601"/>
    <w:rsid w:val="00F74100"/>
    <w:rsid w:val="00F74999"/>
    <w:rsid w:val="00F75656"/>
    <w:rsid w:val="00F769DD"/>
    <w:rsid w:val="00F77152"/>
    <w:rsid w:val="00F8217D"/>
    <w:rsid w:val="00F8226E"/>
    <w:rsid w:val="00F82DFC"/>
    <w:rsid w:val="00F83D9E"/>
    <w:rsid w:val="00F83E04"/>
    <w:rsid w:val="00F84EA1"/>
    <w:rsid w:val="00F8568E"/>
    <w:rsid w:val="00F85732"/>
    <w:rsid w:val="00F86908"/>
    <w:rsid w:val="00F904B2"/>
    <w:rsid w:val="00F9285F"/>
    <w:rsid w:val="00F928C1"/>
    <w:rsid w:val="00F94A34"/>
    <w:rsid w:val="00F94D7E"/>
    <w:rsid w:val="00F950E6"/>
    <w:rsid w:val="00F951E4"/>
    <w:rsid w:val="00F95683"/>
    <w:rsid w:val="00F97E75"/>
    <w:rsid w:val="00FA25F0"/>
    <w:rsid w:val="00FA2970"/>
    <w:rsid w:val="00FA2AF9"/>
    <w:rsid w:val="00FA4BCA"/>
    <w:rsid w:val="00FA4EEC"/>
    <w:rsid w:val="00FA629E"/>
    <w:rsid w:val="00FA7780"/>
    <w:rsid w:val="00FB1A90"/>
    <w:rsid w:val="00FB5F82"/>
    <w:rsid w:val="00FB6694"/>
    <w:rsid w:val="00FB78FF"/>
    <w:rsid w:val="00FC1619"/>
    <w:rsid w:val="00FC3E01"/>
    <w:rsid w:val="00FC3F6F"/>
    <w:rsid w:val="00FC6D4F"/>
    <w:rsid w:val="00FD0299"/>
    <w:rsid w:val="00FD0896"/>
    <w:rsid w:val="00FD09AC"/>
    <w:rsid w:val="00FD184B"/>
    <w:rsid w:val="00FD6DCD"/>
    <w:rsid w:val="00FD75CD"/>
    <w:rsid w:val="00FD7C93"/>
    <w:rsid w:val="00FD7E05"/>
    <w:rsid w:val="00FE204E"/>
    <w:rsid w:val="00FE26F3"/>
    <w:rsid w:val="00FE2856"/>
    <w:rsid w:val="00FE2A9C"/>
    <w:rsid w:val="00FE300D"/>
    <w:rsid w:val="00FE396B"/>
    <w:rsid w:val="00FE4684"/>
    <w:rsid w:val="00FE5E35"/>
    <w:rsid w:val="00FE79A3"/>
    <w:rsid w:val="00FF14B2"/>
    <w:rsid w:val="00FF1E6D"/>
    <w:rsid w:val="00FF2076"/>
    <w:rsid w:val="00FF263C"/>
    <w:rsid w:val="00FF52E4"/>
    <w:rsid w:val="00FF55F7"/>
    <w:rsid w:val="00FF56ED"/>
    <w:rsid w:val="00FF6131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F3E96"/>
  <w15:docId w15:val="{3337489F-0BBC-4796-930C-FF439D6D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26E"/>
  </w:style>
  <w:style w:type="paragraph" w:styleId="1">
    <w:name w:val="heading 1"/>
    <w:basedOn w:val="a"/>
    <w:next w:val="a"/>
    <w:link w:val="10"/>
    <w:qFormat/>
    <w:rsid w:val="00F175C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70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5CC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C61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1266"/>
  </w:style>
  <w:style w:type="paragraph" w:styleId="a5">
    <w:name w:val="footer"/>
    <w:basedOn w:val="a"/>
    <w:link w:val="a6"/>
    <w:uiPriority w:val="99"/>
    <w:unhideWhenUsed/>
    <w:rsid w:val="00C61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1266"/>
  </w:style>
  <w:style w:type="character" w:customStyle="1" w:styleId="20">
    <w:name w:val="Заголовок 2 Знак"/>
    <w:basedOn w:val="a0"/>
    <w:link w:val="2"/>
    <w:uiPriority w:val="9"/>
    <w:semiHidden/>
    <w:rsid w:val="002570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8975A0"/>
    <w:pPr>
      <w:ind w:left="720"/>
      <w:contextualSpacing/>
    </w:pPr>
  </w:style>
  <w:style w:type="paragraph" w:customStyle="1" w:styleId="ConsPlusNormal">
    <w:name w:val="ConsPlusNormal"/>
    <w:rsid w:val="00BD4D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Основной текст_"/>
    <w:basedOn w:val="a0"/>
    <w:link w:val="21"/>
    <w:rsid w:val="00FF263C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FF263C"/>
    <w:pPr>
      <w:shd w:val="clear" w:color="auto" w:fill="FFFFFF"/>
      <w:spacing w:before="300" w:after="0" w:line="322" w:lineRule="exact"/>
      <w:jc w:val="both"/>
    </w:pPr>
    <w:rPr>
      <w:sz w:val="26"/>
      <w:szCs w:val="26"/>
    </w:rPr>
  </w:style>
  <w:style w:type="character" w:styleId="a9">
    <w:name w:val="Hyperlink"/>
    <w:basedOn w:val="a0"/>
    <w:uiPriority w:val="99"/>
    <w:unhideWhenUsed/>
    <w:rsid w:val="0010712E"/>
    <w:rPr>
      <w:color w:val="0000FF"/>
      <w:u w:val="single"/>
    </w:rPr>
  </w:style>
  <w:style w:type="paragraph" w:styleId="aa">
    <w:name w:val="TOC Heading"/>
    <w:basedOn w:val="1"/>
    <w:next w:val="a"/>
    <w:uiPriority w:val="39"/>
    <w:semiHidden/>
    <w:unhideWhenUsed/>
    <w:qFormat/>
    <w:rsid w:val="00CD66D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</w:rPr>
  </w:style>
  <w:style w:type="paragraph" w:styleId="22">
    <w:name w:val="toc 2"/>
    <w:basedOn w:val="a"/>
    <w:next w:val="a"/>
    <w:autoRedefine/>
    <w:uiPriority w:val="39"/>
    <w:unhideWhenUsed/>
    <w:qFormat/>
    <w:rsid w:val="00CD66D5"/>
    <w:pPr>
      <w:spacing w:after="100"/>
      <w:ind w:left="220"/>
    </w:pPr>
    <w:rPr>
      <w:rFonts w:eastAsiaTheme="minorEastAsia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D66D5"/>
    <w:pPr>
      <w:spacing w:after="10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unhideWhenUsed/>
    <w:qFormat/>
    <w:rsid w:val="00CD66D5"/>
    <w:pPr>
      <w:spacing w:after="100"/>
      <w:ind w:left="440"/>
    </w:pPr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D6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66D5"/>
    <w:rPr>
      <w:rFonts w:ascii="Tahoma" w:hAnsi="Tahoma" w:cs="Tahoma"/>
      <w:sz w:val="16"/>
      <w:szCs w:val="16"/>
    </w:rPr>
  </w:style>
  <w:style w:type="character" w:styleId="ad">
    <w:name w:val="Emphasis"/>
    <w:basedOn w:val="a0"/>
    <w:uiPriority w:val="20"/>
    <w:qFormat/>
    <w:rsid w:val="004270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3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906DB-A5C1-41BD-AC6B-9EA5058F8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6885</Words>
  <Characters>39249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Архипова Инга Александровна</dc:creator>
  <cp:lastModifiedBy>Леонова Анна Владимировна</cp:lastModifiedBy>
  <cp:revision>2</cp:revision>
  <cp:lastPrinted>2023-11-01T09:24:00Z</cp:lastPrinted>
  <dcterms:created xsi:type="dcterms:W3CDTF">2023-11-01T09:24:00Z</dcterms:created>
  <dcterms:modified xsi:type="dcterms:W3CDTF">2023-11-01T09:24:00Z</dcterms:modified>
</cp:coreProperties>
</file>