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54" w:rsidRPr="00BA3D10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582283">
        <w:rPr>
          <w:color w:val="000000"/>
          <w:sz w:val="28"/>
          <w:szCs w:val="28"/>
        </w:rPr>
        <w:t xml:space="preserve"> 2</w:t>
      </w:r>
      <w:r w:rsidR="00615D97">
        <w:rPr>
          <w:color w:val="000000"/>
          <w:sz w:val="28"/>
          <w:szCs w:val="28"/>
        </w:rPr>
        <w:t> </w:t>
      </w:r>
    </w:p>
    <w:p w:rsidR="00943054" w:rsidRPr="00A8417F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43054" w:rsidRPr="00A8417F" w:rsidRDefault="00943054" w:rsidP="00943054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7B3EAC">
        <w:rPr>
          <w:color w:val="000000"/>
          <w:sz w:val="28"/>
          <w:szCs w:val="28"/>
        </w:rPr>
        <w:t xml:space="preserve"> </w:t>
      </w:r>
      <w:r w:rsidR="007B3EAC" w:rsidRPr="007B3EAC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943054" w:rsidRPr="00FD4564" w:rsidRDefault="00943054" w:rsidP="00943054">
      <w:pPr>
        <w:ind w:left="4395"/>
        <w:jc w:val="right"/>
        <w:rPr>
          <w:sz w:val="28"/>
          <w:szCs w:val="28"/>
        </w:rPr>
      </w:pPr>
    </w:p>
    <w:p w:rsidR="00943054" w:rsidRPr="00FC2B7C" w:rsidRDefault="00943054" w:rsidP="0094305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6</w:t>
      </w:r>
    </w:p>
    <w:p w:rsidR="00943054" w:rsidRPr="00FC2B7C" w:rsidRDefault="00943054" w:rsidP="00943054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D30D38" w:rsidRDefault="00943054" w:rsidP="00943054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 w:rsidR="004A71AF">
        <w:rPr>
          <w:sz w:val="28"/>
          <w:szCs w:val="28"/>
        </w:rPr>
        <w:t>23</w:t>
      </w:r>
      <w:r>
        <w:rPr>
          <w:sz w:val="28"/>
          <w:szCs w:val="28"/>
        </w:rPr>
        <w:t>.12.202</w:t>
      </w:r>
      <w:r w:rsidR="004A71AF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4A71AF">
        <w:rPr>
          <w:sz w:val="28"/>
          <w:szCs w:val="28"/>
        </w:rPr>
        <w:t>76</w:t>
      </w:r>
      <w:r w:rsidRPr="00FC2B7C">
        <w:rPr>
          <w:sz w:val="28"/>
          <w:szCs w:val="28"/>
        </w:rPr>
        <w:t>-з</w:t>
      </w:r>
    </w:p>
    <w:p w:rsidR="00943054" w:rsidRDefault="00943054" w:rsidP="00943054">
      <w:pPr>
        <w:jc w:val="right"/>
        <w:rPr>
          <w:sz w:val="28"/>
          <w:szCs w:val="28"/>
        </w:rPr>
      </w:pPr>
    </w:p>
    <w:p w:rsidR="004A71AF" w:rsidRDefault="004A71AF" w:rsidP="00386DB4">
      <w:pPr>
        <w:jc w:val="center"/>
      </w:pPr>
      <w:bookmarkStart w:id="1" w:name="__bookmark_1"/>
      <w:bookmarkEnd w:id="1"/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4A71AF" w:rsidRDefault="004A71AF" w:rsidP="00386DB4">
      <w:pPr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4A71AF" w:rsidRDefault="004A71AF" w:rsidP="00386DB4">
      <w:pPr>
        <w:jc w:val="center"/>
      </w:pPr>
      <w:r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4A71AF" w:rsidRDefault="004A71AF" w:rsidP="00386DB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 на 2023 год</w:t>
      </w:r>
    </w:p>
    <w:p w:rsidR="00C9271A" w:rsidRDefault="00C9271A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1620" w:type="dxa"/>
        <w:tblLayout w:type="fixed"/>
        <w:tblLook w:val="01E0" w:firstRow="1" w:lastRow="1" w:firstColumn="1" w:lastColumn="1" w:noHBand="0" w:noVBand="0"/>
      </w:tblPr>
      <w:tblGrid>
        <w:gridCol w:w="5102"/>
        <w:gridCol w:w="1700"/>
        <w:gridCol w:w="850"/>
        <w:gridCol w:w="1984"/>
        <w:gridCol w:w="1984"/>
      </w:tblGrid>
      <w:tr w:rsidR="00C9271A" w:rsidTr="00386DB4">
        <w:trPr>
          <w:gridAfter w:val="1"/>
          <w:wAfter w:w="1984" w:type="dxa"/>
          <w:tblHeader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Pr="004806A9" w:rsidRDefault="00C9271A" w:rsidP="002A3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Pr="004806A9" w:rsidRDefault="00C9271A" w:rsidP="002A3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Pr="004806A9" w:rsidRDefault="00C9271A" w:rsidP="002A3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4806A9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4806A9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Pr="004806A9" w:rsidRDefault="00C9271A" w:rsidP="002A3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4806A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C9271A" w:rsidRPr="004806A9" w:rsidRDefault="00C9271A" w:rsidP="002A3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16 558 827 647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13 219 964 232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6 563 950 571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лиц лекарственными препаратами, предназначенными для лечения </w:t>
            </w:r>
            <w:r>
              <w:rPr>
                <w:color w:val="000000"/>
                <w:sz w:val="24"/>
                <w:szCs w:val="24"/>
              </w:rPr>
              <w:lastRenderedPageBreak/>
              <w:t>отдельных видов заболеваний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4 124 155 431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3 973 387 370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1 356 097 266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132 370 717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1 223 726 549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140 659 077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166 781 143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651 680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351 680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2A323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159 904 040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49 086 401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49 086 401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29 594 274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80 219 000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6 059 364 000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622 802 870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622 802 870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01.Б.02.70690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</w:t>
            </w:r>
            <w:r>
              <w:rPr>
                <w:color w:val="000000"/>
                <w:sz w:val="24"/>
                <w:szCs w:val="24"/>
              </w:rPr>
              <w:lastRenderedPageBreak/>
              <w:t>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1 109 065 200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01.И.00.00000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117 757 276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117 757 276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58 235 834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48 235 834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единой государственной информационной системы в сфере здравоохранения (ЕГИСЗ)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01.И.N7.72390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83 189 750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948 618 850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"Оптимальная для восстановления здоровья медицинская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реабилитация"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01.Р.00.00000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Переоснащение (дооснащение) медицинских организаций, оказывающих медицинскую помощ</w:t>
            </w:r>
            <w:r w:rsidR="0049279C">
              <w:rPr>
                <w:i/>
                <w:iCs/>
                <w:color w:val="000000"/>
                <w:sz w:val="24"/>
                <w:szCs w:val="24"/>
              </w:rPr>
              <w:t>ь по медицинской реабилитации в </w:t>
            </w:r>
            <w:r>
              <w:rPr>
                <w:i/>
                <w:iCs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"Обеспечение расширенного неонатального скрининга"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01.С.00.00000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27 613 459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49279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оптимальной </w:t>
            </w:r>
            <w:r w:rsidR="0049279C"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маршрутизации, обеспечивающей </w:t>
            </w:r>
            <w:r w:rsidR="0049279C"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</w:rPr>
              <w:t>проведение расширенного неонатального скрининга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01.С.02.00000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25 613 459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01.С.02.70070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медико-генетической консультации учреждения здравоохранения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01.С.03.00000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01.С.03.70070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26 132 046 111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24 086 506 660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4 336 516 263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27 341 960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26 152 160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4 043 889 168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3 976 946 285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2A323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организациям, осуществляющим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18 885 382 317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780 708 080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83 900 000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1 988 465 005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97 673 015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02.7.02.R7501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02.7.02.R7504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1 569 802 048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02.7.E1.52390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02.7.E1.64800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02.7.E1.71690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укрепление материально-технической базы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02.7.E1.71870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7 098 128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02.7.E2.50981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152 199 271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02.7.E4.52132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02.7.E4.72190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46 233 230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Г.00000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111 387 813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57 074 446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02.8.P2.53000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17 546 566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226 779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17 319 787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14 979 601 685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13 812 257 235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8 875 530 531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Государственное единовременное пособие и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9 869 063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683 485 365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285 239 172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69 637 506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68 743 836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 ветеранам труда, ветеранам военной службы, ветеранам труда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области, труженикам тыла, реабилитированным лицам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144 420 421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121 777 823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22 230 598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выплату ежемесячного пособия на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289 396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285 771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60 516 617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961 771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59 554 846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38 878 327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619 593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38 258 734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2 296 024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2 259 537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90 904 344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1 189 468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89 714 876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4 633 215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73 826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4 559 389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1 383 869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1 361 886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</w:t>
            </w:r>
            <w:r w:rsidR="007D6C76">
              <w:rPr>
                <w:color w:val="000000"/>
                <w:sz w:val="24"/>
                <w:szCs w:val="24"/>
              </w:rPr>
              <w:t>жемесячная выплата на детей, не </w:t>
            </w:r>
            <w:r>
              <w:rPr>
                <w:color w:val="000000"/>
                <w:sz w:val="24"/>
                <w:szCs w:val="24"/>
              </w:rPr>
              <w:t>посещающих дошкольные образовательные организации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11 972 713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190 428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11 782 285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76 250 585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1 215 799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75 034 786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BA74C0" w:rsidP="007D6C76">
            <w:pPr>
              <w:rPr>
                <w:color w:val="000000"/>
                <w:sz w:val="24"/>
                <w:szCs w:val="24"/>
              </w:rPr>
            </w:pPr>
            <w:r w:rsidRPr="00BA74C0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</w:t>
            </w:r>
            <w:r w:rsidR="007D6C76">
              <w:rPr>
                <w:color w:val="000000"/>
                <w:sz w:val="24"/>
                <w:szCs w:val="24"/>
              </w:rPr>
              <w:t> </w:t>
            </w:r>
            <w:r w:rsidRPr="00BA74C0">
              <w:rPr>
                <w:color w:val="000000"/>
                <w:sz w:val="24"/>
                <w:szCs w:val="24"/>
              </w:rPr>
              <w:t>или II группы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4 118 961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4 053 301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322 590 610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5 125 345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317 465 265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4 483 862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71 449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4 412 413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- почетные звания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7 221 737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7 106 673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62 849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2 103 450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5 761 850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92 535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5 669 315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15 098 124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240 178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14 857 946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  <w:r w:rsidR="00BA74C0">
              <w:rPr>
                <w:color w:val="000000"/>
                <w:sz w:val="24"/>
                <w:szCs w:val="24"/>
              </w:rPr>
              <w:t xml:space="preserve">, </w:t>
            </w:r>
            <w:r w:rsidR="00BA74C0" w:rsidRPr="00BA74C0">
              <w:rPr>
                <w:color w:val="000000"/>
                <w:sz w:val="24"/>
                <w:szCs w:val="24"/>
              </w:rPr>
              <w:t>ветеранам военной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397 553 046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6 332 385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391 220 661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260 164 715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4 150 780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256 013 935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0B09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</w:t>
            </w:r>
            <w:r w:rsidR="000B0962">
              <w:rPr>
                <w:color w:val="000000"/>
                <w:sz w:val="24"/>
                <w:szCs w:val="24"/>
              </w:rPr>
              <w:t xml:space="preserve"> ветеранам </w:t>
            </w:r>
            <w:r>
              <w:rPr>
                <w:color w:val="000000"/>
                <w:sz w:val="24"/>
                <w:szCs w:val="24"/>
              </w:rPr>
              <w:t>военной службы, являющимся гражданами пожилого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10 096 634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9 935 598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873 842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</w:t>
            </w:r>
            <w:r w:rsidR="00AE1718">
              <w:rPr>
                <w:color w:val="000000"/>
                <w:sz w:val="24"/>
                <w:szCs w:val="24"/>
              </w:rPr>
              <w:t xml:space="preserve">гражданам </w:t>
            </w:r>
            <w:r>
              <w:rPr>
                <w:color w:val="000000"/>
                <w:sz w:val="24"/>
                <w:szCs w:val="24"/>
              </w:rPr>
              <w:t>на оплату жилого помещения и коммунальных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284 494 759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3 577 274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280 917 485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1 161 036 273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18 325 116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1 142 711 157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1 271 119 436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7 266 828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536 041 413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727 811 195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51 656 614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585 954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38 163 301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12 907 359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4 395 214 867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1 617 909 063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116 132 582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30 213 160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1 471 208 632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525 598 136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373 354 903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95 512 995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515 927 837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4 394 065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25 338 000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25 338 000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25 218 000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296 970 201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117 163 152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117 163 152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179 070 049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18 837 900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</w:t>
            </w:r>
            <w:r>
              <w:rPr>
                <w:color w:val="000000"/>
                <w:sz w:val="24"/>
                <w:szCs w:val="24"/>
              </w:rPr>
              <w:lastRenderedPageBreak/>
              <w:t>военнослужащих, безнадзорных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>
              <w:rPr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870 374 249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839 347 342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7 434 191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577 647 651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254 265 500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27 488 176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03.4.P3.Д1210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мероприятия </w:t>
            </w:r>
            <w:r>
              <w:rPr>
                <w:color w:val="000000"/>
                <w:sz w:val="24"/>
                <w:szCs w:val="24"/>
              </w:rPr>
              <w:lastRenderedPageBreak/>
              <w:t>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2 782 033 561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965 784 797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56 396 930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137 145 625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137 145 625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35 840 800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</w:t>
            </w:r>
            <w:r w:rsidR="00E7627B">
              <w:rPr>
                <w:color w:val="000000"/>
                <w:sz w:val="24"/>
                <w:szCs w:val="24"/>
              </w:rPr>
              <w:t>ии от 7 мая 2008 года № 714 "Об </w:t>
            </w:r>
            <w:r>
              <w:rPr>
                <w:color w:val="000000"/>
                <w:sz w:val="24"/>
                <w:szCs w:val="24"/>
              </w:rPr>
              <w:t xml:space="preserve">обеспечении жильем ветеранов Великой </w:t>
            </w:r>
            <w:r>
              <w:rPr>
                <w:color w:val="000000"/>
                <w:sz w:val="24"/>
                <w:szCs w:val="24"/>
              </w:rPr>
              <w:lastRenderedPageBreak/>
              <w:t>Отечественной войны 1941 – 1945 годов"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</w:t>
            </w:r>
            <w:r w:rsidR="00E7627B">
              <w:rPr>
                <w:color w:val="000000"/>
                <w:sz w:val="24"/>
                <w:szCs w:val="24"/>
              </w:rPr>
              <w:t>24 ноября 1995 года № 181-ФЗ "О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6 839 155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2 092 692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76 866 915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выдачи льготных ипотечных кредитов гражданам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05.1.18.71320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147 313 724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142 258 196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142 258 196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32 351 518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7 258 779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5 364 399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по демонтажу объектов незавершенного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05.3.04.71740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в виде имущественного взноса в имущество публично-правовой компании "Фонд развития территорий" на финансирование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восстановлению прав участников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3 707 951 777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3 707 951 777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630 269 530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населенных пунктов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водоотведения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06.1.07.98006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единой концепции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брендинга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муниципальных образованиях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мероприятий по созданию единых подходов к формированию городской среды в муниципальных образованиях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06.1.12.72400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891 376 667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</w:t>
            </w:r>
            <w:r>
              <w:rPr>
                <w:color w:val="000000"/>
                <w:sz w:val="24"/>
                <w:szCs w:val="24"/>
              </w:rPr>
              <w:lastRenderedPageBreak/>
              <w:t>комфортной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06.1.F2.54240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798 898 645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797 848 645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214 803 432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196 798 498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47 103 585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5 774 835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917 797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570 394 200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541 804 039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7 017 550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07.3.03.R0860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90 841 017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="003A67BE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87 799 517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10 635 690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3A67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предоставление ежемесячной выплаты сотрудникам </w:t>
            </w:r>
            <w:r w:rsidR="003A67BE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патрульно-постовой службы полиции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08.6.01.72370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77 163 827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региональной системы интеллектуального видеонаблюдения Ярославской области в целях обеспечения безопасности объектов критической инфраструктуры и мест массового скопления людей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837 155 936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33 038 220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32 834 500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пожарных автомобилей и 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радиоканальных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систем передачи извещений о пожарах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203 720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обеспечению безопасности граждан на водных </w:t>
            </w:r>
            <w:r>
              <w:rPr>
                <w:color w:val="000000"/>
                <w:sz w:val="24"/>
                <w:szCs w:val="24"/>
              </w:rPr>
              <w:lastRenderedPageBreak/>
              <w:t>объектах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801 977 716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725 369 331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12 639 213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хранения запасов имущества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обороны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13 182 784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5 442 670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44 533 918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44 533 918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4 656 265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региональной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оповещения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3 013 608 262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2 405 012 000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285 291 177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11.1.01.R3530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530 132 472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634 692 986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доступности культурных услуг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реализации права граждан на свободу творчества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116 048 866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594 447 430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588 729 096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11.4.A1.55133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11.4.A1.55904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11.4.A1.55970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3 718 334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"Охрана окружающей среды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367 606 640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38 073 405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5 549 200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2 547 097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2 002 097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8 465 954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4 640 684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11 606 370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187 576 115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12.4.01.R0650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5 894 284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12.4.02.R0650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12.5.G8.50900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65 138 220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12.6.G1.52420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2 431 756 957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606 088 461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массовой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35 744 347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35 744 347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35 619 347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350 370 525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350 370 525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9 190 525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25 732 825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194 240 764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1 825 668 496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1 744 595 264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81 073 232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</w:t>
            </w:r>
            <w:r>
              <w:rPr>
                <w:color w:val="000000"/>
                <w:sz w:val="24"/>
                <w:szCs w:val="24"/>
              </w:rPr>
              <w:lastRenderedPageBreak/>
              <w:t>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13.3.P5.52292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5 166 419 797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2 361 006 663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4 548 636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331 851 413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(модернизации)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14.2.F5.52430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2 024 606 614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2 024 606 614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1 925 785 434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2 480 828 574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2 276 407 445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2 276 407 445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20 731 350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2 255 676 095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29 813 386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29 813 386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10 749 144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135 657 743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146 224 547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131 679 842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14 044 705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15 938 543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14 458 636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14 458 636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3 127 800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122 421 470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14.9.01.72200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113 971 470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558 629 950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инвестиционной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привлекательности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210 358 812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финансовой поддержки субъектов малого и среднего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41 788 230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41 788 230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19 573 646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22 214 584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125 930 515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47 653 125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42 444 792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54 171 138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27 681 538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27 681 538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12 712 072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14 969 466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114 738 500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16.4.05.R5910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16.5.L2.52890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8 394 452 545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7 683 508 222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435 788 576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7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</w:t>
            </w:r>
            <w:r w:rsidR="00E7627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23</w:t>
            </w:r>
            <w:r w:rsidR="00E7627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7 007 459 813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96 458 943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96 458 943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383 473 765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346 723 657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36 164 333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154 965 833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80 294 000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"Ярославское автотранспортное предприятие" в целях предупреждения банкротства и восстановления платежеспособности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707 557 610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A2113B" w:rsidP="002A323E">
            <w:pPr>
              <w:rPr>
                <w:color w:val="000000"/>
                <w:sz w:val="24"/>
                <w:szCs w:val="24"/>
              </w:rPr>
            </w:pPr>
            <w:r w:rsidRPr="00A2113B">
              <w:rPr>
                <w:color w:val="000000"/>
                <w:sz w:val="24"/>
                <w:szCs w:val="24"/>
              </w:rPr>
              <w:t>Реализация мероприятий по обучению водителей категории "D"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17.2.05.71730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17.2.07.57660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580 740 286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17.2.R7.71960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17.2.R7.71980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автобусов, приводимых в движение электрической энергией от батареи (электробусов), и объектов зарядной инфраструктуры для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17.2.R7.72270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Увеличение количества переведенной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природный газ автотранспортной техники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17.3.01.R2760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251 764 264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64 023 000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19 173 000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187 741 264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171 241 264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18.2.J1.53330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18.2.J1.53380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18.2.J2.53420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18.2.J2.71180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молодежной политики и патриотическое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воспитание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161 991 642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144 011 687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140 311 687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17 979 955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деятельности субъектов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патриотического воспитания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6 209 109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6 209 109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5 709 109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благоустройство, реставрацию и реконструкцию воинских захоронений и </w:t>
            </w:r>
            <w:r>
              <w:rPr>
                <w:color w:val="000000"/>
                <w:sz w:val="24"/>
                <w:szCs w:val="24"/>
              </w:rPr>
              <w:lastRenderedPageBreak/>
              <w:t>военно-мемориальных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21.2.06.76420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103 158 030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3 583 238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849 488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90 535 792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62 179 292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61 679 292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61 679 292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8 456 500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системы мер поддержки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992 622 649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621 196 753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24 707 200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514 396 923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2 021 440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функционирования системы обеспечения вызова </w:t>
            </w:r>
            <w:r w:rsidR="00E7627B">
              <w:rPr>
                <w:i/>
                <w:iCs/>
                <w:color w:val="000000"/>
                <w:sz w:val="24"/>
                <w:szCs w:val="24"/>
              </w:rPr>
              <w:t>экстренных оперативных служб</w:t>
            </w:r>
            <w:proofErr w:type="gramEnd"/>
            <w:r w:rsidR="00E7627B">
              <w:rPr>
                <w:i/>
                <w:iCs/>
                <w:color w:val="000000"/>
                <w:sz w:val="24"/>
                <w:szCs w:val="24"/>
              </w:rPr>
              <w:t xml:space="preserve"> по </w:t>
            </w:r>
            <w:r>
              <w:rPr>
                <w:i/>
                <w:iCs/>
                <w:color w:val="000000"/>
                <w:sz w:val="24"/>
                <w:szCs w:val="24"/>
              </w:rPr>
              <w:t>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28 526 100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18 426 090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18 426 090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7 685 800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10 740 290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360 536 896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130 633 000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119 093 560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организации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работы Единого центра обработки вызовов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23.5.02.72340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</w:t>
            </w:r>
            <w:proofErr w:type="gramStart"/>
            <w:r>
              <w:rPr>
                <w:color w:val="000000"/>
                <w:sz w:val="24"/>
                <w:szCs w:val="24"/>
              </w:rPr>
              <w:t>работы информационных систем органов государственной власти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39 488 500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49 570 550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49 570 550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49 570 550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Модернизации портала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4 358 083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23.5.17.R0280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Подключение к сети "Интернет" социально значимых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23.5.37.00000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11 078 760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подключению фельдшерско-акушерских пунктов Ярославской области к сети "Интернет"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23.5.37.72320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13 405 586 085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5 482 737 505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2 158 413 272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</w:t>
            </w:r>
            <w:r>
              <w:rPr>
                <w:color w:val="000000"/>
                <w:sz w:val="24"/>
                <w:szCs w:val="24"/>
              </w:rPr>
              <w:lastRenderedPageBreak/>
              <w:t>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344 592 335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202 514 335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76 093 181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203 431 898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дорог </w:t>
            </w:r>
            <w:r>
              <w:rPr>
                <w:color w:val="000000"/>
                <w:sz w:val="24"/>
                <w:szCs w:val="24"/>
              </w:rPr>
              <w:lastRenderedPageBreak/>
              <w:t>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финансовой помощи муниципальным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100-процентным государственным участием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7 745 848 580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6 762 312 880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24.7.R1.53940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24.7.R1.57840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3 615 838 374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2 210 960 347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398 378 027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983 535 700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24.7.R2.54180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940 368 950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915 787 495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450 153 270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179 146 513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25.1.03.R0140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производителям зерновых культур части затрат </w:t>
            </w:r>
            <w:r>
              <w:rPr>
                <w:color w:val="000000"/>
                <w:sz w:val="24"/>
                <w:szCs w:val="24"/>
              </w:rPr>
              <w:lastRenderedPageBreak/>
              <w:t>на производство и реализацию зерновых культур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25.1.03.R3680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16 216 575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25.1.04.R5020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33 195 890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26 619 917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 w:rsidRPr="00E7627B">
              <w:rPr>
                <w:color w:val="000000"/>
                <w:spacing w:val="-4"/>
                <w:sz w:val="24"/>
                <w:szCs w:val="24"/>
              </w:rPr>
              <w:t>Мероприятия, направленные на государственную</w:t>
            </w:r>
            <w:r>
              <w:rPr>
                <w:color w:val="000000"/>
                <w:sz w:val="24"/>
                <w:szCs w:val="24"/>
              </w:rPr>
              <w:t xml:space="preserve">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7 462 466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25.1.10.R5980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25.1.10.R5990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17 479 452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сельского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25.1.11.R3410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государственного контроля </w:t>
            </w:r>
            <w:r w:rsidRPr="00E7627B">
              <w:rPr>
                <w:i/>
                <w:iCs/>
                <w:color w:val="000000"/>
                <w:spacing w:val="-2"/>
                <w:sz w:val="24"/>
                <w:szCs w:val="24"/>
              </w:rPr>
              <w:t>качества молочного сырья и пищевой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245 276 867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221 983 567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4 627 000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139 787 736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133 981 900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94 962 900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39 019 000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5 630 336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3 572 836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16 167 600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2 884 600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13 283 000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103 598 364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27 063 150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24 797 150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19 343 849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имущественных и земельных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отношений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36 420 866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36 420 866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7 035 995 696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116 777 152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1 340 433 708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1 334 364 000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(муниципального) долга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структуры государственного долга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6 069 708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на реализацию проектов по финансовой грамотности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19 735 521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850 825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18 304 696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комплексной 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13 443 069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326 877 072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2 831 541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некоммерческой организации на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организацию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1 331 541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1 331 541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515 573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40 268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269 045 531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247 045 531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(поддержка местных инициатив)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124 533 694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Финансовая поддержка научной, научно-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технической и научно-исследовательской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на предоставление грантов в форме субсидий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356 092 918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356 092 918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7 930 730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5 566 250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558 646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48.1.05.R5760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182 037 292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</w:t>
            </w:r>
            <w:r>
              <w:rPr>
                <w:color w:val="000000"/>
                <w:sz w:val="24"/>
                <w:szCs w:val="24"/>
              </w:rPr>
              <w:lastRenderedPageBreak/>
              <w:t>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48.1.06.70110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3 755 840 733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20 648 100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3 202 900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61 911 360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61 911 360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55 185 580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48 185 580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7 449 500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614 993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13 735 900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6 730 339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r w:rsidRPr="00E7627B">
              <w:rPr>
                <w:color w:val="000000"/>
                <w:spacing w:val="-4"/>
                <w:sz w:val="24"/>
                <w:szCs w:val="24"/>
              </w:rPr>
              <w:t>Российской Федерации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1 816 862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66 339 292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66 339 292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Высшее должностное лицо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4 997 928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1 937 644 584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1 895 255 530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41 267 841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521 411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599 802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Члены избирательной комиссии субъекта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171 865 712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51 875 002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47 285 361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43 057 528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4 225 133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658 208 756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286 459 336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97 523 055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15 854 267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2 098 250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2 098 250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82 593 194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42 814 509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7 538 685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7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</w:t>
            </w:r>
            <w:r w:rsidR="00E7627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наградах"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75 224 863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60 224 863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C9271A" w:rsidTr="00386DB4">
        <w:trPr>
          <w:gridAfter w:val="1"/>
          <w:wAfter w:w="1984" w:type="dxa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2A32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2A32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80DDC" w:rsidTr="00386DB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0DDC" w:rsidRDefault="00580DDC" w:rsidP="002A32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0DDC" w:rsidRDefault="00580DDC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0DDC" w:rsidRDefault="00580DDC" w:rsidP="002A32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0DDC" w:rsidRDefault="00580DDC" w:rsidP="002A32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113 852 717 381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80DDC" w:rsidRDefault="00580DDC" w:rsidP="00E7627B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312D4" w:rsidRDefault="000312D4"/>
    <w:sectPr w:rsidR="000312D4" w:rsidSect="002A323E">
      <w:headerReference w:type="default" r:id="rId8"/>
      <w:footerReference w:type="default" r:id="rId9"/>
      <w:pgSz w:w="11905" w:h="16837"/>
      <w:pgMar w:top="1134" w:right="567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EC4" w:rsidRDefault="00BD1EC4" w:rsidP="00D30D38">
      <w:r>
        <w:separator/>
      </w:r>
    </w:p>
  </w:endnote>
  <w:endnote w:type="continuationSeparator" w:id="0">
    <w:p w:rsidR="00BD1EC4" w:rsidRDefault="00BD1EC4" w:rsidP="00D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23E" w:rsidRDefault="002A323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EC4" w:rsidRDefault="00BD1EC4" w:rsidP="00D30D38">
      <w:r>
        <w:separator/>
      </w:r>
    </w:p>
  </w:footnote>
  <w:footnote w:type="continuationSeparator" w:id="0">
    <w:p w:rsidR="00BD1EC4" w:rsidRDefault="00BD1EC4" w:rsidP="00D3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323E">
      <w:tc>
        <w:tcPr>
          <w:tcW w:w="10421" w:type="dxa"/>
        </w:tcPr>
        <w:p w:rsidR="002A323E" w:rsidRDefault="002A323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B3EAC">
            <w:rPr>
              <w:noProof/>
              <w:color w:val="000000"/>
              <w:sz w:val="28"/>
              <w:szCs w:val="28"/>
            </w:rPr>
            <w:t>127</w:t>
          </w:r>
          <w:r>
            <w:fldChar w:fldCharType="end"/>
          </w:r>
        </w:p>
        <w:p w:rsidR="002A323E" w:rsidRDefault="002A323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8"/>
    <w:rsid w:val="000312D4"/>
    <w:rsid w:val="00052459"/>
    <w:rsid w:val="000552E9"/>
    <w:rsid w:val="000B0962"/>
    <w:rsid w:val="000E6C6D"/>
    <w:rsid w:val="00250D57"/>
    <w:rsid w:val="002A323E"/>
    <w:rsid w:val="003729BD"/>
    <w:rsid w:val="00386DB4"/>
    <w:rsid w:val="003A67BE"/>
    <w:rsid w:val="003A734C"/>
    <w:rsid w:val="003E52F7"/>
    <w:rsid w:val="00466BAC"/>
    <w:rsid w:val="004806A9"/>
    <w:rsid w:val="004807E4"/>
    <w:rsid w:val="0049279C"/>
    <w:rsid w:val="004A71AF"/>
    <w:rsid w:val="004C1657"/>
    <w:rsid w:val="00521555"/>
    <w:rsid w:val="00580DDC"/>
    <w:rsid w:val="00582283"/>
    <w:rsid w:val="00596C63"/>
    <w:rsid w:val="005A4BC1"/>
    <w:rsid w:val="005B02C9"/>
    <w:rsid w:val="005D11F2"/>
    <w:rsid w:val="005D4D1B"/>
    <w:rsid w:val="005E662F"/>
    <w:rsid w:val="00615D97"/>
    <w:rsid w:val="00645477"/>
    <w:rsid w:val="00686F9F"/>
    <w:rsid w:val="00765B7B"/>
    <w:rsid w:val="007B3EAC"/>
    <w:rsid w:val="007D6C76"/>
    <w:rsid w:val="008D5B70"/>
    <w:rsid w:val="009376DB"/>
    <w:rsid w:val="00943054"/>
    <w:rsid w:val="00A2113B"/>
    <w:rsid w:val="00A83DA7"/>
    <w:rsid w:val="00AE1718"/>
    <w:rsid w:val="00BA4A79"/>
    <w:rsid w:val="00BA74C0"/>
    <w:rsid w:val="00BC04E9"/>
    <w:rsid w:val="00BD1EC4"/>
    <w:rsid w:val="00C9271A"/>
    <w:rsid w:val="00D30D38"/>
    <w:rsid w:val="00D5742D"/>
    <w:rsid w:val="00D8433A"/>
    <w:rsid w:val="00E7193B"/>
    <w:rsid w:val="00E7627B"/>
    <w:rsid w:val="00EB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paragraph" w:styleId="a8">
    <w:name w:val="Balloon Text"/>
    <w:basedOn w:val="a"/>
    <w:link w:val="a9"/>
    <w:rsid w:val="003A67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A6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paragraph" w:styleId="a8">
    <w:name w:val="Balloon Text"/>
    <w:basedOn w:val="a"/>
    <w:link w:val="a9"/>
    <w:rsid w:val="003A67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A6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66E73-8EC2-4597-A639-2C2B87E25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127</Pages>
  <Words>30493</Words>
  <Characters>173816</Characters>
  <Application>Microsoft Office Word</Application>
  <DocSecurity>0</DocSecurity>
  <Lines>1448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user</cp:lastModifiedBy>
  <cp:revision>9</cp:revision>
  <cp:lastPrinted>2023-02-28T13:36:00Z</cp:lastPrinted>
  <dcterms:created xsi:type="dcterms:W3CDTF">2023-02-20T08:22:00Z</dcterms:created>
  <dcterms:modified xsi:type="dcterms:W3CDTF">2023-03-03T08:42:00Z</dcterms:modified>
</cp:coreProperties>
</file>