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70" w:type="dxa"/>
        <w:tblLayout w:type="fixed"/>
        <w:tblLook w:val="01E0" w:firstRow="1" w:lastRow="1" w:firstColumn="1" w:lastColumn="1" w:noHBand="0" w:noVBand="0"/>
      </w:tblPr>
      <w:tblGrid>
        <w:gridCol w:w="10199"/>
        <w:gridCol w:w="4371"/>
      </w:tblGrid>
      <w:tr w:rsidR="00A60C6F">
        <w:tc>
          <w:tcPr>
            <w:tcW w:w="10199" w:type="dxa"/>
            <w:tcMar>
              <w:top w:w="0" w:type="dxa"/>
              <w:left w:w="0" w:type="dxa"/>
              <w:bottom w:w="0" w:type="dxa"/>
              <w:right w:w="0" w:type="dxa"/>
            </w:tcMar>
          </w:tcPr>
          <w:p w:rsidR="00A60C6F" w:rsidRDefault="00A60C6F">
            <w:pPr>
              <w:spacing w:line="1" w:lineRule="auto"/>
            </w:pPr>
          </w:p>
        </w:tc>
        <w:tc>
          <w:tcPr>
            <w:tcW w:w="4371" w:type="dxa"/>
            <w:tcMar>
              <w:top w:w="0" w:type="dxa"/>
              <w:left w:w="0" w:type="dxa"/>
              <w:bottom w:w="0" w:type="dxa"/>
              <w:right w:w="0" w:type="dxa"/>
            </w:tcMar>
          </w:tcPr>
          <w:tbl>
            <w:tblPr>
              <w:tblW w:w="4371" w:type="dxa"/>
              <w:tblLayout w:type="fixed"/>
              <w:tblCellMar>
                <w:left w:w="0" w:type="dxa"/>
                <w:right w:w="0" w:type="dxa"/>
              </w:tblCellMar>
              <w:tblLook w:val="01E0" w:firstRow="1" w:lastRow="1" w:firstColumn="1" w:lastColumn="1" w:noHBand="0" w:noVBand="0"/>
            </w:tblPr>
            <w:tblGrid>
              <w:gridCol w:w="4371"/>
            </w:tblGrid>
            <w:tr w:rsidR="00A60C6F">
              <w:tc>
                <w:tcPr>
                  <w:tcW w:w="4371" w:type="dxa"/>
                  <w:tcMar>
                    <w:top w:w="560" w:type="dxa"/>
                    <w:left w:w="0" w:type="dxa"/>
                    <w:bottom w:w="560" w:type="dxa"/>
                    <w:right w:w="0" w:type="dxa"/>
                  </w:tcMar>
                </w:tcPr>
                <w:p w:rsidR="00A60C6F" w:rsidRDefault="005A2650">
                  <w:r>
                    <w:rPr>
                      <w:color w:val="000000"/>
                      <w:sz w:val="28"/>
                      <w:szCs w:val="28"/>
                    </w:rPr>
                    <w:t xml:space="preserve">Приложение </w:t>
                  </w:r>
                  <w:r w:rsidR="00CA419D">
                    <w:rPr>
                      <w:color w:val="000000"/>
                      <w:sz w:val="28"/>
                      <w:szCs w:val="28"/>
                    </w:rPr>
                    <w:t>2</w:t>
                  </w:r>
                </w:p>
                <w:p w:rsidR="00A60C6F" w:rsidRDefault="005A2650">
                  <w:r>
                    <w:rPr>
                      <w:color w:val="000000"/>
                      <w:sz w:val="28"/>
                      <w:szCs w:val="28"/>
                    </w:rPr>
                    <w:t>к Закону Ярославской области</w:t>
                  </w:r>
                </w:p>
                <w:p w:rsidR="00A60C6F" w:rsidRDefault="005A2650">
                  <w:pPr>
                    <w:rPr>
                      <w:color w:val="000000"/>
                      <w:sz w:val="28"/>
                      <w:szCs w:val="28"/>
                    </w:rPr>
                  </w:pPr>
                  <w:r>
                    <w:rPr>
                      <w:color w:val="000000"/>
                      <w:sz w:val="28"/>
                      <w:szCs w:val="28"/>
                    </w:rPr>
                    <w:t>от_________________№_____</w:t>
                  </w:r>
                </w:p>
                <w:p w:rsidR="00BD79CD" w:rsidRDefault="00BD79CD">
                  <w:pPr>
                    <w:rPr>
                      <w:color w:val="000000"/>
                      <w:sz w:val="28"/>
                      <w:szCs w:val="28"/>
                    </w:rPr>
                  </w:pPr>
                </w:p>
                <w:p w:rsidR="00BD79CD" w:rsidRDefault="00BD79CD">
                  <w:pPr>
                    <w:rPr>
                      <w:color w:val="000000"/>
                      <w:sz w:val="28"/>
                      <w:szCs w:val="28"/>
                    </w:rPr>
                  </w:pPr>
                </w:p>
                <w:p w:rsidR="00BD79CD" w:rsidRDefault="0091519A" w:rsidP="00BD79CD">
                  <w:r w:rsidRPr="0091519A">
                    <w:rPr>
                      <w:color w:val="000000"/>
                      <w:sz w:val="28"/>
                      <w:szCs w:val="28"/>
                    </w:rPr>
                    <w:t>"</w:t>
                  </w:r>
                  <w:r w:rsidR="00BD79CD">
                    <w:rPr>
                      <w:color w:val="000000"/>
                      <w:sz w:val="28"/>
                      <w:szCs w:val="28"/>
                    </w:rPr>
                    <w:t>Приложение 5</w:t>
                  </w:r>
                </w:p>
                <w:p w:rsidR="00BD79CD" w:rsidRDefault="00BD79CD" w:rsidP="00BD79CD">
                  <w:r>
                    <w:rPr>
                      <w:color w:val="000000"/>
                      <w:sz w:val="28"/>
                      <w:szCs w:val="28"/>
                    </w:rPr>
                    <w:t>к Закону Ярославской области</w:t>
                  </w:r>
                </w:p>
                <w:p w:rsidR="00BD79CD" w:rsidRDefault="00BD79CD" w:rsidP="00BD79CD">
                  <w:pPr>
                    <w:rPr>
                      <w:color w:val="000000"/>
                      <w:sz w:val="28"/>
                      <w:szCs w:val="28"/>
                    </w:rPr>
                  </w:pPr>
                  <w:r>
                    <w:rPr>
                      <w:color w:val="000000"/>
                      <w:sz w:val="28"/>
                      <w:szCs w:val="28"/>
                    </w:rPr>
                    <w:t>от 09.12.2024 № 88-з</w:t>
                  </w:r>
                </w:p>
                <w:p w:rsidR="00BD79CD" w:rsidRDefault="00BD79CD"/>
              </w:tc>
            </w:tr>
          </w:tbl>
          <w:p w:rsidR="00A60C6F" w:rsidRDefault="00A60C6F">
            <w:pPr>
              <w:spacing w:line="1" w:lineRule="auto"/>
            </w:pPr>
          </w:p>
        </w:tc>
      </w:tr>
    </w:tbl>
    <w:p w:rsidR="00A60C6F" w:rsidRDefault="00A60C6F">
      <w:pPr>
        <w:rPr>
          <w:vanish/>
        </w:rPr>
      </w:pPr>
    </w:p>
    <w:tbl>
      <w:tblPr>
        <w:tblW w:w="14571" w:type="dxa"/>
        <w:jc w:val="center"/>
        <w:tblLayout w:type="fixed"/>
        <w:tblCellMar>
          <w:left w:w="0" w:type="dxa"/>
          <w:right w:w="0" w:type="dxa"/>
        </w:tblCellMar>
        <w:tblLook w:val="01E0" w:firstRow="1" w:lastRow="1" w:firstColumn="1" w:lastColumn="1" w:noHBand="0" w:noVBand="0"/>
      </w:tblPr>
      <w:tblGrid>
        <w:gridCol w:w="14571"/>
      </w:tblGrid>
      <w:tr w:rsidR="00A60C6F">
        <w:trPr>
          <w:jc w:val="center"/>
        </w:trPr>
        <w:tc>
          <w:tcPr>
            <w:tcW w:w="14571" w:type="dxa"/>
            <w:tcMar>
              <w:top w:w="0" w:type="dxa"/>
              <w:left w:w="0" w:type="dxa"/>
              <w:bottom w:w="0" w:type="dxa"/>
              <w:right w:w="0" w:type="dxa"/>
            </w:tcMar>
          </w:tcPr>
          <w:p w:rsidR="00A60C6F" w:rsidRDefault="005A2650">
            <w:pPr>
              <w:ind w:firstLine="420"/>
              <w:jc w:val="center"/>
            </w:pPr>
            <w:r>
              <w:rPr>
                <w:b/>
                <w:bCs/>
                <w:color w:val="000000"/>
                <w:sz w:val="28"/>
                <w:szCs w:val="28"/>
              </w:rPr>
              <w:t>Прогнозируемые доходы областного бюджета на плановый период 2026 и 2027 годов</w:t>
            </w:r>
          </w:p>
          <w:p w:rsidR="00A60C6F" w:rsidRDefault="005A2650">
            <w:pPr>
              <w:ind w:firstLine="420"/>
              <w:jc w:val="center"/>
            </w:pPr>
            <w:r>
              <w:rPr>
                <w:b/>
                <w:bCs/>
                <w:color w:val="000000"/>
                <w:sz w:val="28"/>
                <w:szCs w:val="28"/>
              </w:rPr>
              <w:t>в соответствии с классификацией доходов бюджетов Российской Федерации</w:t>
            </w:r>
          </w:p>
          <w:p w:rsidR="00A60C6F" w:rsidRDefault="00A60C6F">
            <w:pPr>
              <w:ind w:firstLine="420"/>
              <w:jc w:val="center"/>
            </w:pPr>
          </w:p>
        </w:tc>
      </w:tr>
    </w:tbl>
    <w:p w:rsidR="00A60C6F" w:rsidRDefault="00A60C6F">
      <w:pPr>
        <w:rPr>
          <w:vanish/>
        </w:rPr>
      </w:pPr>
      <w:bookmarkStart w:id="0" w:name="__bookmark_1"/>
      <w:bookmarkEnd w:id="0"/>
    </w:p>
    <w:p w:rsidR="0066109D" w:rsidRDefault="0066109D">
      <w:pPr>
        <w:rPr>
          <w:vanish/>
        </w:rPr>
      </w:pPr>
    </w:p>
    <w:tbl>
      <w:tblPr>
        <w:tblW w:w="16555" w:type="dxa"/>
        <w:tblLayout w:type="fixed"/>
        <w:tblLook w:val="01E0" w:firstRow="1" w:lastRow="1" w:firstColumn="1" w:lastColumn="1" w:noHBand="0" w:noVBand="0"/>
      </w:tblPr>
      <w:tblGrid>
        <w:gridCol w:w="3057"/>
        <w:gridCol w:w="7546"/>
        <w:gridCol w:w="1984"/>
        <w:gridCol w:w="1984"/>
        <w:gridCol w:w="1984"/>
      </w:tblGrid>
      <w:tr w:rsidR="00630191" w:rsidTr="00630191">
        <w:trPr>
          <w:gridAfter w:val="1"/>
          <w:wAfter w:w="1984"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3251" w:type="dxa"/>
              <w:jc w:val="center"/>
              <w:tblLayout w:type="fixed"/>
              <w:tblCellMar>
                <w:left w:w="0" w:type="dxa"/>
                <w:right w:w="0" w:type="dxa"/>
              </w:tblCellMar>
              <w:tblLook w:val="01E0" w:firstRow="1" w:lastRow="1" w:firstColumn="1" w:lastColumn="1" w:noHBand="0" w:noVBand="0"/>
            </w:tblPr>
            <w:tblGrid>
              <w:gridCol w:w="3251"/>
            </w:tblGrid>
            <w:tr w:rsidR="00630191" w:rsidTr="007F5454">
              <w:trPr>
                <w:jc w:val="center"/>
              </w:trPr>
              <w:tc>
                <w:tcPr>
                  <w:tcW w:w="3251" w:type="dxa"/>
                  <w:tcMar>
                    <w:top w:w="0" w:type="dxa"/>
                    <w:left w:w="0" w:type="dxa"/>
                    <w:bottom w:w="0" w:type="dxa"/>
                    <w:right w:w="0" w:type="dxa"/>
                  </w:tcMar>
                </w:tcPr>
                <w:p w:rsidR="00630191" w:rsidRDefault="00630191" w:rsidP="007F5454">
                  <w:pPr>
                    <w:jc w:val="center"/>
                    <w:rPr>
                      <w:color w:val="000000"/>
                      <w:sz w:val="24"/>
                      <w:szCs w:val="24"/>
                    </w:rPr>
                  </w:pPr>
                  <w:r>
                    <w:rPr>
                      <w:color w:val="000000"/>
                      <w:sz w:val="24"/>
                      <w:szCs w:val="24"/>
                    </w:rPr>
                    <w:t xml:space="preserve">Код классификации </w:t>
                  </w:r>
                </w:p>
                <w:p w:rsidR="00630191" w:rsidRDefault="00630191" w:rsidP="007F5454">
                  <w:pPr>
                    <w:jc w:val="center"/>
                  </w:pPr>
                  <w:r>
                    <w:rPr>
                      <w:color w:val="000000"/>
                      <w:sz w:val="24"/>
                      <w:szCs w:val="24"/>
                    </w:rPr>
                    <w:t>доходов</w:t>
                  </w:r>
                </w:p>
              </w:tc>
            </w:tr>
          </w:tbl>
          <w:p w:rsidR="00630191" w:rsidRDefault="00630191" w:rsidP="007F5454">
            <w:pPr>
              <w:spacing w:line="1" w:lineRule="auto"/>
            </w:pP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7052" w:type="dxa"/>
              <w:jc w:val="center"/>
              <w:tblLayout w:type="fixed"/>
              <w:tblCellMar>
                <w:left w:w="0" w:type="dxa"/>
                <w:right w:w="0" w:type="dxa"/>
              </w:tblCellMar>
              <w:tblLook w:val="01E0" w:firstRow="1" w:lastRow="1" w:firstColumn="1" w:lastColumn="1" w:noHBand="0" w:noVBand="0"/>
            </w:tblPr>
            <w:tblGrid>
              <w:gridCol w:w="7052"/>
            </w:tblGrid>
            <w:tr w:rsidR="00630191" w:rsidTr="007F5454">
              <w:trPr>
                <w:jc w:val="center"/>
              </w:trPr>
              <w:tc>
                <w:tcPr>
                  <w:tcW w:w="7052" w:type="dxa"/>
                  <w:tcMar>
                    <w:top w:w="0" w:type="dxa"/>
                    <w:left w:w="0" w:type="dxa"/>
                    <w:bottom w:w="0" w:type="dxa"/>
                    <w:right w:w="0" w:type="dxa"/>
                  </w:tcMar>
                </w:tcPr>
                <w:p w:rsidR="00630191" w:rsidRDefault="00630191" w:rsidP="007F5454">
                  <w:pPr>
                    <w:jc w:val="center"/>
                  </w:pPr>
                  <w:r>
                    <w:rPr>
                      <w:color w:val="000000"/>
                      <w:sz w:val="24"/>
                      <w:szCs w:val="24"/>
                    </w:rPr>
                    <w:t>Наименование доходов</w:t>
                  </w:r>
                </w:p>
              </w:tc>
            </w:tr>
          </w:tbl>
          <w:p w:rsidR="00630191" w:rsidRDefault="00630191" w:rsidP="007F5454">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1834" w:type="dxa"/>
              <w:jc w:val="center"/>
              <w:tblLayout w:type="fixed"/>
              <w:tblCellMar>
                <w:left w:w="0" w:type="dxa"/>
                <w:right w:w="0" w:type="dxa"/>
              </w:tblCellMar>
              <w:tblLook w:val="01E0" w:firstRow="1" w:lastRow="1" w:firstColumn="1" w:lastColumn="1" w:noHBand="0" w:noVBand="0"/>
            </w:tblPr>
            <w:tblGrid>
              <w:gridCol w:w="1834"/>
            </w:tblGrid>
            <w:tr w:rsidR="00630191" w:rsidTr="007F5454">
              <w:trPr>
                <w:jc w:val="center"/>
              </w:trPr>
              <w:tc>
                <w:tcPr>
                  <w:tcW w:w="1834" w:type="dxa"/>
                  <w:tcMar>
                    <w:top w:w="0" w:type="dxa"/>
                    <w:left w:w="0" w:type="dxa"/>
                    <w:bottom w:w="0" w:type="dxa"/>
                    <w:right w:w="0" w:type="dxa"/>
                  </w:tcMar>
                </w:tcPr>
                <w:p w:rsidR="00630191" w:rsidRDefault="00630191" w:rsidP="007F5454">
                  <w:pPr>
                    <w:jc w:val="center"/>
                  </w:pPr>
                  <w:r>
                    <w:rPr>
                      <w:color w:val="000000"/>
                      <w:sz w:val="24"/>
                      <w:szCs w:val="24"/>
                    </w:rPr>
                    <w:t xml:space="preserve">2026 год </w:t>
                  </w:r>
                </w:p>
                <w:p w:rsidR="00630191" w:rsidRDefault="00630191" w:rsidP="007F5454">
                  <w:pPr>
                    <w:jc w:val="center"/>
                  </w:pPr>
                  <w:r>
                    <w:rPr>
                      <w:color w:val="000000"/>
                      <w:sz w:val="24"/>
                      <w:szCs w:val="24"/>
                    </w:rPr>
                    <w:t xml:space="preserve"> (руб.)</w:t>
                  </w:r>
                </w:p>
              </w:tc>
            </w:tr>
          </w:tbl>
          <w:p w:rsidR="00630191" w:rsidRDefault="00630191" w:rsidP="007F5454">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1834" w:type="dxa"/>
              <w:jc w:val="center"/>
              <w:tblLayout w:type="fixed"/>
              <w:tblCellMar>
                <w:left w:w="0" w:type="dxa"/>
                <w:right w:w="0" w:type="dxa"/>
              </w:tblCellMar>
              <w:tblLook w:val="01E0" w:firstRow="1" w:lastRow="1" w:firstColumn="1" w:lastColumn="1" w:noHBand="0" w:noVBand="0"/>
            </w:tblPr>
            <w:tblGrid>
              <w:gridCol w:w="1834"/>
            </w:tblGrid>
            <w:tr w:rsidR="00630191" w:rsidTr="007F5454">
              <w:trPr>
                <w:jc w:val="center"/>
              </w:trPr>
              <w:tc>
                <w:tcPr>
                  <w:tcW w:w="1834" w:type="dxa"/>
                  <w:tcMar>
                    <w:top w:w="0" w:type="dxa"/>
                    <w:left w:w="0" w:type="dxa"/>
                    <w:bottom w:w="0" w:type="dxa"/>
                    <w:right w:w="0" w:type="dxa"/>
                  </w:tcMar>
                </w:tcPr>
                <w:p w:rsidR="00630191" w:rsidRDefault="00630191" w:rsidP="007F5454">
                  <w:pPr>
                    <w:jc w:val="center"/>
                  </w:pPr>
                  <w:r>
                    <w:rPr>
                      <w:color w:val="000000"/>
                      <w:sz w:val="24"/>
                      <w:szCs w:val="24"/>
                    </w:rPr>
                    <w:t xml:space="preserve">2027 год </w:t>
                  </w:r>
                </w:p>
                <w:p w:rsidR="00630191" w:rsidRDefault="00630191" w:rsidP="007F5454">
                  <w:pPr>
                    <w:jc w:val="center"/>
                  </w:pPr>
                  <w:r>
                    <w:rPr>
                      <w:color w:val="000000"/>
                      <w:sz w:val="24"/>
                      <w:szCs w:val="24"/>
                    </w:rPr>
                    <w:t xml:space="preserve"> (руб.)</w:t>
                  </w:r>
                </w:p>
              </w:tc>
            </w:tr>
          </w:tbl>
          <w:p w:rsidR="00630191" w:rsidRDefault="00630191" w:rsidP="007F5454">
            <w:pPr>
              <w:spacing w:line="1" w:lineRule="auto"/>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000 1 00 00000 00 0000 000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128 670 346 208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135 485 093 111</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000 1 01 00000 00 0000 000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73 682 950 000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78 077 617 000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000 1 01 01000 00 0000 110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30 350 068 000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30 970 679 000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000 1 01 02000 01 0000 110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43 332 882 000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47 106 938 000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000 1 03 00000 00 0000 000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21 402 579 010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21 704 253 050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000 1 03 02000 01 0000 110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21 402 579 010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21 704 253 050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000 1 05 00000 00 0000 000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11 822 821 000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13 419 327 000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000 1 05 01000 00 0000 110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11 366 515 000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12 930 996 000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000 1 05 06000 01 0000 110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456 306 000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488 331 000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000 1 06 00000 00 0000 000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10 194 591 000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10 688 451 000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000 1 06 02000 02 0000 110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8 441 658 000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8 918 282 000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000 1 06 04000 02 0000 110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1 751 253 000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1 768 489 000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000 1 06 05000 02 0000 110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1 680 000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000 1 07 00000 00 0000 000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32 935 000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36 988 000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000 1 07 01000 01 0000 110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25 547 000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29 233 000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000 1 07 04000 01 0000 110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7 388 000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7 755 000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000 1 08 00000 00 0000 000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172 387 041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172 439 121</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000 1 11 00000 00 0000 000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1 140 310 328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1 139 951 383</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000 1 11 01000 00 0000 120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31 260 000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32 415 000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000 1 11 03000 00 0000 120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6 350 138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4 365 243</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000 1 11 05000 00 0000 120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1 102 303 040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1 102 773 990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000 1 11 05300 00 0000 120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000 1 11 05400 00 0000 120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000 1 11 09000 00 0000 120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297 100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297 100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000 1 12 00000 00 0000 000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202 872 000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206 872 000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000 1 12 01000 01 0000 120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58 124 000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58 124 000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000 1 12 02000 00 0000 120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1 068 000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1 068 000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000 1 12 04000 00 0000 120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143 680 000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147 680 000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000 1 13 00000 00 0000 000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3 629 520 562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3 629 721 455</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000 1 14 00000 00 0000 000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500 624 580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500 627 810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000 1 15 00000 00 0000 000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000 1 15 02000 00 0000 140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000 1 16 00000 00 0000 000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5 883 357 687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5 903 447 292</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000 1 17 00000 00 0000 000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5 397 000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5 397 000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000 1 17 05000 00 0000 180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5 397 000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5 397 000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000 2 00 00000 00 0000 000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19 031 334 805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16 621 028 221</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000 2 02 00000 00 0000 000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18 811 188 800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16 441 147 700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000 2 02 20000 00 0000 150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15 648 830 100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13 219 106 200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000 2 02 25014 02 0000 150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21 257 800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21 338 700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000 2 02 25049 02 0000 150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546 564 100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497 085 600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000 2 02 25052 02 0000 150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308 495 200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000 2 02 25057 02 0000 150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Субсидия бюджету Ярославской области на </w:t>
            </w:r>
            <w:proofErr w:type="spellStart"/>
            <w:r>
              <w:rPr>
                <w:color w:val="000000"/>
                <w:sz w:val="24"/>
                <w:szCs w:val="24"/>
              </w:rPr>
              <w:t>софинансирование</w:t>
            </w:r>
            <w:proofErr w:type="spellEnd"/>
            <w:r>
              <w:rPr>
                <w:color w:val="000000"/>
                <w:sz w:val="24"/>
                <w:szCs w:val="24"/>
              </w:rPr>
              <w:t xml:space="preserve">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400 000 000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400 000 000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000 2 02 25065 02 0000 150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294 992 500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000 2 02 25066 02 0000 150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373 300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379 800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000 2 02 25082 02 0000 150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обеспечение детей-сирот и детей, оставшихся без попечения родителей, лиц из </w:t>
            </w:r>
            <w:r>
              <w:rPr>
                <w:color w:val="000000"/>
                <w:sz w:val="24"/>
                <w:szCs w:val="24"/>
              </w:rPr>
              <w:lastRenderedPageBreak/>
              <w:t>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lastRenderedPageBreak/>
              <w:t>73 625 800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73 852 500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000 2 02 25107 02 0000 150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64 471 800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66 379 100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000 2 02 25113 02 0000 150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Pr>
                <w:color w:val="000000"/>
                <w:sz w:val="24"/>
                <w:szCs w:val="24"/>
              </w:rPr>
              <w:t>софинансирование</w:t>
            </w:r>
            <w:proofErr w:type="spellEnd"/>
            <w:r>
              <w:rPr>
                <w:color w:val="000000"/>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480 379 200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000 2 02 25138 02 0000 150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17 520 000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17 280 000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000 2 02 25140 02 0000 150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1 389 943 000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000 2 02 25144 02 0000 150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266 400 000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000 2 02 25152 02 0000 150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46 910 900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45 536 100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000 2 02 25154 02 0000 150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373 499 200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474 052 800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000 2 02 25163 02 0000 150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154 075 900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170 774 700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000 2 02 25179 02 0000 150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72 328 700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72 870 000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000 2 02 25201 02 0000 150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31 258 200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31 486 300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000 2 02 25202 02 0000 150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11 448 000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11 574 500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000 2 02 25214 02 0000 150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52 760 000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53 222 600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000 2 02 25216 02 0000 150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lastRenderedPageBreak/>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 (фибриногена), VII (лабильного), X (Стюарта - </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lastRenderedPageBreak/>
              <w:t>5 072 700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5 340 700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000 2 02 25228 02 0000 150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9 804 800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7 259 600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000 2 02 25229 02 0000 150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12 780 700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12 968 700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000 2 02 25256 02 0000 150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8 030 000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5 760 000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000 2 02 25261 02 0000 150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52 560 000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51 840 000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000 2 02 25289 02 0000 150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19 911 400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20 859 400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000 2 02 25292 02 0000 150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6 463 200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9 735 400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000 2 02 25304 02 0000 150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488 389 200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460 998 700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000 2 02 25313 02 0000 150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256 616 500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258 664 600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000 2 02 25315 02 0000 150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240 134 500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360 429 700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000 2 02 25316 02 0000 150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252 519 700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000 2 02 25338 02 0000 150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371 680 000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000 2 02 25341 02 0000 150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7 300 000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7 200 000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000 2 02 25348 02 0000 150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23 972 700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81 914 100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000 2 02 25358 02 0000 150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4 750 300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4 755 200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000 2 02 25372 02 0000 150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1 420 155 900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000 2 02 25385 02 0000 150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15 200 400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15 181 500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000 2 02 25402 02 0000 150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124 137 700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127 466 200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000 2 02 25404 02 0000 150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314 180 900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324 906 900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000 2 02 25418 02 0000 150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7F5454">
              <w:rPr>
                <w:color w:val="000000"/>
                <w:sz w:val="24"/>
                <w:szCs w:val="24"/>
              </w:rPr>
              <w:br/>
            </w:r>
            <w:r>
              <w:rPr>
                <w:color w:val="000000"/>
                <w:sz w:val="24"/>
                <w:szCs w:val="24"/>
              </w:rPr>
              <w:t>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141 175 400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141 849 200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000 2 02 25436 02 0000 150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5 562 300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4 846 400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000 2 02 25447 02 0000 150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6 467 659 300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3 149 753 000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000 2 02 25462 02 0000 150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11 141 100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10 853 400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000 2 02 25466 02 0000 150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10 076 400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9 732 700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000 2 02 25467 02 0000 150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11 608 300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10 615 100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000 2 02 25468 02 0000 150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bookmarkStart w:id="1" w:name="_GoBack"/>
            <w:bookmarkEnd w:id="1"/>
            <w:r>
              <w:rPr>
                <w:color w:val="000000"/>
                <w:sz w:val="24"/>
                <w:szCs w:val="24"/>
              </w:rPr>
              <w:t>331 300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335 100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000 2 02 25494 02 0000 150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в целях </w:t>
            </w:r>
            <w:proofErr w:type="spellStart"/>
            <w:r>
              <w:rPr>
                <w:color w:val="000000"/>
                <w:sz w:val="24"/>
                <w:szCs w:val="24"/>
              </w:rPr>
              <w:t>софинансирования</w:t>
            </w:r>
            <w:proofErr w:type="spellEnd"/>
            <w:r>
              <w:rPr>
                <w:color w:val="000000"/>
                <w:sz w:val="24"/>
                <w:szCs w:val="24"/>
              </w:rP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37 580 600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103 326 200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000 2 02 25497 02 0000 150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16 390 200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16 747 500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000 2 02 25501 02 0000 150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323 376 500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323 376 500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000 2 02 25513 02 0000 150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37 014 900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57 379 700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000 2 02 25514 02 0000 150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12 519 200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12 391 400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000 2 02 25517 02 0000 150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28 625 400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28 219 800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000 2 02 25519 02 0000 150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5 145 600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28 017 200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000 2 02 25533 02 0000 150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2 963 000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2 948 700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000 2 02 25544 02 0000 150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12 723 600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000 2 02 25545 02 0000 150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67 720 700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101 384 200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000 2 02 25546 02 0000 150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1 771 200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000 2 02 25551 02 0000 150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54 150 000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000 2 02 25554 02 0000 150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7 424 000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7 577 000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000 2 02 25555 02 0000 150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310 194 400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294 726 600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000 2 02 25558 02 0000 150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195 391 000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195 699 600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000 2 02 25576 02 0000 150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46 581 800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12 555 500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000 2 02 25580 02 0000 150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49 860 300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000 2 02 25586 02 0000 150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132 003 300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132 642 500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000 2 02 25590 02 0000 150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20 000 000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000 2 02 25597 02 0000 150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модернизацию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16 416 000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000 2 02 25750 02 0000 150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1 960 973 100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1 263 297 800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000 2 02 25752 02 0000 150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оснащение (дооснащение и (или) переоснащение) медицинскими изделиями </w:t>
            </w:r>
            <w:r>
              <w:rPr>
                <w:color w:val="000000"/>
                <w:sz w:val="24"/>
                <w:szCs w:val="24"/>
              </w:rPr>
              <w:lastRenderedPageBreak/>
              <w:t>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lastRenderedPageBreak/>
              <w:t>26 488 000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42 750 300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000 2 02 25753 02 0000 150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26 280 000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31 680 000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000 2 02 27111 02 0000 150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75 000 000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000 2 02 27386 02 0000 150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250 000 000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000 2 02 27576 02 0000 150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Субсидии бюджетам субъектов Российской Федерации на </w:t>
            </w:r>
            <w:proofErr w:type="spellStart"/>
            <w:r>
              <w:rPr>
                <w:color w:val="000000"/>
                <w:sz w:val="24"/>
                <w:szCs w:val="24"/>
              </w:rPr>
              <w:t>софинансирование</w:t>
            </w:r>
            <w:proofErr w:type="spellEnd"/>
            <w:r>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440 783 900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53 222 500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000 2 02 30000 00 0000 150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2 158 928 500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2 234 625 900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000 2 02 35063 02 0000 150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2 068 300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42 024 300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000 2 02 35118 02 0000 150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26 501 400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27 409 900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000 2 02 35120 02 0000 150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1 155 000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81 700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000 2 02 35128 02 0000 150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4 924 500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4 924 500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000 2 02 35129 02 0000 150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192 712 700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193 864 800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000 2 02 35135 02 0000 150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17 419 700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18 028 500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000 2 02 35176 02 0000 150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18 717 700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18 722 600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000 2 02 35220 02 0000 150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172 422 200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179 315 800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000 2 02 35240 02 0000 150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45 200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000 2 02 35250 02 0000 150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827 086 600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827 086 600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000 2 02 35290 02 0000 150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384 985 800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402 948 000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lastRenderedPageBreak/>
              <w:t>000 2 02 35345 02 0000 150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27 790 400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28 292 400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000 2 02 35429 02 0000 150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Субвенции бюджетам субъектов Российской Федерации на проведение мероприятий по увеличению площади </w:t>
            </w:r>
            <w:proofErr w:type="spellStart"/>
            <w:r>
              <w:rPr>
                <w:color w:val="000000"/>
                <w:sz w:val="24"/>
                <w:szCs w:val="24"/>
              </w:rPr>
              <w:t>лесовосстановления</w:t>
            </w:r>
            <w:proofErr w:type="spellEnd"/>
            <w:r>
              <w:rPr>
                <w:color w:val="000000"/>
                <w:sz w:val="24"/>
                <w:szCs w:val="24"/>
              </w:rPr>
              <w:t xml:space="preserve">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14 284 800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13 082 600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000 2 02 35430 02 0000 150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Субвенции бюджетам субъектов Российской Федерации на приобретение спецтехники для проведения комплекса мероприятий по </w:t>
            </w:r>
            <w:proofErr w:type="spellStart"/>
            <w:r>
              <w:rPr>
                <w:color w:val="000000"/>
                <w:sz w:val="24"/>
                <w:szCs w:val="24"/>
              </w:rPr>
              <w:t>лесовосстановлению</w:t>
            </w:r>
            <w:proofErr w:type="spellEnd"/>
            <w:r>
              <w:rPr>
                <w:color w:val="000000"/>
                <w:sz w:val="24"/>
                <w:szCs w:val="24"/>
              </w:rPr>
              <w:t xml:space="preserve"> и лесоразведению в целях оснащения учреждений, выполняющих мероприятия по воспроизводству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6 874 800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000 2 02 35432 02 0000 150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7 100 200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7 027 500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000 2 02 35460 02 0000 150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328 559 300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341 686 500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000 2 02 35900 02 0000 150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126 281 600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130 085 000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000 2 02 40000 00 0000 150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1 003 430 200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987 415 600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000 2 02 45050 02 0000 150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w:t>
            </w:r>
            <w:r>
              <w:rPr>
                <w:color w:val="000000"/>
                <w:sz w:val="24"/>
                <w:szCs w:val="24"/>
              </w:rPr>
              <w:lastRenderedPageBreak/>
              <w:t>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lastRenderedPageBreak/>
              <w:t>23 436 000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23 436 000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000 2 02 45141 02 0000 150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17 600 000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000 2 02 45142 02 0000 150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8 000 000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000 2 02 45161 02 0000 150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74 997 400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74 997 400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000 2 02 45303 02 0000 150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752 217 500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736 202 900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000 2 02 45363 02 0000 150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127 179 300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127 179 300</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lastRenderedPageBreak/>
              <w:t>000 2 03 00000 00 0000 000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181 096 005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179 880 521</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000 2 03 02000 02 0000 150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181 096 005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179 880 521</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000 2 03 02040 02 0000 150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181 096 005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179 880 521</w:t>
            </w: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000 2 07 00000 00 0000 000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ПРОЧИЕ 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p>
        </w:tc>
      </w:tr>
      <w:tr w:rsidR="001F0073"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000 2 07 02000 02 0000 150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p>
        </w:tc>
      </w:tr>
      <w:tr w:rsidR="001F0073" w:rsidTr="007F5454">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000 2 07 02030 02 0000 150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color w:val="000000"/>
                <w:sz w:val="24"/>
                <w:szCs w:val="24"/>
              </w:rPr>
            </w:pPr>
            <w:r>
              <w:rPr>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r>
              <w:rPr>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color w:val="000000"/>
                <w:sz w:val="24"/>
                <w:szCs w:val="24"/>
              </w:rPr>
            </w:pPr>
          </w:p>
        </w:tc>
      </w:tr>
      <w:tr w:rsidR="001F0073" w:rsidTr="007F545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r>
              <w:rPr>
                <w:b/>
                <w:bCs/>
                <w:color w:val="000000"/>
                <w:sz w:val="24"/>
                <w:szCs w:val="24"/>
              </w:rPr>
              <w:t>Итого</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1F0073" w:rsidRDefault="001F0073" w:rsidP="001F0073">
            <w:pPr>
              <w:rPr>
                <w:b/>
                <w:bCs/>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147 701 681 013</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0073" w:rsidRDefault="001F0073" w:rsidP="001F0073">
            <w:pPr>
              <w:jc w:val="right"/>
              <w:rPr>
                <w:b/>
                <w:bCs/>
                <w:color w:val="000000"/>
                <w:sz w:val="24"/>
                <w:szCs w:val="24"/>
              </w:rPr>
            </w:pPr>
            <w:r>
              <w:rPr>
                <w:b/>
                <w:bCs/>
                <w:color w:val="000000"/>
                <w:sz w:val="24"/>
                <w:szCs w:val="24"/>
              </w:rPr>
              <w:t>152 106 121 332</w:t>
            </w:r>
          </w:p>
        </w:tc>
        <w:tc>
          <w:tcPr>
            <w:tcW w:w="1984" w:type="dxa"/>
            <w:tcBorders>
              <w:left w:val="single" w:sz="4" w:space="0" w:color="auto"/>
            </w:tcBorders>
          </w:tcPr>
          <w:p w:rsidR="001F0073" w:rsidRPr="00630191" w:rsidRDefault="001F0073" w:rsidP="001F0073">
            <w:pPr>
              <w:rPr>
                <w:bCs/>
                <w:color w:val="000000"/>
                <w:sz w:val="24"/>
                <w:szCs w:val="24"/>
              </w:rPr>
            </w:pPr>
            <w:r w:rsidRPr="00630191">
              <w:rPr>
                <w:bCs/>
                <w:color w:val="000000"/>
                <w:sz w:val="24"/>
                <w:szCs w:val="24"/>
              </w:rPr>
              <w:t>"</w:t>
            </w:r>
          </w:p>
        </w:tc>
      </w:tr>
    </w:tbl>
    <w:p w:rsidR="007F3334" w:rsidRDefault="007F3334"/>
    <w:sectPr w:rsidR="007F3334" w:rsidSect="00923E73">
      <w:headerReference w:type="default" r:id="rId6"/>
      <w:footerReference w:type="default" r:id="rId7"/>
      <w:pgSz w:w="16837" w:h="11905" w:orient="landscape"/>
      <w:pgMar w:top="1134" w:right="1134" w:bottom="567" w:left="1134"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454" w:rsidRDefault="007F5454">
      <w:r>
        <w:separator/>
      </w:r>
    </w:p>
  </w:endnote>
  <w:endnote w:type="continuationSeparator" w:id="0">
    <w:p w:rsidR="007F5454" w:rsidRDefault="007F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7F5454">
      <w:tc>
        <w:tcPr>
          <w:tcW w:w="14786" w:type="dxa"/>
        </w:tcPr>
        <w:p w:rsidR="007F5454" w:rsidRDefault="007F5454">
          <w:pPr>
            <w:rPr>
              <w:color w:val="000000"/>
            </w:rPr>
          </w:pPr>
          <w:r>
            <w:rPr>
              <w:color w:val="000000"/>
            </w:rPr>
            <w:t xml:space="preserve"> </w:t>
          </w:r>
        </w:p>
        <w:p w:rsidR="007F5454" w:rsidRDefault="007F545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454" w:rsidRDefault="007F5454">
      <w:r>
        <w:separator/>
      </w:r>
    </w:p>
  </w:footnote>
  <w:footnote w:type="continuationSeparator" w:id="0">
    <w:p w:rsidR="007F5454" w:rsidRDefault="007F5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7F5454">
      <w:tc>
        <w:tcPr>
          <w:tcW w:w="14786" w:type="dxa"/>
        </w:tcPr>
        <w:p w:rsidR="007F5454" w:rsidRDefault="007F5454">
          <w:pPr>
            <w:jc w:val="center"/>
            <w:rPr>
              <w:color w:val="000000"/>
              <w:sz w:val="28"/>
              <w:szCs w:val="28"/>
            </w:rPr>
          </w:pPr>
          <w:r>
            <w:fldChar w:fldCharType="begin"/>
          </w:r>
          <w:r>
            <w:rPr>
              <w:color w:val="000000"/>
              <w:sz w:val="28"/>
              <w:szCs w:val="28"/>
            </w:rPr>
            <w:instrText>PAGE</w:instrText>
          </w:r>
          <w:r>
            <w:fldChar w:fldCharType="separate"/>
          </w:r>
          <w:r w:rsidR="00C75F19">
            <w:rPr>
              <w:noProof/>
              <w:color w:val="000000"/>
              <w:sz w:val="28"/>
              <w:szCs w:val="28"/>
            </w:rPr>
            <w:t>17</w:t>
          </w:r>
          <w:r>
            <w:fldChar w:fldCharType="end"/>
          </w:r>
        </w:p>
        <w:p w:rsidR="007F5454" w:rsidRDefault="007F5454">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6F"/>
    <w:rsid w:val="00082430"/>
    <w:rsid w:val="001F0073"/>
    <w:rsid w:val="00226834"/>
    <w:rsid w:val="004D0296"/>
    <w:rsid w:val="00557447"/>
    <w:rsid w:val="005A2650"/>
    <w:rsid w:val="005C661D"/>
    <w:rsid w:val="00630191"/>
    <w:rsid w:val="0066109D"/>
    <w:rsid w:val="006D0DCC"/>
    <w:rsid w:val="007F3334"/>
    <w:rsid w:val="007F5454"/>
    <w:rsid w:val="0091519A"/>
    <w:rsid w:val="00923E73"/>
    <w:rsid w:val="00934221"/>
    <w:rsid w:val="00A60C6F"/>
    <w:rsid w:val="00A72A28"/>
    <w:rsid w:val="00B50DEA"/>
    <w:rsid w:val="00B95CA6"/>
    <w:rsid w:val="00BA013C"/>
    <w:rsid w:val="00BD79CD"/>
    <w:rsid w:val="00C75F19"/>
    <w:rsid w:val="00CA419D"/>
    <w:rsid w:val="00CD66C2"/>
    <w:rsid w:val="00E0394F"/>
    <w:rsid w:val="00F21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7E47B"/>
  <w15:docId w15:val="{1B114397-CA0F-4C05-9218-BF97AEE28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link w:val="a5"/>
    <w:uiPriority w:val="99"/>
    <w:semiHidden/>
    <w:unhideWhenUsed/>
    <w:rsid w:val="007F5454"/>
    <w:rPr>
      <w:rFonts w:ascii="Segoe UI" w:hAnsi="Segoe UI" w:cs="Segoe UI"/>
      <w:sz w:val="18"/>
      <w:szCs w:val="18"/>
    </w:rPr>
  </w:style>
  <w:style w:type="character" w:customStyle="1" w:styleId="a5">
    <w:name w:val="Текст выноски Знак"/>
    <w:basedOn w:val="a0"/>
    <w:link w:val="a4"/>
    <w:uiPriority w:val="99"/>
    <w:semiHidden/>
    <w:rsid w:val="007F54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17</Pages>
  <Words>4494</Words>
  <Characters>25616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Анна Владимировна</dc:creator>
  <dc:description/>
  <cp:lastModifiedBy>Леонова Анна Владимировна</cp:lastModifiedBy>
  <cp:revision>3</cp:revision>
  <cp:lastPrinted>2025-06-30T07:12:00Z</cp:lastPrinted>
  <dcterms:created xsi:type="dcterms:W3CDTF">2025-06-30T07:11:00Z</dcterms:created>
  <dcterms:modified xsi:type="dcterms:W3CDTF">2025-06-30T07:40:00Z</dcterms:modified>
</cp:coreProperties>
</file>