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32488" w:rsidTr="00632488">
        <w:tc>
          <w:tcPr>
            <w:tcW w:w="426" w:type="dxa"/>
            <w:vAlign w:val="center"/>
            <w:hideMark/>
          </w:tcPr>
          <w:p w:rsidR="00632488" w:rsidRDefault="00632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32488" w:rsidRDefault="00632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632488" w:rsidRDefault="00632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632488" w:rsidRDefault="00632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32488" w:rsidRDefault="00632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104944" w:rsidRPr="00104944" w:rsidRDefault="00104944" w:rsidP="00104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4944" w:rsidRPr="00104944" w:rsidRDefault="00104944" w:rsidP="00104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6DE" w:rsidRPr="00104944" w:rsidRDefault="006D66B6" w:rsidP="00104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587E79" w:rsidRPr="0010494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Законе </w:t>
      </w:r>
      <w:r w:rsidR="00DC36DE" w:rsidRPr="00104944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</w:t>
      </w:r>
    </w:p>
    <w:p w:rsid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внесении изменений в Закон Ярославской </w:t>
      </w:r>
    </w:p>
    <w:p w:rsid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области «О перераспределении между органами </w:t>
      </w:r>
    </w:p>
    <w:p w:rsidR="004A75A0" w:rsidRP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proofErr w:type="gramStart"/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отдельных</w:t>
      </w:r>
      <w:proofErr w:type="gramEnd"/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</w:t>
      </w:r>
    </w:p>
    <w:p w:rsid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образований Ярославской области и органами </w:t>
      </w:r>
    </w:p>
    <w:p w:rsid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государственной власти Ярославской области </w:t>
      </w:r>
    </w:p>
    <w:p w:rsidR="004A75A0" w:rsidRP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полномочий по организации регулярных перевозок </w:t>
      </w:r>
    </w:p>
    <w:p w:rsid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пассажиров и багажа автомобильным транспортом </w:t>
      </w:r>
    </w:p>
    <w:p w:rsidR="004A75A0" w:rsidRPr="00104944" w:rsidRDefault="004A75A0" w:rsidP="00104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городским наземным электрическим транспортом»</w:t>
      </w:r>
    </w:p>
    <w:p w:rsidR="00E25F44" w:rsidRPr="00104944" w:rsidRDefault="00E25F44" w:rsidP="001049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F44" w:rsidRPr="00104944" w:rsidRDefault="00E25F44" w:rsidP="001049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0494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1049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104944" w:rsidRDefault="004753DD" w:rsidP="00104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Закон </w:t>
      </w:r>
      <w:r w:rsidR="007D1F75" w:rsidRPr="00104944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Закон Ярославской области «О перераспределении между органами местного сам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управления отдельных муниципальных образований Ярославской области и органами государственной власти Ярославской области полномочий по орг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низации регулярных перевозок пассажиров и багажа автомобильным тран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75A0" w:rsidRPr="00104944">
        <w:rPr>
          <w:rFonts w:ascii="Times New Roman" w:eastAsia="Times New Roman" w:hAnsi="Times New Roman"/>
          <w:sz w:val="28"/>
          <w:szCs w:val="28"/>
          <w:lang w:eastAsia="ru-RU"/>
        </w:rPr>
        <w:t>портом и городским наземным электрическим транспортом».</w:t>
      </w: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F215D" w:rsidRPr="00104944">
        <w:rPr>
          <w:rFonts w:ascii="Times New Roman" w:eastAsia="Times New Roman" w:hAnsi="Times New Roman"/>
          <w:sz w:val="28"/>
          <w:szCs w:val="28"/>
          <w:lang w:eastAsia="ru-RU"/>
        </w:rPr>
        <w:t>Направить принятый Закон Ярославской области Губернатору Яр</w:t>
      </w:r>
      <w:r w:rsidR="007F215D" w:rsidRPr="0010494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F215D" w:rsidRPr="00104944">
        <w:rPr>
          <w:rFonts w:ascii="Times New Roman" w:eastAsia="Times New Roman" w:hAnsi="Times New Roman"/>
          <w:sz w:val="28"/>
          <w:szCs w:val="28"/>
          <w:lang w:eastAsia="ru-RU"/>
        </w:rPr>
        <w:t>славской области для подписания и обнародования.</w:t>
      </w: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94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подлежит официальному опу</w:t>
      </w:r>
      <w:r w:rsidR="0075343A" w:rsidRPr="00104944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104944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C576B" w:rsidRDefault="009C576B" w:rsidP="0010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944" w:rsidRDefault="00104944" w:rsidP="0010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944" w:rsidRPr="00104944" w:rsidRDefault="00104944" w:rsidP="0010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76B" w:rsidRPr="00104944" w:rsidRDefault="009C576B" w:rsidP="00104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04944">
        <w:rPr>
          <w:rFonts w:ascii="Times New Roman" w:hAnsi="Times New Roman"/>
          <w:sz w:val="28"/>
          <w:szCs w:val="28"/>
        </w:rPr>
        <w:t>Председатель</w:t>
      </w:r>
    </w:p>
    <w:p w:rsidR="00D80713" w:rsidRPr="00104944" w:rsidRDefault="009C576B" w:rsidP="00104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04944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D80713" w:rsidRPr="00104944" w:rsidSect="0010494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390F"/>
    <w:rsid w:val="00096D06"/>
    <w:rsid w:val="000B15C1"/>
    <w:rsid w:val="00101E52"/>
    <w:rsid w:val="00104944"/>
    <w:rsid w:val="0011695D"/>
    <w:rsid w:val="00140A77"/>
    <w:rsid w:val="001461DF"/>
    <w:rsid w:val="001645A2"/>
    <w:rsid w:val="001A4B6F"/>
    <w:rsid w:val="001E5FF6"/>
    <w:rsid w:val="00210594"/>
    <w:rsid w:val="00231AF6"/>
    <w:rsid w:val="00267EB0"/>
    <w:rsid w:val="00274EB9"/>
    <w:rsid w:val="002E29AF"/>
    <w:rsid w:val="00333E0D"/>
    <w:rsid w:val="004137C3"/>
    <w:rsid w:val="004753DD"/>
    <w:rsid w:val="004A75A0"/>
    <w:rsid w:val="004D4E0E"/>
    <w:rsid w:val="004F4777"/>
    <w:rsid w:val="004F6641"/>
    <w:rsid w:val="00521D68"/>
    <w:rsid w:val="00541D08"/>
    <w:rsid w:val="00545F83"/>
    <w:rsid w:val="00577FA0"/>
    <w:rsid w:val="00587E79"/>
    <w:rsid w:val="005B4B1F"/>
    <w:rsid w:val="005F2DEE"/>
    <w:rsid w:val="005F68B7"/>
    <w:rsid w:val="00612C2C"/>
    <w:rsid w:val="00632488"/>
    <w:rsid w:val="00644835"/>
    <w:rsid w:val="00655825"/>
    <w:rsid w:val="00664AC1"/>
    <w:rsid w:val="006D66B6"/>
    <w:rsid w:val="00715D00"/>
    <w:rsid w:val="00726DCE"/>
    <w:rsid w:val="0075343A"/>
    <w:rsid w:val="007D1F75"/>
    <w:rsid w:val="007F215D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C576B"/>
    <w:rsid w:val="009E2956"/>
    <w:rsid w:val="009F32C7"/>
    <w:rsid w:val="009F6E5C"/>
    <w:rsid w:val="00A414F5"/>
    <w:rsid w:val="00A520F0"/>
    <w:rsid w:val="00A65318"/>
    <w:rsid w:val="00A708E0"/>
    <w:rsid w:val="00A8254A"/>
    <w:rsid w:val="00A90FC0"/>
    <w:rsid w:val="00AB45EF"/>
    <w:rsid w:val="00AD45E0"/>
    <w:rsid w:val="00AF3AA0"/>
    <w:rsid w:val="00B4312F"/>
    <w:rsid w:val="00B77571"/>
    <w:rsid w:val="00BA1329"/>
    <w:rsid w:val="00BB5280"/>
    <w:rsid w:val="00C201F2"/>
    <w:rsid w:val="00C2721C"/>
    <w:rsid w:val="00C83C88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C36DE"/>
    <w:rsid w:val="00DD4C76"/>
    <w:rsid w:val="00DE473C"/>
    <w:rsid w:val="00E1265B"/>
    <w:rsid w:val="00E25F44"/>
    <w:rsid w:val="00E37103"/>
    <w:rsid w:val="00E37F56"/>
    <w:rsid w:val="00E53261"/>
    <w:rsid w:val="00E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24D7-034F-4A52-959A-004994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110</cp:revision>
  <cp:lastPrinted>2025-11-14T07:41:00Z</cp:lastPrinted>
  <dcterms:created xsi:type="dcterms:W3CDTF">2014-01-31T07:50:00Z</dcterms:created>
  <dcterms:modified xsi:type="dcterms:W3CDTF">2025-11-21T11:07:00Z</dcterms:modified>
</cp:coreProperties>
</file>