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30" w:rsidRPr="0097002A" w:rsidRDefault="00000730" w:rsidP="00000730">
      <w:pPr>
        <w:jc w:val="center"/>
        <w:rPr>
          <w:szCs w:val="28"/>
        </w:rPr>
      </w:pPr>
      <w:r w:rsidRPr="00633773">
        <w:rPr>
          <w:b/>
          <w:szCs w:val="28"/>
        </w:rPr>
        <w:t xml:space="preserve">Пояснительная записка </w:t>
      </w:r>
    </w:p>
    <w:p w:rsidR="00000730" w:rsidRPr="0097002A" w:rsidRDefault="00000730" w:rsidP="00000730">
      <w:pPr>
        <w:jc w:val="center"/>
        <w:rPr>
          <w:b/>
          <w:szCs w:val="28"/>
        </w:rPr>
      </w:pPr>
      <w:r w:rsidRPr="00633773">
        <w:rPr>
          <w:b/>
          <w:szCs w:val="28"/>
        </w:rPr>
        <w:t xml:space="preserve">к проекту Закона Ярославской области </w:t>
      </w:r>
    </w:p>
    <w:p w:rsidR="00000730" w:rsidRPr="009417CE" w:rsidRDefault="00000730" w:rsidP="00000730">
      <w:pPr>
        <w:pStyle w:val="a3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633773">
        <w:rPr>
          <w:b/>
          <w:sz w:val="28"/>
          <w:szCs w:val="28"/>
        </w:rPr>
        <w:t xml:space="preserve">«О </w:t>
      </w:r>
      <w:r w:rsidRPr="009417CE">
        <w:rPr>
          <w:b/>
          <w:bCs/>
          <w:sz w:val="28"/>
          <w:szCs w:val="28"/>
        </w:rPr>
        <w:t>Молодежном парламенте Ярославской области</w:t>
      </w:r>
      <w:r>
        <w:rPr>
          <w:b/>
          <w:bCs/>
          <w:sz w:val="28"/>
          <w:szCs w:val="28"/>
        </w:rPr>
        <w:t>»</w:t>
      </w:r>
      <w:r w:rsidRPr="009417CE">
        <w:rPr>
          <w:b/>
          <w:bCs/>
          <w:sz w:val="28"/>
          <w:szCs w:val="28"/>
        </w:rPr>
        <w:t xml:space="preserve"> </w:t>
      </w:r>
    </w:p>
    <w:p w:rsidR="00000730" w:rsidRDefault="00000730" w:rsidP="00000730">
      <w:pPr>
        <w:pStyle w:val="a3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830387" w:rsidRDefault="00830387" w:rsidP="00830387">
      <w:pPr>
        <w:pStyle w:val="a9"/>
        <w:spacing w:after="0"/>
        <w:ind w:firstLine="708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В соответствии с Федеральным</w:t>
      </w:r>
      <w:r w:rsidRPr="000F1CC6">
        <w:rPr>
          <w:b w:val="0"/>
          <w:i w:val="0"/>
          <w:sz w:val="28"/>
          <w:szCs w:val="28"/>
        </w:rPr>
        <w:t xml:space="preserve"> закон</w:t>
      </w:r>
      <w:r>
        <w:rPr>
          <w:b w:val="0"/>
          <w:i w:val="0"/>
          <w:sz w:val="28"/>
          <w:szCs w:val="28"/>
        </w:rPr>
        <w:t>ом</w:t>
      </w:r>
      <w:r w:rsidRPr="000F1CC6">
        <w:rPr>
          <w:b w:val="0"/>
          <w:i w:val="0"/>
          <w:sz w:val="28"/>
          <w:szCs w:val="28"/>
        </w:rPr>
        <w:t xml:space="preserve"> от 30.12.2020 </w:t>
      </w:r>
      <w:r>
        <w:rPr>
          <w:b w:val="0"/>
          <w:i w:val="0"/>
          <w:sz w:val="28"/>
          <w:szCs w:val="28"/>
        </w:rPr>
        <w:t>№</w:t>
      </w:r>
      <w:r w:rsidRPr="000F1CC6">
        <w:rPr>
          <w:b w:val="0"/>
          <w:i w:val="0"/>
          <w:sz w:val="28"/>
          <w:szCs w:val="28"/>
        </w:rPr>
        <w:t xml:space="preserve"> 489-ФЗ </w:t>
      </w:r>
      <w:r>
        <w:rPr>
          <w:b w:val="0"/>
          <w:i w:val="0"/>
          <w:sz w:val="28"/>
          <w:szCs w:val="28"/>
        </w:rPr>
        <w:t>«</w:t>
      </w:r>
      <w:r w:rsidRPr="000F1CC6">
        <w:rPr>
          <w:b w:val="0"/>
          <w:i w:val="0"/>
          <w:sz w:val="28"/>
          <w:szCs w:val="28"/>
        </w:rPr>
        <w:t>О молодежной политике в</w:t>
      </w:r>
      <w:r>
        <w:rPr>
          <w:b w:val="0"/>
          <w:i w:val="0"/>
          <w:sz w:val="28"/>
          <w:szCs w:val="28"/>
        </w:rPr>
        <w:t xml:space="preserve"> Российской Федерации» создание условий для участия молодежи в политической жизни общества является одной из целей молодежной политики в Российской Федерации.</w:t>
      </w:r>
    </w:p>
    <w:p w:rsidR="00CA20C0" w:rsidRDefault="00CA20C0" w:rsidP="00000730">
      <w:pPr>
        <w:pStyle w:val="a3"/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ab/>
        <w:t>Вовлечение молодого поколения в политическую деятельность государства является важным направлением развития парламентаризма.</w:t>
      </w:r>
    </w:p>
    <w:p w:rsidR="000F71FA" w:rsidRDefault="000F71FA" w:rsidP="00000730">
      <w:pPr>
        <w:pStyle w:val="a3"/>
        <w:tabs>
          <w:tab w:val="left" w:pos="709"/>
        </w:tabs>
        <w:rPr>
          <w:sz w:val="28"/>
          <w:szCs w:val="28"/>
        </w:rPr>
      </w:pPr>
      <w:r>
        <w:rPr>
          <w:color w:val="222222"/>
          <w:sz w:val="30"/>
          <w:szCs w:val="30"/>
          <w:shd w:val="clear" w:color="auto" w:fill="FDFDFD"/>
        </w:rPr>
        <w:tab/>
        <w:t>Создание Молодежного парламента при Государственной Думе Федерального Собрания Российской Федерации и Палаты молодых законодателей при Совете Федерации Федерального собрания Российской Федерации показало положительную тенденцию в поддержке развития молодежного парламентаризма со стороны государства на федеральном уровне.</w:t>
      </w:r>
    </w:p>
    <w:p w:rsidR="00BE62A0" w:rsidRDefault="00BE62A0" w:rsidP="00BE62A0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F31F52">
        <w:rPr>
          <w:szCs w:val="28"/>
        </w:rPr>
        <w:t>Проект закона Ярославской области «</w:t>
      </w:r>
      <w:r w:rsidRPr="0078255E">
        <w:rPr>
          <w:szCs w:val="28"/>
        </w:rPr>
        <w:t>О</w:t>
      </w:r>
      <w:r>
        <w:rPr>
          <w:szCs w:val="28"/>
        </w:rPr>
        <w:t xml:space="preserve"> Молодежном парламенте Яросл</w:t>
      </w:r>
      <w:r w:rsidRPr="0078255E">
        <w:rPr>
          <w:szCs w:val="28"/>
        </w:rPr>
        <w:t>авской области</w:t>
      </w:r>
      <w:r w:rsidRPr="00F31F52">
        <w:rPr>
          <w:szCs w:val="28"/>
        </w:rPr>
        <w:t xml:space="preserve">» (далее – проект закона, законопроект) </w:t>
      </w:r>
      <w:r>
        <w:rPr>
          <w:szCs w:val="28"/>
        </w:rPr>
        <w:t>о</w:t>
      </w:r>
      <w:r>
        <w:rPr>
          <w:bCs/>
          <w:szCs w:val="28"/>
        </w:rPr>
        <w:t>пределяет статус</w:t>
      </w:r>
      <w:r w:rsidRPr="008C6A5B">
        <w:rPr>
          <w:bCs/>
          <w:szCs w:val="28"/>
        </w:rPr>
        <w:t xml:space="preserve"> </w:t>
      </w:r>
      <w:r w:rsidRPr="009417CE">
        <w:rPr>
          <w:bCs/>
          <w:szCs w:val="28"/>
        </w:rPr>
        <w:t xml:space="preserve">Молодежного парламента Ярославской области, </w:t>
      </w:r>
      <w:r w:rsidRPr="00AF6654">
        <w:rPr>
          <w:bCs/>
          <w:szCs w:val="28"/>
        </w:rPr>
        <w:t xml:space="preserve">регулирует вопросы </w:t>
      </w:r>
      <w:r>
        <w:rPr>
          <w:bCs/>
          <w:szCs w:val="28"/>
        </w:rPr>
        <w:t xml:space="preserve">его </w:t>
      </w:r>
      <w:r w:rsidRPr="00AF6654">
        <w:rPr>
          <w:bCs/>
          <w:szCs w:val="28"/>
        </w:rPr>
        <w:t xml:space="preserve">организации и </w:t>
      </w:r>
      <w:r>
        <w:rPr>
          <w:bCs/>
          <w:szCs w:val="28"/>
        </w:rPr>
        <w:t>деятельности</w:t>
      </w:r>
      <w:r w:rsidRPr="00AF6654">
        <w:rPr>
          <w:bCs/>
          <w:szCs w:val="28"/>
        </w:rPr>
        <w:t>.</w:t>
      </w:r>
    </w:p>
    <w:p w:rsidR="00BE62A0" w:rsidRDefault="00BE62A0" w:rsidP="00BE62A0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Проектом закона предусматривается, что </w:t>
      </w:r>
      <w:r w:rsidRPr="00567FAE">
        <w:rPr>
          <w:bCs/>
          <w:szCs w:val="28"/>
        </w:rPr>
        <w:t>Молодежный парламент является консультативным и совещательным органом по подготовке и анал</w:t>
      </w:r>
      <w:r>
        <w:rPr>
          <w:bCs/>
          <w:szCs w:val="28"/>
        </w:rPr>
        <w:t>изу нормативных правовых актов Ярославской</w:t>
      </w:r>
      <w:r w:rsidRPr="00567FAE">
        <w:rPr>
          <w:bCs/>
          <w:szCs w:val="28"/>
        </w:rPr>
        <w:t xml:space="preserve"> области, затрагивающих права и законные интересы молодежи </w:t>
      </w:r>
      <w:r>
        <w:rPr>
          <w:bCs/>
          <w:szCs w:val="28"/>
        </w:rPr>
        <w:t xml:space="preserve">Ярославской </w:t>
      </w:r>
      <w:r w:rsidRPr="00567FAE">
        <w:rPr>
          <w:bCs/>
          <w:szCs w:val="28"/>
        </w:rPr>
        <w:t>области, а также иным вопросам реализации молодежной полити</w:t>
      </w:r>
      <w:r>
        <w:rPr>
          <w:bCs/>
          <w:szCs w:val="28"/>
        </w:rPr>
        <w:t>ки в Ярославской</w:t>
      </w:r>
      <w:r w:rsidRPr="00567FAE">
        <w:rPr>
          <w:bCs/>
          <w:szCs w:val="28"/>
        </w:rPr>
        <w:t xml:space="preserve"> области.</w:t>
      </w:r>
    </w:p>
    <w:p w:rsidR="00006A40" w:rsidRPr="00511534" w:rsidRDefault="00DD51AA" w:rsidP="00BE62A0">
      <w:pPr>
        <w:ind w:firstLine="709"/>
      </w:pPr>
      <w:r>
        <w:rPr>
          <w:bCs/>
          <w:szCs w:val="28"/>
        </w:rPr>
        <w:t>В соответствии с п</w:t>
      </w:r>
      <w:r w:rsidR="00006A40">
        <w:rPr>
          <w:bCs/>
          <w:szCs w:val="28"/>
        </w:rPr>
        <w:t xml:space="preserve">роектом закона Молодежный парламент формируется на добровольной основе в количестве 58 членов Молодежного парламента. </w:t>
      </w:r>
      <w:proofErr w:type="gramStart"/>
      <w:r w:rsidR="00006A40">
        <w:rPr>
          <w:bCs/>
          <w:szCs w:val="28"/>
        </w:rPr>
        <w:t xml:space="preserve">При этом 46 </w:t>
      </w:r>
      <w:r w:rsidR="00006A40" w:rsidRPr="00791729">
        <w:rPr>
          <w:bCs/>
          <w:szCs w:val="28"/>
        </w:rPr>
        <w:t>членов Молодежного парламента включаются в</w:t>
      </w:r>
      <w:r w:rsidR="00006A40">
        <w:rPr>
          <w:bCs/>
          <w:szCs w:val="28"/>
        </w:rPr>
        <w:t xml:space="preserve"> его состав </w:t>
      </w:r>
      <w:r w:rsidR="00006A40" w:rsidRPr="00791729">
        <w:rPr>
          <w:bCs/>
          <w:szCs w:val="28"/>
        </w:rPr>
        <w:t xml:space="preserve">по предложению </w:t>
      </w:r>
      <w:r w:rsidR="00006A40">
        <w:rPr>
          <w:bCs/>
          <w:szCs w:val="28"/>
        </w:rPr>
        <w:t xml:space="preserve">органов местного самоуправления муниципальных образований Ярославской области, 12 </w:t>
      </w:r>
      <w:r w:rsidR="00006A40" w:rsidRPr="00791729">
        <w:rPr>
          <w:bCs/>
          <w:szCs w:val="28"/>
        </w:rPr>
        <w:t xml:space="preserve">членов </w:t>
      </w:r>
      <w:r w:rsidR="00006A40" w:rsidRPr="00597FC1">
        <w:rPr>
          <w:bCs/>
          <w:szCs w:val="28"/>
        </w:rPr>
        <w:t xml:space="preserve">Молодежного парламента </w:t>
      </w:r>
      <w:r w:rsidR="00006A40">
        <w:rPr>
          <w:bCs/>
          <w:szCs w:val="28"/>
        </w:rPr>
        <w:t>включаются</w:t>
      </w:r>
      <w:r w:rsidR="00006A40" w:rsidRPr="00597FC1">
        <w:rPr>
          <w:bCs/>
          <w:szCs w:val="28"/>
        </w:rPr>
        <w:t xml:space="preserve"> в состав Молодежного парламента по </w:t>
      </w:r>
      <w:r w:rsidR="00006A40">
        <w:rPr>
          <w:bCs/>
          <w:szCs w:val="28"/>
        </w:rPr>
        <w:t>предложению фракций политических партий</w:t>
      </w:r>
      <w:r w:rsidR="00006A40" w:rsidRPr="00597FC1">
        <w:rPr>
          <w:bCs/>
          <w:szCs w:val="28"/>
        </w:rPr>
        <w:t xml:space="preserve">, представленных в </w:t>
      </w:r>
      <w:r>
        <w:rPr>
          <w:bCs/>
          <w:szCs w:val="28"/>
        </w:rPr>
        <w:t>Ярославской областной Думе</w:t>
      </w:r>
      <w:r w:rsidR="00006A40">
        <w:rPr>
          <w:bCs/>
          <w:szCs w:val="28"/>
        </w:rPr>
        <w:t>,</w:t>
      </w:r>
      <w:r w:rsidR="00006A40" w:rsidRPr="00A15866">
        <w:t xml:space="preserve"> </w:t>
      </w:r>
      <w:r w:rsidR="00006A40" w:rsidRPr="00496152">
        <w:t xml:space="preserve">пропорционально количеству депутатов </w:t>
      </w:r>
      <w:r w:rsidR="00006A40">
        <w:t xml:space="preserve">Ярославской </w:t>
      </w:r>
      <w:r w:rsidR="00006A40" w:rsidRPr="00496152">
        <w:t xml:space="preserve">областной Думы, избранных в составе списков кандидатов </w:t>
      </w:r>
      <w:r w:rsidR="00006A40">
        <w:t xml:space="preserve">соответствующей политической партии </w:t>
      </w:r>
      <w:r w:rsidR="00006A40" w:rsidRPr="00496152">
        <w:t>по единому избирательному окру</w:t>
      </w:r>
      <w:r w:rsidR="00006A40">
        <w:t>гу</w:t>
      </w:r>
      <w:r>
        <w:t>.</w:t>
      </w:r>
      <w:proofErr w:type="gramEnd"/>
      <w:r w:rsidR="00511534" w:rsidRPr="00511534">
        <w:t xml:space="preserve"> </w:t>
      </w:r>
      <w:r w:rsidR="00511534">
        <w:t xml:space="preserve">Персональный состав Молодежного парламента утверждается распоряжением Председателя Ярославской областной Думы. </w:t>
      </w:r>
    </w:p>
    <w:p w:rsidR="00DD51AA" w:rsidRDefault="00DD51AA" w:rsidP="00DD51AA">
      <w:pPr>
        <w:ind w:firstLine="709"/>
        <w:rPr>
          <w:bCs/>
          <w:szCs w:val="28"/>
        </w:rPr>
      </w:pPr>
      <w:r>
        <w:rPr>
          <w:bCs/>
          <w:szCs w:val="28"/>
        </w:rPr>
        <w:t>Также законопроектом</w:t>
      </w:r>
      <w:r w:rsidR="00511534">
        <w:rPr>
          <w:bCs/>
          <w:szCs w:val="28"/>
        </w:rPr>
        <w:t xml:space="preserve"> предлагается определить </w:t>
      </w:r>
      <w:r>
        <w:rPr>
          <w:bCs/>
          <w:szCs w:val="28"/>
        </w:rPr>
        <w:t>структур</w:t>
      </w:r>
      <w:r w:rsidR="00511534">
        <w:rPr>
          <w:bCs/>
          <w:szCs w:val="28"/>
        </w:rPr>
        <w:t>у Молодежного парламента</w:t>
      </w:r>
      <w:r>
        <w:rPr>
          <w:bCs/>
          <w:szCs w:val="28"/>
        </w:rPr>
        <w:t xml:space="preserve">, </w:t>
      </w:r>
      <w:r w:rsidR="00511534">
        <w:rPr>
          <w:bCs/>
          <w:szCs w:val="28"/>
        </w:rPr>
        <w:t xml:space="preserve">его </w:t>
      </w:r>
      <w:r w:rsidR="006067B2">
        <w:rPr>
          <w:bCs/>
          <w:szCs w:val="28"/>
        </w:rPr>
        <w:t>полномочия</w:t>
      </w:r>
      <w:bookmarkStart w:id="0" w:name="_GoBack"/>
      <w:bookmarkEnd w:id="0"/>
      <w:r>
        <w:rPr>
          <w:bCs/>
          <w:szCs w:val="28"/>
        </w:rPr>
        <w:t>,</w:t>
      </w:r>
      <w:r w:rsidRPr="00F87F7E">
        <w:rPr>
          <w:bCs/>
          <w:szCs w:val="28"/>
        </w:rPr>
        <w:t xml:space="preserve"> </w:t>
      </w:r>
      <w:r>
        <w:rPr>
          <w:bCs/>
          <w:szCs w:val="28"/>
        </w:rPr>
        <w:t>порядок формирования и прекращения деятельности</w:t>
      </w:r>
      <w:r w:rsidR="00511534">
        <w:rPr>
          <w:bCs/>
          <w:szCs w:val="28"/>
        </w:rPr>
        <w:t xml:space="preserve"> Молодежного парламента</w:t>
      </w:r>
      <w:r>
        <w:rPr>
          <w:bCs/>
          <w:szCs w:val="28"/>
        </w:rPr>
        <w:t xml:space="preserve">, порядок работы, права и обязанности членов </w:t>
      </w:r>
      <w:r w:rsidRPr="00F87F7E">
        <w:rPr>
          <w:bCs/>
          <w:szCs w:val="28"/>
        </w:rPr>
        <w:t>Молодежного парламента</w:t>
      </w:r>
      <w:r>
        <w:rPr>
          <w:bCs/>
          <w:szCs w:val="28"/>
        </w:rPr>
        <w:t>.</w:t>
      </w:r>
    </w:p>
    <w:p w:rsidR="00DD51AA" w:rsidRDefault="00DD51AA" w:rsidP="00DD51AA">
      <w:pPr>
        <w:ind w:firstLine="709"/>
        <w:rPr>
          <w:bCs/>
          <w:szCs w:val="28"/>
        </w:rPr>
      </w:pPr>
      <w:r>
        <w:rPr>
          <w:bCs/>
          <w:szCs w:val="28"/>
        </w:rPr>
        <w:t>Обеспечение деятельности Молодежного парламента осуществляется Ярославской областной Думой в порядке, установленном постановлением Ярославской областной Думы.</w:t>
      </w:r>
    </w:p>
    <w:p w:rsidR="00511534" w:rsidRDefault="00511534" w:rsidP="00DD51AA">
      <w:pPr>
        <w:ind w:firstLine="709"/>
        <w:rPr>
          <w:bCs/>
          <w:szCs w:val="28"/>
        </w:rPr>
      </w:pPr>
      <w:r>
        <w:rPr>
          <w:bCs/>
          <w:szCs w:val="28"/>
        </w:rPr>
        <w:lastRenderedPageBreak/>
        <w:t>Принятие проекта закона будет способствовать развитию молодежного парламентаризма на территории Ярославской области.</w:t>
      </w:r>
    </w:p>
    <w:p w:rsidR="00DD51AA" w:rsidRPr="001D64CF" w:rsidRDefault="00DD51AA" w:rsidP="00DD51AA">
      <w:pPr>
        <w:ind w:firstLine="708"/>
        <w:rPr>
          <w:szCs w:val="28"/>
        </w:rPr>
      </w:pPr>
      <w:r w:rsidRPr="001D64CF">
        <w:rPr>
          <w:szCs w:val="28"/>
        </w:rPr>
        <w:t xml:space="preserve">Принятие законопроекта не повлечет дополнительных расходов (снижения доходов) областного бюджета и не потребует признания </w:t>
      </w:r>
      <w:proofErr w:type="gramStart"/>
      <w:r w:rsidRPr="001D64CF">
        <w:rPr>
          <w:szCs w:val="28"/>
        </w:rPr>
        <w:t>утратившими</w:t>
      </w:r>
      <w:proofErr w:type="gramEnd"/>
      <w:r w:rsidRPr="001D64CF">
        <w:rPr>
          <w:szCs w:val="28"/>
        </w:rPr>
        <w:t xml:space="preserve"> силу, приостановления действия, изменения или принятия иных законодательных актов Ярославской области.    </w:t>
      </w:r>
    </w:p>
    <w:p w:rsidR="00DD51AA" w:rsidRDefault="00DD51AA" w:rsidP="00DD51AA">
      <w:pPr>
        <w:autoSpaceDE w:val="0"/>
        <w:autoSpaceDN w:val="0"/>
        <w:adjustRightInd w:val="0"/>
        <w:ind w:firstLine="709"/>
        <w:rPr>
          <w:bCs/>
          <w:szCs w:val="28"/>
        </w:rPr>
      </w:pPr>
    </w:p>
    <w:p w:rsidR="00DD51AA" w:rsidRPr="00567FAE" w:rsidRDefault="00DD51AA" w:rsidP="00BE62A0">
      <w:pPr>
        <w:ind w:firstLine="709"/>
        <w:rPr>
          <w:bCs/>
          <w:szCs w:val="28"/>
        </w:rPr>
      </w:pPr>
    </w:p>
    <w:sectPr w:rsidR="00DD51AA" w:rsidRPr="00567FAE" w:rsidSect="009A574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6C8" w:rsidRDefault="008C46C8" w:rsidP="009A574F">
      <w:r>
        <w:separator/>
      </w:r>
    </w:p>
  </w:endnote>
  <w:endnote w:type="continuationSeparator" w:id="0">
    <w:p w:rsidR="008C46C8" w:rsidRDefault="008C46C8" w:rsidP="009A5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6C8" w:rsidRDefault="008C46C8" w:rsidP="009A574F">
      <w:r>
        <w:separator/>
      </w:r>
    </w:p>
  </w:footnote>
  <w:footnote w:type="continuationSeparator" w:id="0">
    <w:p w:rsidR="008C46C8" w:rsidRDefault="008C46C8" w:rsidP="009A5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2395845"/>
      <w:docPartObj>
        <w:docPartGallery w:val="Page Numbers (Top of Page)"/>
        <w:docPartUnique/>
      </w:docPartObj>
    </w:sdtPr>
    <w:sdtEndPr/>
    <w:sdtContent>
      <w:p w:rsidR="009A574F" w:rsidRDefault="009A57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7B2">
          <w:rPr>
            <w:noProof/>
          </w:rPr>
          <w:t>2</w:t>
        </w:r>
        <w:r>
          <w:fldChar w:fldCharType="end"/>
        </w:r>
      </w:p>
    </w:sdtContent>
  </w:sdt>
  <w:p w:rsidR="009A574F" w:rsidRDefault="009A574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555A9"/>
    <w:multiLevelType w:val="hybridMultilevel"/>
    <w:tmpl w:val="C0F2B174"/>
    <w:lvl w:ilvl="0" w:tplc="2B7C8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A3D"/>
    <w:rsid w:val="00000730"/>
    <w:rsid w:val="00006A40"/>
    <w:rsid w:val="00034BE5"/>
    <w:rsid w:val="00046167"/>
    <w:rsid w:val="000F71FA"/>
    <w:rsid w:val="001A4EE3"/>
    <w:rsid w:val="00233935"/>
    <w:rsid w:val="002E0A3D"/>
    <w:rsid w:val="0048422D"/>
    <w:rsid w:val="004D6E06"/>
    <w:rsid w:val="004F320B"/>
    <w:rsid w:val="00511534"/>
    <w:rsid w:val="00512ADC"/>
    <w:rsid w:val="006067B2"/>
    <w:rsid w:val="00656987"/>
    <w:rsid w:val="00830387"/>
    <w:rsid w:val="00877D0D"/>
    <w:rsid w:val="008C46C8"/>
    <w:rsid w:val="008C6E03"/>
    <w:rsid w:val="009A574F"/>
    <w:rsid w:val="00AE2A7B"/>
    <w:rsid w:val="00B57683"/>
    <w:rsid w:val="00B7472F"/>
    <w:rsid w:val="00B94DB1"/>
    <w:rsid w:val="00B973E6"/>
    <w:rsid w:val="00BE62A0"/>
    <w:rsid w:val="00CA20C0"/>
    <w:rsid w:val="00DD51AA"/>
    <w:rsid w:val="00F81394"/>
    <w:rsid w:val="00F8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00073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rsid w:val="00000730"/>
    <w:pPr>
      <w:ind w:firstLine="0"/>
    </w:pPr>
    <w:rPr>
      <w:sz w:val="24"/>
      <w:szCs w:val="20"/>
    </w:rPr>
  </w:style>
  <w:style w:type="paragraph" w:styleId="a4">
    <w:name w:val="List Paragraph"/>
    <w:basedOn w:val="a"/>
    <w:uiPriority w:val="34"/>
    <w:qFormat/>
    <w:rsid w:val="00046167"/>
    <w:pPr>
      <w:ind w:left="708"/>
    </w:pPr>
  </w:style>
  <w:style w:type="paragraph" w:customStyle="1" w:styleId="ConsPlusNormal">
    <w:name w:val="ConsPlusNormal"/>
    <w:rsid w:val="000461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A57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57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A57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57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"/>
    <w:basedOn w:val="a"/>
    <w:link w:val="aa"/>
    <w:rsid w:val="00830387"/>
    <w:pPr>
      <w:spacing w:after="120"/>
      <w:ind w:firstLine="0"/>
      <w:jc w:val="center"/>
    </w:pPr>
    <w:rPr>
      <w:b/>
      <w:i/>
      <w:sz w:val="32"/>
      <w:szCs w:val="20"/>
    </w:rPr>
  </w:style>
  <w:style w:type="character" w:customStyle="1" w:styleId="aa">
    <w:name w:val="Основной текст Знак"/>
    <w:basedOn w:val="a0"/>
    <w:link w:val="a9"/>
    <w:rsid w:val="0083038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8422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42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00073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rsid w:val="00000730"/>
    <w:pPr>
      <w:ind w:firstLine="0"/>
    </w:pPr>
    <w:rPr>
      <w:sz w:val="24"/>
      <w:szCs w:val="20"/>
    </w:rPr>
  </w:style>
  <w:style w:type="paragraph" w:styleId="a4">
    <w:name w:val="List Paragraph"/>
    <w:basedOn w:val="a"/>
    <w:uiPriority w:val="34"/>
    <w:qFormat/>
    <w:rsid w:val="00046167"/>
    <w:pPr>
      <w:ind w:left="708"/>
    </w:pPr>
  </w:style>
  <w:style w:type="paragraph" w:customStyle="1" w:styleId="ConsPlusNormal">
    <w:name w:val="ConsPlusNormal"/>
    <w:rsid w:val="000461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A57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57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A57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A57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"/>
    <w:basedOn w:val="a"/>
    <w:link w:val="aa"/>
    <w:rsid w:val="00830387"/>
    <w:pPr>
      <w:spacing w:after="120"/>
      <w:ind w:firstLine="0"/>
      <w:jc w:val="center"/>
    </w:pPr>
    <w:rPr>
      <w:b/>
      <w:i/>
      <w:sz w:val="32"/>
      <w:szCs w:val="20"/>
    </w:rPr>
  </w:style>
  <w:style w:type="character" w:customStyle="1" w:styleId="aa">
    <w:name w:val="Основной текст Знак"/>
    <w:basedOn w:val="a0"/>
    <w:link w:val="a9"/>
    <w:rsid w:val="0083038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8422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42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57344-7759-476E-B545-4AC46B4A0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Вахрамеева Елена Александровна</dc:creator>
  <cp:lastModifiedBy>user</cp:lastModifiedBy>
  <cp:revision>2</cp:revision>
  <cp:lastPrinted>2024-11-13T08:14:00Z</cp:lastPrinted>
  <dcterms:created xsi:type="dcterms:W3CDTF">2025-04-11T13:10:00Z</dcterms:created>
  <dcterms:modified xsi:type="dcterms:W3CDTF">2025-04-11T13:10:00Z</dcterms:modified>
</cp:coreProperties>
</file>