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933" w:rsidRDefault="00496933" w:rsidP="00496933">
      <w:pPr>
        <w:widowControl w:val="0"/>
        <w:autoSpaceDE w:val="0"/>
        <w:autoSpaceDN w:val="0"/>
        <w:adjustRightInd w:val="0"/>
        <w:ind w:left="840" w:firstLine="720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5 </w:t>
      </w:r>
    </w:p>
    <w:p w:rsidR="00496933" w:rsidRPr="00A8417F" w:rsidRDefault="00496933" w:rsidP="0049693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96933" w:rsidRPr="00A8417F" w:rsidRDefault="00D97D22" w:rsidP="0049693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97D22">
        <w:rPr>
          <w:color w:val="000000"/>
          <w:sz w:val="28"/>
          <w:szCs w:val="28"/>
        </w:rPr>
        <w:t xml:space="preserve">от 14.02.2024 № 1-з </w:t>
      </w:r>
      <w:bookmarkStart w:id="0" w:name="_GoBack"/>
      <w:bookmarkEnd w:id="0"/>
    </w:p>
    <w:p w:rsidR="00496933" w:rsidRPr="00FD4564" w:rsidRDefault="00496933" w:rsidP="00496933">
      <w:pPr>
        <w:ind w:left="4395"/>
        <w:jc w:val="right"/>
        <w:rPr>
          <w:sz w:val="28"/>
          <w:szCs w:val="28"/>
        </w:rPr>
      </w:pPr>
    </w:p>
    <w:p w:rsidR="00496933" w:rsidRPr="00FC2B7C" w:rsidRDefault="00496933" w:rsidP="0049693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496933" w:rsidRPr="00FC2B7C" w:rsidRDefault="00496933" w:rsidP="00496933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496933" w:rsidRDefault="00496933" w:rsidP="00496933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496933" w:rsidRDefault="00496933" w:rsidP="00496933">
      <w:pPr>
        <w:jc w:val="right"/>
        <w:rPr>
          <w:sz w:val="28"/>
          <w:szCs w:val="28"/>
        </w:rPr>
      </w:pPr>
    </w:p>
    <w:p w:rsidR="00496933" w:rsidRPr="00FC2B7C" w:rsidRDefault="00496933" w:rsidP="00496933">
      <w:pPr>
        <w:jc w:val="right"/>
        <w:rPr>
          <w:sz w:val="28"/>
          <w:szCs w:val="28"/>
        </w:rPr>
      </w:pPr>
    </w:p>
    <w:p w:rsidR="00496933" w:rsidRDefault="00496933" w:rsidP="0030020D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 w:rsidR="0030020D"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30020D" w:rsidRPr="003D43A5" w:rsidRDefault="0030020D" w:rsidP="0030020D">
      <w:pPr>
        <w:jc w:val="center"/>
        <w:rPr>
          <w:bCs/>
          <w:color w:val="000000"/>
          <w:sz w:val="28"/>
          <w:szCs w:val="28"/>
        </w:rPr>
      </w:pPr>
    </w:p>
    <w:tbl>
      <w:tblPr>
        <w:tblOverlap w:val="never"/>
        <w:tblW w:w="12110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842"/>
        <w:gridCol w:w="851"/>
        <w:gridCol w:w="1904"/>
        <w:gridCol w:w="1904"/>
      </w:tblGrid>
      <w:tr w:rsidR="00496933" w:rsidTr="0030020D">
        <w:trPr>
          <w:gridAfter w:val="1"/>
          <w:wAfter w:w="1904" w:type="dxa"/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3"/>
            </w:tblGrid>
            <w:tr w:rsidR="00496933" w:rsidTr="00B76648">
              <w:trPr>
                <w:jc w:val="center"/>
              </w:trPr>
              <w:tc>
                <w:tcPr>
                  <w:tcW w:w="80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6933" w:rsidRDefault="00496933" w:rsidP="00B76648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96933" w:rsidRDefault="00496933" w:rsidP="00B76648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496933" w:rsidTr="00B76648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96933" w:rsidRDefault="00496933" w:rsidP="00B7664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496933" w:rsidRDefault="00496933" w:rsidP="00B76648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 xml:space="preserve">Код целевой </w:t>
            </w:r>
          </w:p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697058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202</w:t>
            </w:r>
            <w:r w:rsidR="0030020D">
              <w:rPr>
                <w:bCs/>
                <w:color w:val="000000"/>
                <w:sz w:val="24"/>
                <w:szCs w:val="24"/>
              </w:rPr>
              <w:t>4</w:t>
            </w:r>
            <w:r w:rsidRPr="0069705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496933" w:rsidRPr="00697058" w:rsidRDefault="00496933" w:rsidP="00B7664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9705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16 589 561 404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16 479 694 272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14 874 279 385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5 564 568 904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5 505 705 978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1 488 308 278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1 386 137 561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1 945 754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01.1.01.R1070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53 070 411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26 737 916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2 515 464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01.3.01.R7520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01.3.N1.55540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01.3.N2.51920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01.3.N2.55860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01.3.N2.70240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01.3.N3.51900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56 183 230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908 496 919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01.3.N9.53650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908 496 919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819 749 919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03.3.P3.54680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94 768 532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25 257 232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25 257 232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66 612 999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65 540 779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3 308 016 176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3 278 383 616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609 431 179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131 162 242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130 996 742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379 265 366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11.3.A1.54560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11.3.A1.55133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11.3.A1.55198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11.3.A1.55974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11.3.A1.74560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11.3.A2.55193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11.3.A2.76680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11.3.A3.54530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25 670 736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25 517 736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25 274 236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образования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27 343 385 498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27 203 043 410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государственной поддержки муниципальных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4EE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Дотации на реализацию мероприятий по обеспечению обязательных требований охраны объектов образования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528 504 049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691 973 560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02.3.01.R7504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54 109 064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02.3.E1.51724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02.3.E1.52560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02.3.E1.64800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02.3.E2.50981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02.3.E2.51712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02.3.E4.52132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02.3.E4.72190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советников директора по воспитанию и </w:t>
            </w:r>
            <w:r>
              <w:rPr>
                <w:color w:val="000000"/>
                <w:sz w:val="24"/>
                <w:szCs w:val="24"/>
              </w:rPr>
              <w:lastRenderedPageBreak/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04.3.01.R0270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75 321 480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11 843 104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11 843 104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1 338 025 801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01.3.N7.51140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1 282 387 360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  <w:r w:rsidR="005B29C5">
              <w:rPr>
                <w:i/>
                <w:iCs/>
                <w:color w:val="000000"/>
                <w:sz w:val="24"/>
                <w:szCs w:val="24"/>
              </w:rPr>
              <w:br/>
            </w: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992 490 880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699 368 295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48 000 091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130 936 973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</w:t>
            </w:r>
            <w:r>
              <w:rPr>
                <w:color w:val="000000"/>
                <w:sz w:val="24"/>
                <w:szCs w:val="24"/>
              </w:rPr>
              <w:lastRenderedPageBreak/>
              <w:t>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5 242 200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281 509 465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23.3.02.R0280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"Цифровое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23.3.D6.70070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1 201 604 269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957 093 062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550 430 244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85 371 436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(производство и 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8 225 891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стимулирование увеличения производства картофеля и овощей (производство и 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100 152 192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186 934 348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30C10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proofErr w:type="gramStart"/>
            <w:r>
              <w:rPr>
                <w:color w:val="000000"/>
                <w:sz w:val="24"/>
                <w:szCs w:val="24"/>
              </w:rPr>
              <w:t>со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50 724 348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прямых понесенных затрат на создание и модернизацию объектов агропромышленного комплекса, </w:t>
            </w:r>
            <w:r>
              <w:rPr>
                <w:color w:val="000000"/>
                <w:sz w:val="24"/>
                <w:szCs w:val="24"/>
              </w:rPr>
              <w:lastRenderedPageBreak/>
              <w:t>а также на приобретение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129 555 071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48.3.01.R5768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57 570 019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9 881 282 758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7 413 171 312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5 709 097 000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выравнивание бюджетной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2 466 241 160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1 437 496 013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5 785 595 163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06.3.F2.54240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06.3.F2.55550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3 482 820 512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министерства жилищно-коммунального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2 613 233 076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2 234 242 434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2 192 662 434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361B7E" w:rsidP="00361B7E">
            <w:pPr>
              <w:rPr>
                <w:color w:val="000000"/>
                <w:sz w:val="24"/>
                <w:szCs w:val="24"/>
              </w:rPr>
            </w:pPr>
            <w:r w:rsidRPr="00361B7E">
              <w:rPr>
                <w:color w:val="000000"/>
                <w:sz w:val="24"/>
                <w:szCs w:val="24"/>
              </w:rPr>
              <w:t>Субсидия государственному предприятию "Северный водоканал" на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361B7E">
              <w:rPr>
                <w:color w:val="000000"/>
                <w:sz w:val="24"/>
                <w:szCs w:val="24"/>
              </w:rPr>
              <w:t>модернизацию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"Газификация жилищно-коммунального хозяйства, промышленных и иных организаций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231 754 717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66 600 770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модернизации систем коммунальной инфраструктуры в сфере теплоснабжения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color w:val="000000"/>
                <w:sz w:val="24"/>
                <w:szCs w:val="24"/>
              </w:rPr>
              <w:t>ышкин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54 518 713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53 808 013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14 220 998 900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13 949 805 867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Государственное единовременное </w:t>
            </w:r>
            <w:r>
              <w:rPr>
                <w:color w:val="000000"/>
                <w:sz w:val="24"/>
                <w:szCs w:val="24"/>
              </w:rPr>
              <w:lastRenderedPageBreak/>
              <w:t>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дополнительное материальное обеспечение почетных </w:t>
            </w:r>
            <w:r>
              <w:rPr>
                <w:color w:val="000000"/>
                <w:sz w:val="24"/>
                <w:szCs w:val="24"/>
              </w:rPr>
              <w:lastRenderedPageBreak/>
              <w:t>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</w:t>
            </w:r>
            <w:r>
              <w:rPr>
                <w:color w:val="000000"/>
                <w:sz w:val="24"/>
                <w:szCs w:val="24"/>
              </w:rPr>
              <w:lastRenderedPageBreak/>
              <w:t>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129 721 109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1 519 725 880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на предоставление субсидий муниципальным бюджетным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38 271 065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Меры социальной поддержки лиц,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03.3.P3.51630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</w:t>
            </w:r>
            <w:r>
              <w:rPr>
                <w:color w:val="000000"/>
                <w:sz w:val="24"/>
                <w:szCs w:val="24"/>
              </w:rPr>
              <w:lastRenderedPageBreak/>
              <w:t>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сотрудников Северного линейного управления Министерства внутренних дел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74 707 565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858 430 554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 w:rsidP="00641D4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</w:t>
            </w:r>
            <w:r w:rsidR="00641D48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</w:t>
            </w:r>
            <w:r>
              <w:rPr>
                <w:color w:val="000000"/>
                <w:sz w:val="24"/>
                <w:szCs w:val="24"/>
              </w:rPr>
              <w:lastRenderedPageBreak/>
              <w:t>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665 246 830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589 111 616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управлению, распоряжению имуществом, </w:t>
            </w:r>
            <w:r>
              <w:rPr>
                <w:color w:val="000000"/>
                <w:sz w:val="24"/>
                <w:szCs w:val="24"/>
              </w:rPr>
              <w:lastRenderedPageBreak/>
              <w:t>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573 022 314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31 253 556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68 133 782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37 884 052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37 884 052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26 642 868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25 348 868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125 443 500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125 443 500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1 646 407 954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359 588 171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290 102 171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15 510 202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67 766 268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66 467 877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</w:t>
            </w:r>
            <w:r>
              <w:rPr>
                <w:color w:val="000000"/>
                <w:sz w:val="24"/>
                <w:szCs w:val="24"/>
              </w:rPr>
              <w:lastRenderedPageBreak/>
              <w:t>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1 203 543 313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540 941 705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267 134 388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437 816 374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57 365 635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31 665 635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1 143 269 618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молодых семей Ярославской области в приобретении (строительстве) жилья"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05.3.03.R4970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816 966 393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36 630 372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36 630 372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36 466 589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652 589 356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291 807 182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340 674 500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245 872 892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241 801 392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186 035 687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21.3.E8.76850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21.3.E8.76870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8 466 844 545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1 016 814 203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01.3.N3.74940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01.3.N4.52460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1 599 335 713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02.3.E1.55200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1 771 990 935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жилищного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112 714 483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жильем отдельных категорий граждан, установленных Федеральным законом </w:t>
            </w:r>
          </w:p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12 января 1995 года № 5-ФЗ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D662BC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24 ноября 1995 года № 181-ФЗ </w:t>
            </w:r>
          </w:p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комплексному обследованию </w:t>
            </w:r>
            <w:r>
              <w:rPr>
                <w:color w:val="000000"/>
                <w:sz w:val="24"/>
                <w:szCs w:val="24"/>
              </w:rPr>
              <w:lastRenderedPageBreak/>
              <w:t>конструкций зданий и сооружений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05.1.01.74520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414 336 824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413 081 296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2 705 363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жилыми помещениями детей-сирот и детей, оставшихся без попечения родителей, и лиц из их числа"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05.3.F3.67484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DE5EEA">
            <w:pPr>
              <w:jc w:val="right"/>
              <w:rPr>
                <w:color w:val="000000"/>
                <w:sz w:val="24"/>
                <w:szCs w:val="24"/>
              </w:rPr>
            </w:pPr>
            <w:r w:rsidRPr="00DE5EEA">
              <w:rPr>
                <w:color w:val="000000"/>
                <w:sz w:val="24"/>
                <w:szCs w:val="24"/>
              </w:rPr>
              <w:t>120 010 464</w:t>
            </w:r>
          </w:p>
        </w:tc>
      </w:tr>
      <w:tr w:rsidR="00496933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96933" w:rsidRDefault="0049693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96933" w:rsidRDefault="0049693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</w:t>
            </w:r>
            <w:r>
              <w:rPr>
                <w:color w:val="000000"/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1 691 780 045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14.3.F5.52430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</w:t>
            </w:r>
            <w:r>
              <w:rPr>
                <w:color w:val="000000"/>
                <w:sz w:val="24"/>
                <w:szCs w:val="24"/>
              </w:rPr>
              <w:lastRenderedPageBreak/>
              <w:t>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14.3.G6.50130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479 139 832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97 382 458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16 191 000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23.3.D6.77180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1 029 524 895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738 555 526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48.3.01.Д5761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54 001 078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16 245 607 731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16 218 258 662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11 919 023 665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590 742 286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393 332 505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185 448 997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535 775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131 910 707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14 290 598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</w:t>
            </w:r>
            <w:r>
              <w:rPr>
                <w:color w:val="000000"/>
                <w:sz w:val="24"/>
                <w:szCs w:val="24"/>
              </w:rPr>
              <w:lastRenderedPageBreak/>
              <w:t>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656 347 545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9 439 149 579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64 183 850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сп</w:t>
            </w:r>
            <w:proofErr w:type="gramEnd"/>
            <w:r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17.3.R7.54012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17.3.R7.71960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71 587 672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13 798 543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56 216 805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55 191 571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54 211 088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980 483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84 758 373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38 359 616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27 938 416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5 951 250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45 816 557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865 048 301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836 432 515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Социальные выплаты безработным </w:t>
            </w:r>
            <w:r>
              <w:rPr>
                <w:color w:val="000000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182 963 108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07.3.P2.52920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27 814 286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27 635 286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743 307 751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305 768 002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384 770 500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юридическим лицам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открытия новых производств в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16.3.L2.52890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12 908 100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51 671 064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50 533 364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1 131 606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948 646 901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231 790 428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"Стимулирование развития деятельности социально ориентированных некоммерческих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27 347 790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144 362 718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22.2.01.75170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120 662 065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22.3.01.R5180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51 011 502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50 511 502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физическим </w:t>
            </w:r>
            <w:r>
              <w:rPr>
                <w:color w:val="000000"/>
                <w:sz w:val="24"/>
                <w:szCs w:val="24"/>
              </w:rPr>
              <w:lastRenderedPageBreak/>
              <w:t>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</w:t>
            </w:r>
            <w:r w:rsidR="00FF1750">
              <w:rPr>
                <w:color w:val="000000"/>
                <w:sz w:val="24"/>
                <w:szCs w:val="24"/>
              </w:rPr>
              <w:t>ехнический университет им. П.А. </w:t>
            </w:r>
            <w:r>
              <w:rPr>
                <w:color w:val="000000"/>
                <w:sz w:val="24"/>
                <w:szCs w:val="24"/>
              </w:rPr>
              <w:t>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435 094 703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373 193 268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32 480 721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935 033 595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50 868 493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8 364 782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40 403 711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40 263 711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Изготовление информационных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798 169 913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778 340 509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778 301 389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85 252 759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90 149 681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85 325 339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83 100 097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734 918 363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708 228 646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повышению доступности и популяризации туризма </w:t>
            </w:r>
            <w:r>
              <w:rPr>
                <w:color w:val="000000"/>
                <w:sz w:val="24"/>
                <w:szCs w:val="24"/>
              </w:rPr>
              <w:lastRenderedPageBreak/>
              <w:t>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18.3.J1.55220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18.3.J1.55581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26 522 717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188 777 257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"Экспорт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25.3.T2.52510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169 633 257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17 472 270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17 008 570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16 508 292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16 816 389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16 816 389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16 791 389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14 689 490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60 065 900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32 740 508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115 906 361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"Повышение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эффективности деятельности органов местного самоуправления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60 331 061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230 193 139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207 829 360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18 796 614 659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</w:t>
            </w:r>
            <w:r w:rsidR="007B61BF">
              <w:rPr>
                <w:i/>
                <w:iCs/>
                <w:color w:val="000000"/>
                <w:sz w:val="24"/>
                <w:szCs w:val="24"/>
              </w:rPr>
              <w:t>а на берегу Плещеева озера в г. </w:t>
            </w:r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инженерной и транспортной инфраструктуры в целях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18.3.J1.53380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17 861 879 321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439 256 959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439 178 459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345 301 209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93 477 250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10 359 191 637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387 183 000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382 516 000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здравоохранения 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2 287 069 843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5 223 994 607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24.3.R1.53940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24.3.R1.73930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2 366 636 433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2 227 454 619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139 181 814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24.3.R1.74040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24.3.R2.54180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24.3.R2.76790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691 828 646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319 500 000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34 991 067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34 931 067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34 655 840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63 290 669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62 945 669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62 455 969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740 630 947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340 135 232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"Ликвидация объектов накопленного вреда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технико-экономического обоснования на выполнение изыскательских работ и на разработку проектной документации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12.2.01.72840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12.3.G8.50900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286 499 056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237 376 856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69 379 556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113 456 479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77 742 179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75 845 879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1 867 300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rPr>
          <w:gridAfter w:val="1"/>
          <w:wAfter w:w="1904" w:type="dxa"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DE5EEA" w:rsidTr="0030020D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E5EEA" w:rsidRDefault="00DE5EEA" w:rsidP="00DE5E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E5EEA" w:rsidRDefault="00DE5EEA" w:rsidP="00DE5E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133 919 587 466</w:t>
            </w:r>
          </w:p>
        </w:tc>
        <w:tc>
          <w:tcPr>
            <w:tcW w:w="1904" w:type="dxa"/>
            <w:tcBorders>
              <w:left w:val="single" w:sz="4" w:space="0" w:color="auto"/>
            </w:tcBorders>
          </w:tcPr>
          <w:p w:rsidR="00DE5EEA" w:rsidRPr="0030020D" w:rsidRDefault="00DE5EEA" w:rsidP="00DE5EEA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F5CA3" w:rsidRDefault="00DF5CA3"/>
    <w:sectPr w:rsidR="00DF5CA3" w:rsidSect="003D43A5">
      <w:headerReference w:type="default" r:id="rId7"/>
      <w:footerReference w:type="default" r:id="rId8"/>
      <w:pgSz w:w="11905" w:h="16837"/>
      <w:pgMar w:top="1134" w:right="567" w:bottom="1077" w:left="1134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647" w:rsidRDefault="00FC4647" w:rsidP="00852EED">
      <w:r>
        <w:separator/>
      </w:r>
    </w:p>
  </w:endnote>
  <w:endnote w:type="continuationSeparator" w:id="0">
    <w:p w:rsidR="00FC4647" w:rsidRDefault="00FC4647" w:rsidP="00852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EED">
      <w:tc>
        <w:tcPr>
          <w:tcW w:w="10421" w:type="dxa"/>
        </w:tcPr>
        <w:p w:rsidR="00852EED" w:rsidRDefault="00DF5CA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2EED" w:rsidRDefault="00852E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647" w:rsidRDefault="00FC4647" w:rsidP="00852EED">
      <w:r>
        <w:separator/>
      </w:r>
    </w:p>
  </w:footnote>
  <w:footnote w:type="continuationSeparator" w:id="0">
    <w:p w:rsidR="00FC4647" w:rsidRDefault="00FC4647" w:rsidP="00852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EED">
      <w:tc>
        <w:tcPr>
          <w:tcW w:w="10421" w:type="dxa"/>
        </w:tcPr>
        <w:p w:rsidR="00852EED" w:rsidRDefault="006F1D6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F5CA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97D22">
            <w:rPr>
              <w:noProof/>
              <w:color w:val="000000"/>
              <w:sz w:val="28"/>
              <w:szCs w:val="28"/>
            </w:rPr>
            <w:t>163</w:t>
          </w:r>
          <w:r>
            <w:fldChar w:fldCharType="end"/>
          </w:r>
        </w:p>
        <w:p w:rsidR="00852EED" w:rsidRDefault="00852E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ED"/>
    <w:rsid w:val="000F6154"/>
    <w:rsid w:val="001A5222"/>
    <w:rsid w:val="002A4EEC"/>
    <w:rsid w:val="0030020D"/>
    <w:rsid w:val="00361B7E"/>
    <w:rsid w:val="00362E5E"/>
    <w:rsid w:val="003D43A5"/>
    <w:rsid w:val="00496933"/>
    <w:rsid w:val="00530C10"/>
    <w:rsid w:val="005B29C5"/>
    <w:rsid w:val="00641D48"/>
    <w:rsid w:val="006F1D6B"/>
    <w:rsid w:val="007B61BF"/>
    <w:rsid w:val="00813C6C"/>
    <w:rsid w:val="00852EED"/>
    <w:rsid w:val="00D662BC"/>
    <w:rsid w:val="00D97D22"/>
    <w:rsid w:val="00DE5EEA"/>
    <w:rsid w:val="00DF5CA3"/>
    <w:rsid w:val="00FC4647"/>
    <w:rsid w:val="00FF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EED"/>
    <w:rPr>
      <w:color w:val="0000FF"/>
      <w:u w:val="single"/>
    </w:rPr>
  </w:style>
  <w:style w:type="paragraph" w:styleId="a4">
    <w:name w:val="header"/>
    <w:basedOn w:val="a"/>
    <w:link w:val="a5"/>
    <w:unhideWhenUsed/>
    <w:rsid w:val="003D43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D43A5"/>
  </w:style>
  <w:style w:type="paragraph" w:styleId="a6">
    <w:name w:val="footer"/>
    <w:basedOn w:val="a"/>
    <w:link w:val="a7"/>
    <w:unhideWhenUsed/>
    <w:rsid w:val="003D43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D43A5"/>
  </w:style>
  <w:style w:type="paragraph" w:styleId="a8">
    <w:name w:val="Balloon Text"/>
    <w:basedOn w:val="a"/>
    <w:link w:val="a9"/>
    <w:semiHidden/>
    <w:unhideWhenUsed/>
    <w:rsid w:val="00641D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41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EED"/>
    <w:rPr>
      <w:color w:val="0000FF"/>
      <w:u w:val="single"/>
    </w:rPr>
  </w:style>
  <w:style w:type="paragraph" w:styleId="a4">
    <w:name w:val="header"/>
    <w:basedOn w:val="a"/>
    <w:link w:val="a5"/>
    <w:unhideWhenUsed/>
    <w:rsid w:val="003D43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D43A5"/>
  </w:style>
  <w:style w:type="paragraph" w:styleId="a6">
    <w:name w:val="footer"/>
    <w:basedOn w:val="a"/>
    <w:link w:val="a7"/>
    <w:unhideWhenUsed/>
    <w:rsid w:val="003D43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D43A5"/>
  </w:style>
  <w:style w:type="paragraph" w:styleId="a8">
    <w:name w:val="Balloon Text"/>
    <w:basedOn w:val="a"/>
    <w:link w:val="a9"/>
    <w:semiHidden/>
    <w:unhideWhenUsed/>
    <w:rsid w:val="00641D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641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163</Pages>
  <Words>35543</Words>
  <Characters>202597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11</cp:revision>
  <cp:lastPrinted>2024-02-14T09:15:00Z</cp:lastPrinted>
  <dcterms:created xsi:type="dcterms:W3CDTF">2024-02-08T10:00:00Z</dcterms:created>
  <dcterms:modified xsi:type="dcterms:W3CDTF">2024-02-15T12:34:00Z</dcterms:modified>
</cp:coreProperties>
</file>