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М.В. Боровицкому</w:t>
            </w:r>
            <w:r w:rsidRPr="00E26561">
              <w:t xml:space="preserve"> 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9F53C3" w:rsidRPr="009F53C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статьи 5 и 15 </w:t>
      </w:r>
      <w:r w:rsidR="009F53C3">
        <w:rPr>
          <w:rFonts w:ascii="Times New Roman" w:hAnsi="Times New Roman" w:cs="Times New Roman"/>
          <w:bCs/>
          <w:sz w:val="28"/>
          <w:szCs w:val="28"/>
        </w:rPr>
        <w:t>Закона Ярославской области «Об </w:t>
      </w:r>
      <w:r w:rsidR="009F53C3" w:rsidRPr="009F53C3">
        <w:rPr>
          <w:rFonts w:ascii="Times New Roman" w:hAnsi="Times New Roman" w:cs="Times New Roman"/>
          <w:bCs/>
          <w:sz w:val="28"/>
          <w:szCs w:val="28"/>
        </w:rPr>
        <w:t>объектах культурного наследия (памятниках истории и культуры) народов Российской Федерации на территории Ярославской области»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1E72D8" w:rsidRDefault="00465C09" w:rsidP="009C476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465C09">
        <w:rPr>
          <w:szCs w:val="28"/>
        </w:rPr>
        <w:t xml:space="preserve">Официальным представителем Губернатора области по указанному законопроекту </w:t>
      </w:r>
      <w:r w:rsidR="00852E8B" w:rsidRPr="00465C09">
        <w:rPr>
          <w:szCs w:val="28"/>
        </w:rPr>
        <w:t xml:space="preserve">назначен </w:t>
      </w:r>
      <w:r w:rsidR="009C4767" w:rsidRPr="009C4767">
        <w:rPr>
          <w:szCs w:val="28"/>
        </w:rPr>
        <w:t>руководитель государственной службы охраны</w:t>
      </w:r>
      <w:r w:rsidR="009C4767">
        <w:rPr>
          <w:szCs w:val="28"/>
        </w:rPr>
        <w:t xml:space="preserve"> объектов культурного наследия Ярославской области Рожкова А.С.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Pr="00631F91" w:rsidRDefault="001E72D8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61E90">
        <w:rPr>
          <w:rFonts w:ascii="Times New Roman" w:hAnsi="Times New Roman"/>
          <w:sz w:val="28"/>
        </w:rPr>
        <w:t xml:space="preserve">____ </w:t>
      </w:r>
      <w:r w:rsidRPr="00631F91">
        <w:rPr>
          <w:rFonts w:ascii="Times New Roman" w:hAnsi="Times New Roman"/>
          <w:sz w:val="28"/>
        </w:rPr>
        <w:t>л. в 1 экз.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5D5CD2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5D5CD2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5D5CD2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852E8B" w:rsidRPr="00C118F5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Вошатко Антон Владимирович,</w:t>
      </w:r>
    </w:p>
    <w:p w:rsidR="005936EB" w:rsidRPr="00A55D70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C118F5">
        <w:rPr>
          <w:rFonts w:ascii="Times New Roman" w:hAnsi="Times New Roman" w:cs="Times New Roman"/>
        </w:rPr>
        <w:t xml:space="preserve">(4852) 40 </w:t>
      </w:r>
      <w:r>
        <w:rPr>
          <w:rFonts w:ascii="Times New Roman" w:hAnsi="Times New Roman" w:cs="Times New Roman"/>
        </w:rPr>
        <w:t>01 50</w:t>
      </w:r>
    </w:p>
    <w:sectPr w:rsidR="005936EB" w:rsidRPr="00A55D7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FD" w:rsidRDefault="00C107FD">
      <w:r>
        <w:separator/>
      </w:r>
    </w:p>
  </w:endnote>
  <w:endnote w:type="continuationSeparator" w:id="0">
    <w:p w:rsidR="00C107FD" w:rsidRDefault="00C1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FD" w:rsidRDefault="00C107FD">
      <w:r>
        <w:separator/>
      </w:r>
    </w:p>
  </w:footnote>
  <w:footnote w:type="continuationSeparator" w:id="0">
    <w:p w:rsidR="00C107FD" w:rsidRDefault="00C10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20697"/>
    <w:rsid w:val="000266A2"/>
    <w:rsid w:val="0002750A"/>
    <w:rsid w:val="00033AF8"/>
    <w:rsid w:val="0005079F"/>
    <w:rsid w:val="00051078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C77F1"/>
    <w:rsid w:val="001D7C14"/>
    <w:rsid w:val="001E0E71"/>
    <w:rsid w:val="001E1A79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2EF5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5C09"/>
    <w:rsid w:val="00470ECD"/>
    <w:rsid w:val="00484214"/>
    <w:rsid w:val="004849D2"/>
    <w:rsid w:val="004977FA"/>
    <w:rsid w:val="004A0D47"/>
    <w:rsid w:val="004B513D"/>
    <w:rsid w:val="004C1667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74E1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107FD"/>
    <w:rsid w:val="00C231CF"/>
    <w:rsid w:val="00C3328E"/>
    <w:rsid w:val="00C5025A"/>
    <w:rsid w:val="00C5140E"/>
    <w:rsid w:val="00C516AF"/>
    <w:rsid w:val="00C619EB"/>
    <w:rsid w:val="00C673D5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9164F"/>
    <w:rsid w:val="00EA11FE"/>
    <w:rsid w:val="00EA27FF"/>
    <w:rsid w:val="00EB0237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34CC8-8038-4283-B54B-A306C7FD9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2023-11-13T11:23:00Z</dcterms:created>
  <dcterms:modified xsi:type="dcterms:W3CDTF">2023-11-13T11:23:00Z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