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A6A" w:rsidRPr="000052B2" w:rsidRDefault="00953A6A" w:rsidP="00953A6A">
      <w:pPr>
        <w:autoSpaceDE w:val="0"/>
        <w:autoSpaceDN w:val="0"/>
        <w:adjustRightInd w:val="0"/>
        <w:ind w:right="-143" w:firstLine="0"/>
        <w:jc w:val="center"/>
        <w:rPr>
          <w:b/>
          <w:bCs/>
          <w:iCs/>
          <w:szCs w:val="28"/>
        </w:rPr>
      </w:pPr>
      <w:r w:rsidRPr="000052B2">
        <w:rPr>
          <w:b/>
          <w:bCs/>
          <w:iCs/>
          <w:szCs w:val="28"/>
        </w:rPr>
        <w:t>Финансово-экономическое обоснование</w:t>
      </w:r>
    </w:p>
    <w:p w:rsidR="00953A6A" w:rsidRPr="000052B2" w:rsidRDefault="00953A6A" w:rsidP="00953A6A">
      <w:pPr>
        <w:autoSpaceDE w:val="0"/>
        <w:autoSpaceDN w:val="0"/>
        <w:adjustRightInd w:val="0"/>
        <w:ind w:right="-143" w:firstLine="0"/>
        <w:jc w:val="center"/>
        <w:rPr>
          <w:b/>
          <w:bCs/>
          <w:iCs/>
          <w:szCs w:val="28"/>
        </w:rPr>
      </w:pPr>
      <w:r w:rsidRPr="000052B2">
        <w:rPr>
          <w:b/>
          <w:bCs/>
          <w:iCs/>
          <w:szCs w:val="28"/>
        </w:rPr>
        <w:t>к проекту закона Ярославской области «О внесении изменений в Закон Ярославской области «Социальный кодекс Ярославской области»</w:t>
      </w:r>
    </w:p>
    <w:p w:rsidR="00953A6A" w:rsidRPr="000052B2" w:rsidRDefault="00953A6A" w:rsidP="00953A6A">
      <w:pPr>
        <w:autoSpaceDE w:val="0"/>
        <w:autoSpaceDN w:val="0"/>
        <w:adjustRightInd w:val="0"/>
        <w:ind w:right="-143" w:firstLine="0"/>
        <w:jc w:val="center"/>
        <w:rPr>
          <w:b/>
          <w:bCs/>
          <w:iCs/>
          <w:szCs w:val="28"/>
        </w:rPr>
      </w:pPr>
    </w:p>
    <w:p w:rsidR="006716FC" w:rsidRDefault="00953A6A" w:rsidP="00953A6A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582BBB">
        <w:rPr>
          <w:bCs/>
          <w:iCs/>
          <w:szCs w:val="28"/>
        </w:rPr>
        <w:t xml:space="preserve">Принятие </w:t>
      </w:r>
      <w:r>
        <w:rPr>
          <w:bCs/>
          <w:iCs/>
          <w:szCs w:val="28"/>
        </w:rPr>
        <w:t xml:space="preserve">проекта </w:t>
      </w:r>
      <w:r w:rsidRPr="00582BBB">
        <w:rPr>
          <w:bCs/>
          <w:iCs/>
          <w:szCs w:val="28"/>
        </w:rPr>
        <w:t>закона Ярославской области «О внесении изменений</w:t>
      </w:r>
      <w:r>
        <w:rPr>
          <w:bCs/>
          <w:iCs/>
          <w:szCs w:val="28"/>
        </w:rPr>
        <w:t xml:space="preserve"> в</w:t>
      </w:r>
      <w:r w:rsidRPr="00953A6A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Закон Ярославской области «Социальный кодекс Ярославской области</w:t>
      </w:r>
      <w:r w:rsidR="0031419D">
        <w:rPr>
          <w:bCs/>
          <w:iCs/>
          <w:szCs w:val="28"/>
        </w:rPr>
        <w:t>»</w:t>
      </w:r>
      <w:r>
        <w:rPr>
          <w:bCs/>
          <w:iCs/>
          <w:szCs w:val="28"/>
        </w:rPr>
        <w:t xml:space="preserve"> потребует </w:t>
      </w:r>
      <w:r w:rsidR="000052B2">
        <w:rPr>
          <w:bCs/>
          <w:iCs/>
          <w:szCs w:val="28"/>
        </w:rPr>
        <w:t>увеличения</w:t>
      </w:r>
      <w:r w:rsidRPr="00582BBB">
        <w:rPr>
          <w:bCs/>
          <w:iCs/>
          <w:szCs w:val="28"/>
        </w:rPr>
        <w:t xml:space="preserve"> расходов областного бюджета в 20</w:t>
      </w:r>
      <w:r>
        <w:rPr>
          <w:bCs/>
          <w:iCs/>
          <w:szCs w:val="28"/>
        </w:rPr>
        <w:t>22</w:t>
      </w:r>
      <w:r w:rsidRPr="00582BBB">
        <w:rPr>
          <w:bCs/>
          <w:iCs/>
          <w:szCs w:val="28"/>
        </w:rPr>
        <w:t xml:space="preserve"> году </w:t>
      </w:r>
      <w:r w:rsidR="006716FC">
        <w:rPr>
          <w:bCs/>
          <w:iCs/>
          <w:szCs w:val="28"/>
        </w:rPr>
        <w:t>в пределах 36 млн. рублей.</w:t>
      </w:r>
    </w:p>
    <w:p w:rsidR="003B085A" w:rsidRDefault="003B085A">
      <w:bookmarkStart w:id="0" w:name="_GoBack"/>
      <w:bookmarkEnd w:id="0"/>
    </w:p>
    <w:sectPr w:rsidR="003B085A" w:rsidSect="00557039"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6A"/>
    <w:rsid w:val="000052B2"/>
    <w:rsid w:val="00284E1F"/>
    <w:rsid w:val="0031419D"/>
    <w:rsid w:val="003B085A"/>
    <w:rsid w:val="006716FC"/>
    <w:rsid w:val="00736218"/>
    <w:rsid w:val="0095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6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6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Пушкарева Марина Юрьевна</dc:creator>
  <cp:lastModifiedBy>Пешехонов Сергей Васильевич</cp:lastModifiedBy>
  <cp:revision>2</cp:revision>
  <cp:lastPrinted>2022-03-05T06:06:00Z</cp:lastPrinted>
  <dcterms:created xsi:type="dcterms:W3CDTF">2022-03-05T06:07:00Z</dcterms:created>
  <dcterms:modified xsi:type="dcterms:W3CDTF">2022-03-05T06:07:00Z</dcterms:modified>
</cp:coreProperties>
</file>