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06" w:rsidRDefault="00FF3006" w:rsidP="00FF3006">
      <w:pPr>
        <w:ind w:right="-17"/>
        <w:jc w:val="center"/>
        <w:rPr>
          <w:szCs w:val="28"/>
        </w:rPr>
      </w:pPr>
      <w:r w:rsidRPr="00FF3006">
        <w:rPr>
          <w:szCs w:val="28"/>
        </w:rPr>
        <w:t>Пояснительная записка</w:t>
      </w:r>
      <w:r>
        <w:rPr>
          <w:szCs w:val="28"/>
        </w:rPr>
        <w:t xml:space="preserve"> </w:t>
      </w:r>
      <w:r w:rsidRPr="00FF3006">
        <w:rPr>
          <w:szCs w:val="28"/>
        </w:rPr>
        <w:t xml:space="preserve">к проекту Закона Ярославской области </w:t>
      </w:r>
    </w:p>
    <w:p w:rsidR="00FF3006" w:rsidRPr="00FA1595" w:rsidRDefault="00FF3006" w:rsidP="00FF3006">
      <w:pPr>
        <w:ind w:right="-17"/>
        <w:jc w:val="center"/>
        <w:rPr>
          <w:szCs w:val="28"/>
          <w:highlight w:val="white"/>
        </w:rPr>
      </w:pPr>
      <w:r w:rsidRPr="00FF3006">
        <w:rPr>
          <w:szCs w:val="28"/>
        </w:rPr>
        <w:t>«Об утверждении соглашения о</w:t>
      </w:r>
      <w:r w:rsidRPr="00FA1595">
        <w:rPr>
          <w:szCs w:val="28"/>
          <w:highlight w:val="white"/>
        </w:rPr>
        <w:t xml:space="preserve"> защите и поощрении капиталовложений»</w:t>
      </w:r>
    </w:p>
    <w:p w:rsidR="00FF3006" w:rsidRPr="00FA1595" w:rsidRDefault="00FF3006" w:rsidP="00FF3006">
      <w:pPr>
        <w:ind w:firstLine="709"/>
        <w:jc w:val="both"/>
        <w:rPr>
          <w:szCs w:val="28"/>
        </w:rPr>
      </w:pPr>
    </w:p>
    <w:p w:rsidR="00FF3006" w:rsidRDefault="00FF3006" w:rsidP="00FF3006">
      <w:pPr>
        <w:ind w:right="-17" w:firstLine="709"/>
        <w:jc w:val="both"/>
      </w:pPr>
      <w:r w:rsidRPr="00CF41B7">
        <w:t xml:space="preserve">Проект закона Ярославской области </w:t>
      </w:r>
      <w:r w:rsidRPr="00FF3006">
        <w:rPr>
          <w:szCs w:val="28"/>
        </w:rPr>
        <w:t>«Об утверждении соглашения о</w:t>
      </w:r>
      <w:r w:rsidRPr="00FA1595">
        <w:rPr>
          <w:szCs w:val="28"/>
          <w:highlight w:val="white"/>
        </w:rPr>
        <w:t xml:space="preserve"> защите и поощрении капиталовложений»</w:t>
      </w:r>
      <w:r w:rsidRPr="00CF41B7">
        <w:t xml:space="preserve"> (далее – проект зак</w:t>
      </w:r>
      <w:r w:rsidR="00EE7DB3">
        <w:t>она</w:t>
      </w:r>
      <w:r>
        <w:t>) разработан в</w:t>
      </w:r>
      <w:r w:rsidRPr="008C2488">
        <w:t xml:space="preserve"> соответствии с </w:t>
      </w:r>
      <w:r w:rsidR="00EE7DB3">
        <w:t>требованиями подпункта</w:t>
      </w:r>
      <w:r w:rsidRPr="008C2488">
        <w:t xml:space="preserve"> </w:t>
      </w:r>
      <w:r>
        <w:t>«з»</w:t>
      </w:r>
      <w:r w:rsidRPr="008C2488">
        <w:t xml:space="preserve"> пункта 2 ст</w:t>
      </w:r>
      <w:r w:rsidR="00EE7DB3">
        <w:t>атьи 5 Федерального закона от </w:t>
      </w:r>
      <w:r>
        <w:t>06.10.</w:t>
      </w:r>
      <w:r w:rsidRPr="008C2488">
        <w:t xml:space="preserve">1999 </w:t>
      </w:r>
      <w:r>
        <w:t>№</w:t>
      </w:r>
      <w:r w:rsidRPr="008C2488">
        <w:t xml:space="preserve"> 184-ФЗ </w:t>
      </w:r>
      <w:r>
        <w:t>«</w:t>
      </w:r>
      <w:r w:rsidRPr="008C2488"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t>».</w:t>
      </w:r>
    </w:p>
    <w:p w:rsidR="00FF3006" w:rsidRDefault="00FF3006" w:rsidP="003D0B6E">
      <w:pPr>
        <w:ind w:firstLine="709"/>
        <w:jc w:val="both"/>
        <w:rPr>
          <w:szCs w:val="28"/>
        </w:rPr>
      </w:pPr>
      <w:r>
        <w:rPr>
          <w:szCs w:val="28"/>
          <w:highlight w:val="white"/>
        </w:rPr>
        <w:t xml:space="preserve">Проектом закона предлагается утвердить соглашение </w:t>
      </w:r>
      <w:r>
        <w:rPr>
          <w:szCs w:val="28"/>
        </w:rPr>
        <w:t xml:space="preserve">о </w:t>
      </w:r>
      <w:r w:rsidRPr="00FA1595">
        <w:rPr>
          <w:szCs w:val="28"/>
        </w:rPr>
        <w:t>защите и поощрении капиталовложений</w:t>
      </w:r>
      <w:r>
        <w:rPr>
          <w:szCs w:val="28"/>
        </w:rPr>
        <w:t xml:space="preserve"> от 22 декабря 2020 года № 13-СЗПК</w:t>
      </w:r>
      <w:r w:rsidR="000527D0">
        <w:rPr>
          <w:szCs w:val="28"/>
        </w:rPr>
        <w:t>,</w:t>
      </w:r>
      <w:r>
        <w:rPr>
          <w:szCs w:val="28"/>
        </w:rPr>
        <w:t xml:space="preserve"> заключен</w:t>
      </w:r>
      <w:r w:rsidR="000527D0">
        <w:rPr>
          <w:szCs w:val="28"/>
        </w:rPr>
        <w:t>н</w:t>
      </w:r>
      <w:r>
        <w:rPr>
          <w:szCs w:val="28"/>
        </w:rPr>
        <w:t>о</w:t>
      </w:r>
      <w:r w:rsidR="000527D0">
        <w:rPr>
          <w:szCs w:val="28"/>
        </w:rPr>
        <w:t>е</w:t>
      </w:r>
      <w:r w:rsidRPr="00D84B0D">
        <w:rPr>
          <w:szCs w:val="28"/>
        </w:rPr>
        <w:t xml:space="preserve"> между </w:t>
      </w:r>
      <w:r>
        <w:rPr>
          <w:szCs w:val="28"/>
        </w:rPr>
        <w:t xml:space="preserve">Российской Федерацией, </w:t>
      </w:r>
      <w:r w:rsidRPr="00371E72">
        <w:rPr>
          <w:szCs w:val="28"/>
        </w:rPr>
        <w:t>городом Москвой, Ярославской областью и акционерным обществом «Р-</w:t>
      </w:r>
      <w:proofErr w:type="spellStart"/>
      <w:r w:rsidRPr="00371E72">
        <w:rPr>
          <w:szCs w:val="28"/>
        </w:rPr>
        <w:t>Фарм</w:t>
      </w:r>
      <w:proofErr w:type="spellEnd"/>
      <w:r w:rsidRPr="00371E72">
        <w:rPr>
          <w:szCs w:val="28"/>
        </w:rPr>
        <w:t>»</w:t>
      </w:r>
      <w:r>
        <w:rPr>
          <w:szCs w:val="28"/>
        </w:rPr>
        <w:t xml:space="preserve"> </w:t>
      </w:r>
      <w:r w:rsidR="003D0B6E">
        <w:rPr>
          <w:szCs w:val="28"/>
        </w:rPr>
        <w:t xml:space="preserve">(далее – соглашение) </w:t>
      </w:r>
      <w:r>
        <w:rPr>
          <w:szCs w:val="28"/>
        </w:rPr>
        <w:t xml:space="preserve">в соответствии с положениями </w:t>
      </w:r>
      <w:r w:rsidRPr="00FA1595">
        <w:rPr>
          <w:szCs w:val="28"/>
        </w:rPr>
        <w:t xml:space="preserve">Федерального закона </w:t>
      </w:r>
      <w:r w:rsidR="002459BF">
        <w:rPr>
          <w:szCs w:val="28"/>
        </w:rPr>
        <w:t>от </w:t>
      </w:r>
      <w:r w:rsidR="000527D0">
        <w:rPr>
          <w:szCs w:val="28"/>
        </w:rPr>
        <w:t>01.04.2020</w:t>
      </w:r>
      <w:r>
        <w:rPr>
          <w:szCs w:val="28"/>
        </w:rPr>
        <w:t xml:space="preserve"> № </w:t>
      </w:r>
      <w:r w:rsidR="000527D0">
        <w:rPr>
          <w:szCs w:val="28"/>
        </w:rPr>
        <w:t>69-ФЗ «О </w:t>
      </w:r>
      <w:r w:rsidRPr="00FA1595">
        <w:rPr>
          <w:szCs w:val="28"/>
        </w:rPr>
        <w:t>защите и поощрении капиталовложений в Российской Федерации» (далее – Федеральный закон)</w:t>
      </w:r>
      <w:r>
        <w:rPr>
          <w:szCs w:val="28"/>
        </w:rPr>
        <w:t>.</w:t>
      </w:r>
    </w:p>
    <w:p w:rsidR="0062208E" w:rsidRDefault="00FF3006" w:rsidP="004F51D7">
      <w:pPr>
        <w:tabs>
          <w:tab w:val="left" w:pos="4680"/>
        </w:tabs>
        <w:ind w:firstLine="709"/>
        <w:jc w:val="both"/>
        <w:rPr>
          <w:szCs w:val="28"/>
          <w:highlight w:val="white"/>
        </w:rPr>
      </w:pPr>
      <w:proofErr w:type="gramStart"/>
      <w:r>
        <w:rPr>
          <w:szCs w:val="28"/>
        </w:rPr>
        <w:t xml:space="preserve">В соответствии с условиями соглашения </w:t>
      </w:r>
      <w:r w:rsidRPr="00FA1595">
        <w:rPr>
          <w:szCs w:val="28"/>
          <w:highlight w:val="white"/>
        </w:rPr>
        <w:t>Российская Федерация</w:t>
      </w:r>
      <w:r>
        <w:rPr>
          <w:szCs w:val="28"/>
          <w:highlight w:val="white"/>
        </w:rPr>
        <w:t>,</w:t>
      </w:r>
      <w:r w:rsidRPr="00FA1595"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город Москва и Ярославская область </w:t>
      </w:r>
      <w:r w:rsidRPr="00FA1595">
        <w:rPr>
          <w:szCs w:val="28"/>
          <w:highlight w:val="white"/>
        </w:rPr>
        <w:t xml:space="preserve">обязуются обеспечить </w:t>
      </w:r>
      <w:r>
        <w:rPr>
          <w:szCs w:val="28"/>
        </w:rPr>
        <w:t>акционерному обществу</w:t>
      </w:r>
      <w:r w:rsidRPr="00FA1595">
        <w:rPr>
          <w:szCs w:val="28"/>
        </w:rPr>
        <w:t xml:space="preserve"> «Р-</w:t>
      </w:r>
      <w:proofErr w:type="spellStart"/>
      <w:r w:rsidRPr="00FA1595">
        <w:rPr>
          <w:szCs w:val="28"/>
        </w:rPr>
        <w:t>Фарм</w:t>
      </w:r>
      <w:proofErr w:type="spellEnd"/>
      <w:r w:rsidRPr="00FA1595">
        <w:rPr>
          <w:szCs w:val="28"/>
        </w:rPr>
        <w:t>»</w:t>
      </w:r>
      <w:r>
        <w:rPr>
          <w:szCs w:val="28"/>
        </w:rPr>
        <w:t xml:space="preserve"> </w:t>
      </w:r>
      <w:r w:rsidRPr="00FA1595">
        <w:rPr>
          <w:szCs w:val="28"/>
          <w:highlight w:val="white"/>
        </w:rPr>
        <w:t>неприменение в е</w:t>
      </w:r>
      <w:r>
        <w:rPr>
          <w:szCs w:val="28"/>
          <w:highlight w:val="white"/>
        </w:rPr>
        <w:t>го</w:t>
      </w:r>
      <w:r w:rsidRPr="00FA1595">
        <w:rPr>
          <w:szCs w:val="28"/>
          <w:highlight w:val="white"/>
        </w:rPr>
        <w:t xml:space="preserve"> отношении актов (решений) органов государственной власти Российской Федерации и субъект</w:t>
      </w:r>
      <w:r>
        <w:rPr>
          <w:szCs w:val="28"/>
          <w:highlight w:val="white"/>
        </w:rPr>
        <w:t>ов</w:t>
      </w:r>
      <w:r w:rsidRPr="00FA1595">
        <w:rPr>
          <w:szCs w:val="28"/>
          <w:highlight w:val="white"/>
        </w:rPr>
        <w:t xml:space="preserve"> Российской Федерации, </w:t>
      </w:r>
      <w:r w:rsidR="003D0B6E">
        <w:rPr>
          <w:rFonts w:eastAsiaTheme="minorHAnsi"/>
          <w:szCs w:val="28"/>
          <w:lang w:eastAsia="en-US"/>
        </w:rPr>
        <w:t xml:space="preserve">ухудшающих условия ведения предпринимательской и (или) иной деятельности, связанной с реализацией инвестиционного проекта, </w:t>
      </w:r>
      <w:r w:rsidRPr="00FA1595">
        <w:rPr>
          <w:szCs w:val="28"/>
          <w:highlight w:val="white"/>
        </w:rPr>
        <w:t>которые могут быть изданы (принят</w:t>
      </w:r>
      <w:bookmarkStart w:id="0" w:name="_GoBack"/>
      <w:bookmarkEnd w:id="0"/>
      <w:r w:rsidRPr="00FA1595">
        <w:rPr>
          <w:szCs w:val="28"/>
          <w:highlight w:val="white"/>
        </w:rPr>
        <w:t>ы) и которые указаны в части 1, пунктах 2, 3 части</w:t>
      </w:r>
      <w:proofErr w:type="gramEnd"/>
      <w:r w:rsidRPr="00FA1595">
        <w:rPr>
          <w:szCs w:val="28"/>
          <w:highlight w:val="white"/>
        </w:rPr>
        <w:t> 3 и части 9 статьи 9 Федерального закона и в пунктах 24 и 29 соглашения, а организация имеет право требовать от соответствующих публично-правовых образований неприменения в ее отношении указанных актов (решений) при реализации нового инвестиционного проекта «Создание нового биотехнологического производства. Производство вакцин»</w:t>
      </w:r>
      <w:r w:rsidR="00291057">
        <w:rPr>
          <w:szCs w:val="28"/>
          <w:highlight w:val="white"/>
        </w:rPr>
        <w:t xml:space="preserve"> (далее – проект)</w:t>
      </w:r>
      <w:r w:rsidRPr="00FA1595">
        <w:rPr>
          <w:szCs w:val="28"/>
          <w:highlight w:val="white"/>
        </w:rPr>
        <w:t>, в соответствии с требованиями Федерального закона и условиями соглашения</w:t>
      </w:r>
      <w:r w:rsidRPr="00FA1595">
        <w:rPr>
          <w:szCs w:val="28"/>
        </w:rPr>
        <w:t>.</w:t>
      </w:r>
      <w:bookmarkStart w:id="1" w:name="_Ref51579246"/>
      <w:r w:rsidR="004F51D7" w:rsidRPr="004F51D7">
        <w:rPr>
          <w:szCs w:val="28"/>
          <w:highlight w:val="white"/>
        </w:rPr>
        <w:t xml:space="preserve"> </w:t>
      </w:r>
      <w:bookmarkEnd w:id="1"/>
    </w:p>
    <w:p w:rsidR="004F51D7" w:rsidRDefault="0062208E" w:rsidP="004F51D7">
      <w:pPr>
        <w:tabs>
          <w:tab w:val="left" w:pos="4680"/>
        </w:tabs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Проект предусматривает выполнение двух этапов: инвестиционного (модернизация путем оснащения технологическим и инженерным оборудованием имеющихся производственных помещений) и эксплуатационного (производство вакцины на основе аденовируса человека Спутник </w:t>
      </w:r>
      <w:r>
        <w:rPr>
          <w:szCs w:val="28"/>
          <w:highlight w:val="white"/>
          <w:lang w:val="en-US"/>
        </w:rPr>
        <w:t>V</w:t>
      </w:r>
      <w:r>
        <w:rPr>
          <w:szCs w:val="28"/>
          <w:highlight w:val="white"/>
        </w:rPr>
        <w:t xml:space="preserve">). </w:t>
      </w:r>
    </w:p>
    <w:p w:rsidR="000527D0" w:rsidRDefault="000527D0" w:rsidP="00BB2100">
      <w:pPr>
        <w:ind w:firstLine="709"/>
        <w:jc w:val="both"/>
        <w:rPr>
          <w:szCs w:val="28"/>
        </w:rPr>
      </w:pPr>
      <w:r w:rsidRPr="00500299">
        <w:rPr>
          <w:szCs w:val="28"/>
        </w:rPr>
        <w:t>Принятие проекта закона не повлечет увеличения (уменьшения) расходов или доходов областного бюджета и</w:t>
      </w:r>
      <w:r w:rsidRPr="00500299">
        <w:t xml:space="preserve"> не потребует признания </w:t>
      </w:r>
      <w:proofErr w:type="gramStart"/>
      <w:r w:rsidRPr="00500299">
        <w:t>утратившими</w:t>
      </w:r>
      <w:proofErr w:type="gramEnd"/>
      <w:r w:rsidRPr="00500299">
        <w:t xml:space="preserve"> силу, приостановления действия</w:t>
      </w:r>
      <w:r>
        <w:t>, изменения или принятия иных законодательных актов Ярославской области.</w:t>
      </w:r>
    </w:p>
    <w:p w:rsidR="000527D0" w:rsidRPr="00FA1595" w:rsidRDefault="000527D0" w:rsidP="000527D0">
      <w:pPr>
        <w:ind w:firstLine="709"/>
        <w:rPr>
          <w:szCs w:val="28"/>
          <w:highlight w:val="white"/>
        </w:rPr>
      </w:pPr>
    </w:p>
    <w:sectPr w:rsidR="000527D0" w:rsidRPr="00FA1595" w:rsidSect="008C78F8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F84" w:rsidRDefault="006D3F84" w:rsidP="006D3F84">
      <w:r>
        <w:separator/>
      </w:r>
    </w:p>
  </w:endnote>
  <w:endnote w:type="continuationSeparator" w:id="0">
    <w:p w:rsidR="006D3F84" w:rsidRDefault="006D3F84" w:rsidP="006D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75" w:rsidRPr="00A33B5F" w:rsidRDefault="00EE7DB3" w:rsidP="00352147">
    <w:pPr>
      <w:pStyle w:val="a6"/>
      <w:rPr>
        <w:sz w:val="16"/>
        <w:lang w:val="en-US"/>
      </w:rPr>
    </w:pPr>
    <w:r>
      <w:rPr>
        <w:sz w:val="16"/>
      </w:rPr>
      <w:fldChar w:fldCharType="begin"/>
    </w:r>
    <w:r>
      <w:rPr>
        <w:sz w:val="16"/>
      </w:rPr>
      <w:instrText xml:space="preserve"> DOCPROPERTY "ИД" \* MERGEFORMAT </w:instrText>
    </w:r>
    <w:r>
      <w:rPr>
        <w:sz w:val="16"/>
      </w:rPr>
      <w:fldChar w:fldCharType="separate"/>
    </w:r>
    <w:r w:rsidR="008C2F92">
      <w:rPr>
        <w:b/>
        <w:bCs/>
        <w:sz w:val="16"/>
      </w:rPr>
      <w:t>Ошибка! Неизвестное имя свойства документа.</w:t>
    </w:r>
    <w:r>
      <w:rPr>
        <w:sz w:val="16"/>
      </w:rPr>
      <w:fldChar w:fldCharType="end"/>
    </w:r>
    <w:r w:rsidRPr="00A33B5F">
      <w:rPr>
        <w:sz w:val="16"/>
      </w:rPr>
      <w:t xml:space="preserve"> </w:t>
    </w:r>
    <w:r w:rsidRPr="00A33B5F">
      <w:rPr>
        <w:sz w:val="16"/>
        <w:lang w:val="en-US"/>
      </w:rPr>
      <w:t>v</w:t>
    </w:r>
    <w:r>
      <w:rPr>
        <w:sz w:val="16"/>
      </w:rPr>
      <w:fldChar w:fldCharType="begin"/>
    </w:r>
    <w:r>
      <w:rPr>
        <w:sz w:val="16"/>
      </w:rPr>
      <w:instrText xml:space="preserve"> DOCPROPERTY "Номер версии" \* MERGEFORMAT </w:instrText>
    </w:r>
    <w:r>
      <w:rPr>
        <w:sz w:val="16"/>
      </w:rPr>
      <w:fldChar w:fldCharType="separate"/>
    </w:r>
    <w:r w:rsidR="008C2F92">
      <w:rPr>
        <w:b/>
        <w:bCs/>
        <w:sz w:val="16"/>
      </w:rPr>
      <w:t>Ошибка! Неизвестное имя свойства документа.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F84" w:rsidRDefault="006D3F84" w:rsidP="006D3F84">
      <w:r>
        <w:separator/>
      </w:r>
    </w:p>
  </w:footnote>
  <w:footnote w:type="continuationSeparator" w:id="0">
    <w:p w:rsidR="006D3F84" w:rsidRDefault="006D3F84" w:rsidP="006D3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75" w:rsidRDefault="00EE7DB3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6175" w:rsidRDefault="008C2F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24" w:rsidRDefault="008C2F92" w:rsidP="00966B24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8B6175" w:rsidRPr="00966B24" w:rsidRDefault="00EE7DB3" w:rsidP="00966B24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966B24">
      <w:rPr>
        <w:rStyle w:val="a5"/>
        <w:sz w:val="24"/>
      </w:rPr>
      <w:fldChar w:fldCharType="begin"/>
    </w:r>
    <w:r w:rsidRPr="00966B24">
      <w:rPr>
        <w:rStyle w:val="a5"/>
        <w:sz w:val="24"/>
      </w:rPr>
      <w:instrText xml:space="preserve">PAGE  </w:instrText>
    </w:r>
    <w:r w:rsidRPr="00966B24">
      <w:rPr>
        <w:rStyle w:val="a5"/>
        <w:sz w:val="24"/>
      </w:rPr>
      <w:fldChar w:fldCharType="separate"/>
    </w:r>
    <w:r w:rsidR="00FF3006">
      <w:rPr>
        <w:rStyle w:val="a5"/>
        <w:noProof/>
        <w:sz w:val="24"/>
      </w:rPr>
      <w:t>2</w:t>
    </w:r>
    <w:r w:rsidRPr="00966B24">
      <w:rPr>
        <w:rStyle w:val="a5"/>
        <w:sz w:val="24"/>
      </w:rPr>
      <w:fldChar w:fldCharType="end"/>
    </w:r>
  </w:p>
  <w:p w:rsidR="008B6175" w:rsidRDefault="008C2F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75" w:rsidRPr="00352147" w:rsidRDefault="008C2F92" w:rsidP="00966B24">
    <w:pPr>
      <w:pStyle w:val="a3"/>
      <w:tabs>
        <w:tab w:val="clear" w:pos="4677"/>
        <w:tab w:val="clear" w:pos="9355"/>
        <w:tab w:val="left" w:pos="2339"/>
      </w:tabs>
      <w:ind w:left="16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06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27D0"/>
    <w:rsid w:val="0005319C"/>
    <w:rsid w:val="000544EE"/>
    <w:rsid w:val="00054CE0"/>
    <w:rsid w:val="000552E7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3D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38EF"/>
    <w:rsid w:val="00125494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3143"/>
    <w:rsid w:val="00173567"/>
    <w:rsid w:val="001774B0"/>
    <w:rsid w:val="0017753C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1D2"/>
    <w:rsid w:val="00203679"/>
    <w:rsid w:val="002071FD"/>
    <w:rsid w:val="00207B95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59BF"/>
    <w:rsid w:val="0024789E"/>
    <w:rsid w:val="00247B8D"/>
    <w:rsid w:val="00251036"/>
    <w:rsid w:val="00251237"/>
    <w:rsid w:val="002550AB"/>
    <w:rsid w:val="00255D94"/>
    <w:rsid w:val="00257116"/>
    <w:rsid w:val="0026140E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057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0B6E"/>
    <w:rsid w:val="003D7429"/>
    <w:rsid w:val="003E24E2"/>
    <w:rsid w:val="003E71A3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10EF5"/>
    <w:rsid w:val="004120F6"/>
    <w:rsid w:val="0041221E"/>
    <w:rsid w:val="0041321F"/>
    <w:rsid w:val="0041372B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06D8"/>
    <w:rsid w:val="00441EF5"/>
    <w:rsid w:val="0044778A"/>
    <w:rsid w:val="00447BE7"/>
    <w:rsid w:val="00450A36"/>
    <w:rsid w:val="0045126E"/>
    <w:rsid w:val="00451EB0"/>
    <w:rsid w:val="0045585F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229E"/>
    <w:rsid w:val="004D4A0B"/>
    <w:rsid w:val="004D6BCB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1D7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71CC0"/>
    <w:rsid w:val="00572B01"/>
    <w:rsid w:val="005745EC"/>
    <w:rsid w:val="005750CF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3154"/>
    <w:rsid w:val="005D542C"/>
    <w:rsid w:val="005D601C"/>
    <w:rsid w:val="005D69B0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6DFE"/>
    <w:rsid w:val="006071A5"/>
    <w:rsid w:val="00607CEC"/>
    <w:rsid w:val="0061322A"/>
    <w:rsid w:val="00614F1D"/>
    <w:rsid w:val="00615114"/>
    <w:rsid w:val="00621244"/>
    <w:rsid w:val="00622081"/>
    <w:rsid w:val="0062208E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3F84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F92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184F"/>
    <w:rsid w:val="00922F34"/>
    <w:rsid w:val="00924374"/>
    <w:rsid w:val="00924F5C"/>
    <w:rsid w:val="00925EFF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72787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4DF5"/>
    <w:rsid w:val="00B15243"/>
    <w:rsid w:val="00B20125"/>
    <w:rsid w:val="00B21832"/>
    <w:rsid w:val="00B2308A"/>
    <w:rsid w:val="00B23E6B"/>
    <w:rsid w:val="00B2435B"/>
    <w:rsid w:val="00B2444C"/>
    <w:rsid w:val="00B26CE7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100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6D52"/>
    <w:rsid w:val="00C67FDB"/>
    <w:rsid w:val="00C70E54"/>
    <w:rsid w:val="00C71018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60D47"/>
    <w:rsid w:val="00D611B8"/>
    <w:rsid w:val="00D61343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1414"/>
    <w:rsid w:val="00E615F9"/>
    <w:rsid w:val="00E636E3"/>
    <w:rsid w:val="00E65514"/>
    <w:rsid w:val="00E67483"/>
    <w:rsid w:val="00E75AA2"/>
    <w:rsid w:val="00E75C69"/>
    <w:rsid w:val="00E767B0"/>
    <w:rsid w:val="00E77B02"/>
    <w:rsid w:val="00E77EC3"/>
    <w:rsid w:val="00E80E12"/>
    <w:rsid w:val="00E859F9"/>
    <w:rsid w:val="00E86494"/>
    <w:rsid w:val="00E864F7"/>
    <w:rsid w:val="00E87F4D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E7DB3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D1AE4"/>
    <w:rsid w:val="00FD216B"/>
    <w:rsid w:val="00FD2217"/>
    <w:rsid w:val="00FD271D"/>
    <w:rsid w:val="00FE08AC"/>
    <w:rsid w:val="00FE158C"/>
    <w:rsid w:val="00FE5A64"/>
    <w:rsid w:val="00FF2411"/>
    <w:rsid w:val="00FF2B50"/>
    <w:rsid w:val="00FF2E72"/>
    <w:rsid w:val="00FF2F91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0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30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F3006"/>
  </w:style>
  <w:style w:type="paragraph" w:styleId="a6">
    <w:name w:val="footer"/>
    <w:basedOn w:val="a"/>
    <w:link w:val="a7"/>
    <w:uiPriority w:val="99"/>
    <w:rsid w:val="00FF30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00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0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F30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F3006"/>
  </w:style>
  <w:style w:type="paragraph" w:styleId="a6">
    <w:name w:val="footer"/>
    <w:basedOn w:val="a"/>
    <w:link w:val="a7"/>
    <w:uiPriority w:val="99"/>
    <w:rsid w:val="00FF30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00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11</cp:revision>
  <cp:lastPrinted>2021-01-20T08:26:00Z</cp:lastPrinted>
  <dcterms:created xsi:type="dcterms:W3CDTF">2021-01-14T11:43:00Z</dcterms:created>
  <dcterms:modified xsi:type="dcterms:W3CDTF">2021-01-20T08:26:00Z</dcterms:modified>
</cp:coreProperties>
</file>