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8754D" w:rsidTr="0028754D">
        <w:tc>
          <w:tcPr>
            <w:tcW w:w="709" w:type="dxa"/>
            <w:hideMark/>
          </w:tcPr>
          <w:p w:rsidR="0028754D" w:rsidRDefault="002875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754D" w:rsidRDefault="0028754D" w:rsidP="002875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.2013</w:t>
            </w:r>
          </w:p>
        </w:tc>
        <w:tc>
          <w:tcPr>
            <w:tcW w:w="3260" w:type="dxa"/>
          </w:tcPr>
          <w:p w:rsidR="0028754D" w:rsidRDefault="002875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  <w:hideMark/>
          </w:tcPr>
          <w:p w:rsidR="0028754D" w:rsidRDefault="0028754D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754D" w:rsidRDefault="002875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76</w:t>
            </w:r>
          </w:p>
        </w:tc>
      </w:tr>
    </w:tbl>
    <w:p w:rsidR="00C672AC" w:rsidRDefault="00C672AC" w:rsidP="00835C12">
      <w:pPr>
        <w:rPr>
          <w:sz w:val="28"/>
          <w:szCs w:val="28"/>
        </w:rPr>
      </w:pPr>
    </w:p>
    <w:p w:rsidR="00C672AC" w:rsidRDefault="00C672AC" w:rsidP="00835C12">
      <w:pPr>
        <w:rPr>
          <w:sz w:val="28"/>
          <w:szCs w:val="28"/>
        </w:rPr>
      </w:pPr>
      <w:bookmarkStart w:id="0" w:name="_GoBack"/>
      <w:bookmarkEnd w:id="0"/>
    </w:p>
    <w:p w:rsidR="00C672AC" w:rsidRDefault="00C672AC" w:rsidP="00835C12">
      <w:pPr>
        <w:rPr>
          <w:sz w:val="28"/>
          <w:szCs w:val="28"/>
        </w:rPr>
      </w:pPr>
    </w:p>
    <w:p w:rsidR="00835C12" w:rsidRPr="00835C12" w:rsidRDefault="00127523" w:rsidP="00835C12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835C12" w:rsidRPr="00835C12">
        <w:rPr>
          <w:sz w:val="28"/>
          <w:szCs w:val="28"/>
        </w:rPr>
        <w:t xml:space="preserve">назначении </w:t>
      </w:r>
      <w:proofErr w:type="spellStart"/>
      <w:r w:rsidR="00835C12" w:rsidRPr="00835C12">
        <w:rPr>
          <w:sz w:val="28"/>
          <w:szCs w:val="28"/>
        </w:rPr>
        <w:t>Маханько</w:t>
      </w:r>
      <w:proofErr w:type="spellEnd"/>
      <w:r w:rsidR="00835C12" w:rsidRPr="00835C12">
        <w:rPr>
          <w:sz w:val="28"/>
          <w:szCs w:val="28"/>
        </w:rPr>
        <w:t xml:space="preserve"> Юлии Михайловны</w:t>
      </w:r>
    </w:p>
    <w:p w:rsidR="00BC33CB" w:rsidRDefault="00835C12" w:rsidP="00BC33CB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 w:rsidR="00BC33CB">
        <w:rPr>
          <w:sz w:val="28"/>
          <w:szCs w:val="28"/>
        </w:rPr>
        <w:t xml:space="preserve"> в </w:t>
      </w:r>
      <w:proofErr w:type="gramStart"/>
      <w:r w:rsidR="00BC33CB" w:rsidRPr="00835C12">
        <w:rPr>
          <w:sz w:val="28"/>
          <w:szCs w:val="28"/>
        </w:rPr>
        <w:t>Кировск</w:t>
      </w:r>
      <w:r w:rsidR="00BC33CB">
        <w:rPr>
          <w:sz w:val="28"/>
          <w:szCs w:val="28"/>
        </w:rPr>
        <w:t>ий</w:t>
      </w:r>
      <w:proofErr w:type="gramEnd"/>
      <w:r w:rsidR="00BC33CB">
        <w:rPr>
          <w:sz w:val="28"/>
          <w:szCs w:val="28"/>
        </w:rPr>
        <w:t xml:space="preserve"> </w:t>
      </w:r>
    </w:p>
    <w:p w:rsidR="00BC33CB" w:rsidRDefault="00BC33CB" w:rsidP="00835C12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г. Ярославля</w:t>
      </w:r>
      <w:r>
        <w:rPr>
          <w:sz w:val="28"/>
          <w:szCs w:val="28"/>
        </w:rPr>
        <w:t xml:space="preserve"> </w:t>
      </w:r>
    </w:p>
    <w:p w:rsidR="00835C12" w:rsidRPr="00835C12" w:rsidRDefault="00BC33CB" w:rsidP="00835C12">
      <w:pPr>
        <w:rPr>
          <w:sz w:val="28"/>
          <w:szCs w:val="28"/>
        </w:rPr>
      </w:pPr>
      <w:r>
        <w:rPr>
          <w:sz w:val="28"/>
          <w:szCs w:val="28"/>
        </w:rPr>
        <w:t xml:space="preserve">на судебный участок </w:t>
      </w:r>
      <w:r w:rsidR="00835C12" w:rsidRPr="00835C12">
        <w:rPr>
          <w:sz w:val="28"/>
          <w:szCs w:val="28"/>
        </w:rPr>
        <w:t xml:space="preserve">№ 3 </w:t>
      </w:r>
    </w:p>
    <w:p w:rsidR="00A74A54" w:rsidRDefault="00A74A54" w:rsidP="00BC1DE9">
      <w:pPr>
        <w:ind w:firstLine="709"/>
        <w:jc w:val="both"/>
        <w:rPr>
          <w:sz w:val="28"/>
          <w:szCs w:val="28"/>
        </w:rPr>
      </w:pPr>
    </w:p>
    <w:p w:rsidR="00C672AC" w:rsidRPr="00835C12" w:rsidRDefault="00C672AC" w:rsidP="00BC1DE9">
      <w:pPr>
        <w:ind w:firstLine="709"/>
        <w:jc w:val="both"/>
        <w:rPr>
          <w:sz w:val="28"/>
          <w:szCs w:val="28"/>
        </w:rPr>
      </w:pPr>
    </w:p>
    <w:p w:rsidR="00EB39D0" w:rsidRPr="00835C12" w:rsidRDefault="00473E42" w:rsidP="00BC33CB">
      <w:pPr>
        <w:ind w:firstLine="709"/>
        <w:jc w:val="both"/>
        <w:rPr>
          <w:sz w:val="28"/>
          <w:szCs w:val="28"/>
        </w:rPr>
      </w:pPr>
      <w:proofErr w:type="gramStart"/>
      <w:r w:rsidRPr="00835C12">
        <w:rPr>
          <w:sz w:val="28"/>
          <w:szCs w:val="28"/>
        </w:rPr>
        <w:t xml:space="preserve">Рассмотрев представление </w:t>
      </w:r>
      <w:r w:rsidR="007459DC" w:rsidRPr="00835C12">
        <w:rPr>
          <w:sz w:val="28"/>
          <w:szCs w:val="28"/>
        </w:rPr>
        <w:t xml:space="preserve">председателя Ярославского областного суда </w:t>
      </w:r>
      <w:r w:rsidR="000507FA" w:rsidRPr="00835C12">
        <w:rPr>
          <w:sz w:val="28"/>
          <w:szCs w:val="28"/>
        </w:rPr>
        <w:t>В.Н. Ананьева</w:t>
      </w:r>
      <w:r w:rsidRPr="00835C12">
        <w:rPr>
          <w:sz w:val="28"/>
          <w:szCs w:val="28"/>
        </w:rPr>
        <w:t xml:space="preserve"> </w:t>
      </w:r>
      <w:r w:rsidR="00835C12" w:rsidRPr="00835C12">
        <w:rPr>
          <w:sz w:val="28"/>
          <w:szCs w:val="28"/>
        </w:rPr>
        <w:t xml:space="preserve">о назначении </w:t>
      </w:r>
      <w:proofErr w:type="spellStart"/>
      <w:r w:rsidR="00835C12" w:rsidRPr="00835C12">
        <w:rPr>
          <w:sz w:val="28"/>
          <w:szCs w:val="28"/>
        </w:rPr>
        <w:t>Маханько</w:t>
      </w:r>
      <w:proofErr w:type="spellEnd"/>
      <w:r w:rsidR="00835C12" w:rsidRPr="00835C12">
        <w:rPr>
          <w:sz w:val="28"/>
          <w:szCs w:val="28"/>
        </w:rPr>
        <w:t xml:space="preserve"> Юлии Михайловны на должность м</w:t>
      </w:r>
      <w:r w:rsidR="00835C12" w:rsidRPr="00835C12">
        <w:rPr>
          <w:sz w:val="28"/>
          <w:szCs w:val="28"/>
        </w:rPr>
        <w:t>и</w:t>
      </w:r>
      <w:r w:rsidR="00835C12" w:rsidRPr="00835C12">
        <w:rPr>
          <w:sz w:val="28"/>
          <w:szCs w:val="28"/>
        </w:rPr>
        <w:t xml:space="preserve">рового судьи </w:t>
      </w:r>
      <w:r w:rsidR="00BC33CB">
        <w:rPr>
          <w:sz w:val="28"/>
          <w:szCs w:val="28"/>
        </w:rPr>
        <w:t xml:space="preserve">в </w:t>
      </w:r>
      <w:r w:rsidR="00BC33CB" w:rsidRPr="00835C12">
        <w:rPr>
          <w:sz w:val="28"/>
          <w:szCs w:val="28"/>
        </w:rPr>
        <w:t>Кировск</w:t>
      </w:r>
      <w:r w:rsidR="00BC33CB">
        <w:rPr>
          <w:sz w:val="28"/>
          <w:szCs w:val="28"/>
        </w:rPr>
        <w:t>ий судебный район</w:t>
      </w:r>
      <w:r w:rsidR="00BC33CB" w:rsidRPr="00835C12">
        <w:rPr>
          <w:sz w:val="28"/>
          <w:szCs w:val="28"/>
        </w:rPr>
        <w:t xml:space="preserve"> г. Ярославля</w:t>
      </w:r>
      <w:r w:rsidR="00BC33CB">
        <w:rPr>
          <w:sz w:val="28"/>
          <w:szCs w:val="28"/>
        </w:rPr>
        <w:t xml:space="preserve"> на судебный участок № </w:t>
      </w:r>
      <w:r w:rsidR="00BC33CB" w:rsidRPr="00835C12">
        <w:rPr>
          <w:sz w:val="28"/>
          <w:szCs w:val="28"/>
        </w:rPr>
        <w:t>3</w:t>
      </w:r>
      <w:r w:rsidR="00835C12" w:rsidRPr="00835C12">
        <w:rPr>
          <w:sz w:val="28"/>
          <w:szCs w:val="28"/>
        </w:rPr>
        <w:t xml:space="preserve">, в соответствии с пунктом 6 статьи 26 Устава Ярославской области и статьей 7 Закона Ярославской области </w:t>
      </w:r>
      <w:r w:rsidR="00127523" w:rsidRPr="00835C12">
        <w:rPr>
          <w:sz w:val="28"/>
          <w:szCs w:val="28"/>
        </w:rPr>
        <w:t>«О мировых судьях в Ярославской о</w:t>
      </w:r>
      <w:r w:rsidR="00127523" w:rsidRPr="00835C12">
        <w:rPr>
          <w:sz w:val="28"/>
          <w:szCs w:val="28"/>
        </w:rPr>
        <w:t>б</w:t>
      </w:r>
      <w:r w:rsidR="00127523" w:rsidRPr="00835C12">
        <w:rPr>
          <w:sz w:val="28"/>
          <w:szCs w:val="28"/>
        </w:rPr>
        <w:t xml:space="preserve">ласти»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835C12" w:rsidRDefault="00127523" w:rsidP="00BC33CB">
      <w:pPr>
        <w:pStyle w:val="20"/>
        <w:rPr>
          <w:szCs w:val="28"/>
        </w:rPr>
      </w:pPr>
      <w:r w:rsidRPr="00835C12">
        <w:rPr>
          <w:szCs w:val="28"/>
        </w:rPr>
        <w:t xml:space="preserve">Назначить </w:t>
      </w:r>
      <w:proofErr w:type="spellStart"/>
      <w:r w:rsidR="00835C12" w:rsidRPr="00835C12">
        <w:rPr>
          <w:szCs w:val="28"/>
        </w:rPr>
        <w:t>Маханько</w:t>
      </w:r>
      <w:proofErr w:type="spellEnd"/>
      <w:r w:rsidR="00835C12" w:rsidRPr="00835C12">
        <w:rPr>
          <w:szCs w:val="28"/>
        </w:rPr>
        <w:t xml:space="preserve"> Юлию Михайловну на трехлетний срок полном</w:t>
      </w:r>
      <w:r w:rsidR="00835C12" w:rsidRPr="00835C12">
        <w:rPr>
          <w:szCs w:val="28"/>
        </w:rPr>
        <w:t>о</w:t>
      </w:r>
      <w:r w:rsidR="00835C12" w:rsidRPr="00835C12">
        <w:rPr>
          <w:szCs w:val="28"/>
        </w:rPr>
        <w:t>чий на должность мирового</w:t>
      </w:r>
      <w:r w:rsidR="008144DA">
        <w:rPr>
          <w:szCs w:val="28"/>
        </w:rPr>
        <w:t xml:space="preserve"> судьи</w:t>
      </w:r>
      <w:r w:rsidR="00835C12" w:rsidRPr="00835C12">
        <w:rPr>
          <w:szCs w:val="28"/>
        </w:rPr>
        <w:t xml:space="preserve"> </w:t>
      </w:r>
      <w:r w:rsidR="00BC33CB">
        <w:rPr>
          <w:szCs w:val="28"/>
        </w:rPr>
        <w:t xml:space="preserve">в </w:t>
      </w:r>
      <w:r w:rsidR="00BC33CB" w:rsidRPr="00835C12">
        <w:rPr>
          <w:szCs w:val="28"/>
        </w:rPr>
        <w:t>Кировск</w:t>
      </w:r>
      <w:r w:rsidR="00BC33CB">
        <w:rPr>
          <w:szCs w:val="28"/>
        </w:rPr>
        <w:t>ий судебный район</w:t>
      </w:r>
      <w:r w:rsidR="00BC33CB" w:rsidRPr="00835C12">
        <w:rPr>
          <w:szCs w:val="28"/>
        </w:rPr>
        <w:t xml:space="preserve"> г. Ярославля</w:t>
      </w:r>
      <w:r w:rsidR="00BC33CB">
        <w:rPr>
          <w:szCs w:val="28"/>
        </w:rPr>
        <w:t xml:space="preserve"> на судебный участок № </w:t>
      </w:r>
      <w:r w:rsidR="00BC33CB" w:rsidRPr="00835C12">
        <w:rPr>
          <w:szCs w:val="28"/>
        </w:rPr>
        <w:t>3</w:t>
      </w:r>
      <w:r w:rsidR="00BC33CB">
        <w:rPr>
          <w:szCs w:val="28"/>
        </w:rPr>
        <w:t>.</w:t>
      </w: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E44E0B" w:rsidRDefault="00E44E0B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Pr="0058610E">
        <w:rPr>
          <w:sz w:val="28"/>
        </w:rPr>
        <w:t>И.В. Осипов</w:t>
      </w:r>
    </w:p>
    <w:sectPr w:rsidR="00F37F99" w:rsidRPr="0058610E" w:rsidSect="00C672A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90D0F"/>
    <w:rsid w:val="000A2CE0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8754D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144DA"/>
    <w:rsid w:val="00835C12"/>
    <w:rsid w:val="00852D55"/>
    <w:rsid w:val="008817F5"/>
    <w:rsid w:val="00883129"/>
    <w:rsid w:val="008965B4"/>
    <w:rsid w:val="008C71F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02E5"/>
    <w:rsid w:val="00AF3E15"/>
    <w:rsid w:val="00B424BA"/>
    <w:rsid w:val="00BC1DE9"/>
    <w:rsid w:val="00BC33CB"/>
    <w:rsid w:val="00C2329B"/>
    <w:rsid w:val="00C34EEC"/>
    <w:rsid w:val="00C56E9C"/>
    <w:rsid w:val="00C672A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44E0B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94916-06F5-4B65-BDE9-03D0AF55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59</cp:revision>
  <cp:lastPrinted>2013-05-16T07:41:00Z</cp:lastPrinted>
  <dcterms:created xsi:type="dcterms:W3CDTF">2011-05-12T04:59:00Z</dcterms:created>
  <dcterms:modified xsi:type="dcterms:W3CDTF">2013-05-16T09:39:00Z</dcterms:modified>
</cp:coreProperties>
</file>