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BE7" w:rsidRDefault="002E0302" w:rsidP="00813D49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  <w:r w:rsidRPr="00D4163A">
        <w:rPr>
          <w:bCs/>
          <w:sz w:val="28"/>
          <w:szCs w:val="28"/>
        </w:rPr>
        <w:t xml:space="preserve">Пояснительная записка к проекту </w:t>
      </w:r>
      <w:r w:rsidR="00FD7EB7">
        <w:rPr>
          <w:bCs/>
          <w:sz w:val="28"/>
          <w:szCs w:val="28"/>
        </w:rPr>
        <w:t>з</w:t>
      </w:r>
      <w:r w:rsidRPr="00D4163A">
        <w:rPr>
          <w:bCs/>
          <w:sz w:val="28"/>
          <w:szCs w:val="28"/>
        </w:rPr>
        <w:t>акона Ярославской области</w:t>
      </w:r>
      <w:r w:rsidR="00184BE7">
        <w:rPr>
          <w:bCs/>
          <w:sz w:val="28"/>
          <w:szCs w:val="28"/>
        </w:rPr>
        <w:t xml:space="preserve"> </w:t>
      </w:r>
    </w:p>
    <w:p w:rsidR="002E0302" w:rsidRPr="00D4163A" w:rsidRDefault="00D4163A" w:rsidP="00036486">
      <w:pPr>
        <w:pStyle w:val="a3"/>
        <w:widowControl w:val="0"/>
        <w:tabs>
          <w:tab w:val="left" w:pos="709"/>
        </w:tabs>
        <w:jc w:val="center"/>
        <w:rPr>
          <w:sz w:val="28"/>
          <w:szCs w:val="28"/>
        </w:rPr>
      </w:pPr>
      <w:r w:rsidRPr="00D4163A">
        <w:rPr>
          <w:bCs/>
          <w:sz w:val="28"/>
          <w:szCs w:val="28"/>
        </w:rPr>
        <w:t>«</w:t>
      </w:r>
      <w:r w:rsidR="0089678A" w:rsidRPr="0089678A">
        <w:rPr>
          <w:rFonts w:eastAsia="Calibri"/>
          <w:bCs/>
          <w:sz w:val="28"/>
          <w:szCs w:val="28"/>
          <w:lang w:eastAsia="en-US"/>
        </w:rPr>
        <w:t>О внес</w:t>
      </w:r>
      <w:r w:rsidR="0089678A">
        <w:rPr>
          <w:rFonts w:eastAsia="Calibri"/>
          <w:bCs/>
          <w:sz w:val="28"/>
          <w:szCs w:val="28"/>
          <w:lang w:eastAsia="en-US"/>
        </w:rPr>
        <w:t xml:space="preserve">ении изменений в </w:t>
      </w:r>
      <w:r w:rsidR="00036486" w:rsidRPr="00036486">
        <w:rPr>
          <w:rFonts w:eastAsia="Calibri"/>
          <w:bCs/>
          <w:sz w:val="28"/>
          <w:szCs w:val="28"/>
          <w:lang w:eastAsia="en-US"/>
        </w:rPr>
        <w:t>Закон Ярославской области «Об отдельных вопросах организации проведения капитального ремонта общего имущества в многоквартирных домах на территории Ярославской области»</w:t>
      </w:r>
    </w:p>
    <w:p w:rsidR="002E0302" w:rsidRPr="00D4163A" w:rsidRDefault="002E0302" w:rsidP="0017075F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</w:p>
    <w:p w:rsidR="000661D6" w:rsidRPr="006870F8" w:rsidRDefault="002E0302" w:rsidP="009223D1">
      <w:pPr>
        <w:autoSpaceDE w:val="0"/>
        <w:autoSpaceDN w:val="0"/>
        <w:adjustRightInd w:val="0"/>
        <w:ind w:firstLine="709"/>
        <w:rPr>
          <w:szCs w:val="28"/>
        </w:rPr>
      </w:pPr>
      <w:r w:rsidRPr="006870F8">
        <w:rPr>
          <w:szCs w:val="28"/>
        </w:rPr>
        <w:t xml:space="preserve">Проект </w:t>
      </w:r>
      <w:r w:rsidR="00D9533C" w:rsidRPr="006870F8">
        <w:rPr>
          <w:szCs w:val="28"/>
        </w:rPr>
        <w:t>з</w:t>
      </w:r>
      <w:r w:rsidRPr="006870F8">
        <w:rPr>
          <w:szCs w:val="28"/>
        </w:rPr>
        <w:t xml:space="preserve">акона Ярославской области </w:t>
      </w:r>
      <w:r w:rsidR="00D4163A" w:rsidRPr="006870F8">
        <w:rPr>
          <w:bCs/>
          <w:szCs w:val="28"/>
        </w:rPr>
        <w:t>«</w:t>
      </w:r>
      <w:r w:rsidR="009223D1" w:rsidRPr="009223D1">
        <w:rPr>
          <w:rFonts w:eastAsia="Calibri"/>
          <w:bCs/>
          <w:szCs w:val="28"/>
          <w:lang w:eastAsia="en-US"/>
        </w:rPr>
        <w:t xml:space="preserve">О внесении изменений в </w:t>
      </w:r>
      <w:r w:rsidR="00036486" w:rsidRPr="00036486">
        <w:rPr>
          <w:rFonts w:eastAsia="Calibri"/>
          <w:bCs/>
          <w:szCs w:val="28"/>
          <w:lang w:eastAsia="en-US"/>
        </w:rPr>
        <w:t xml:space="preserve">Закон Ярославской области «Об отдельных вопросах организации проведения капитального ремонта общего имущества в многоквартирных домах на территории Ярославской области» </w:t>
      </w:r>
      <w:r w:rsidR="00D4163A" w:rsidRPr="006870F8">
        <w:rPr>
          <w:bCs/>
          <w:szCs w:val="28"/>
        </w:rPr>
        <w:t xml:space="preserve">(далее – проект закона) </w:t>
      </w:r>
      <w:r w:rsidR="000661D6" w:rsidRPr="006870F8">
        <w:rPr>
          <w:bCs/>
          <w:szCs w:val="28"/>
        </w:rPr>
        <w:t xml:space="preserve">разработан </w:t>
      </w:r>
      <w:r w:rsidR="006870F8">
        <w:rPr>
          <w:bCs/>
          <w:szCs w:val="28"/>
        </w:rPr>
        <w:t>в целях</w:t>
      </w:r>
      <w:r w:rsidR="004F5D22">
        <w:rPr>
          <w:bCs/>
          <w:szCs w:val="28"/>
        </w:rPr>
        <w:t xml:space="preserve"> </w:t>
      </w:r>
      <w:r w:rsidR="003B38A3">
        <w:rPr>
          <w:bCs/>
          <w:szCs w:val="28"/>
        </w:rPr>
        <w:t>приведения законодательства Ярославской области в соответствие требованиям федерального законодательства</w:t>
      </w:r>
      <w:r w:rsidR="000661D6" w:rsidRPr="006870F8">
        <w:rPr>
          <w:szCs w:val="28"/>
        </w:rPr>
        <w:t>.</w:t>
      </w:r>
    </w:p>
    <w:p w:rsidR="00036486" w:rsidRPr="00036486" w:rsidRDefault="00036486" w:rsidP="00036486">
      <w:pPr>
        <w:autoSpaceDE w:val="0"/>
        <w:autoSpaceDN w:val="0"/>
        <w:adjustRightInd w:val="0"/>
        <w:ind w:firstLine="709"/>
        <w:rPr>
          <w:szCs w:val="28"/>
        </w:rPr>
      </w:pPr>
      <w:r w:rsidRPr="00036486">
        <w:rPr>
          <w:szCs w:val="28"/>
        </w:rPr>
        <w:t>Федеральным законом от 04.08.2023 № 433-ФЗ «О внесении изменений в Жилищный кодекс Российской Федерации»</w:t>
      </w:r>
      <w:r>
        <w:rPr>
          <w:szCs w:val="28"/>
        </w:rPr>
        <w:t xml:space="preserve"> статья 167</w:t>
      </w:r>
      <w:r w:rsidRPr="00036486">
        <w:rPr>
          <w:szCs w:val="28"/>
        </w:rPr>
        <w:t xml:space="preserve"> Жилищн</w:t>
      </w:r>
      <w:r>
        <w:rPr>
          <w:szCs w:val="28"/>
        </w:rPr>
        <w:t>ого</w:t>
      </w:r>
      <w:r w:rsidRPr="00036486">
        <w:rPr>
          <w:szCs w:val="28"/>
        </w:rPr>
        <w:t xml:space="preserve"> кодекс</w:t>
      </w:r>
      <w:r>
        <w:rPr>
          <w:szCs w:val="28"/>
        </w:rPr>
        <w:t>а</w:t>
      </w:r>
      <w:r w:rsidRPr="00036486">
        <w:rPr>
          <w:szCs w:val="28"/>
        </w:rPr>
        <w:t xml:space="preserve"> </w:t>
      </w:r>
      <w:r w:rsidR="00E02316">
        <w:rPr>
          <w:szCs w:val="28"/>
        </w:rPr>
        <w:t xml:space="preserve">Российской Федерации </w:t>
      </w:r>
      <w:r w:rsidRPr="00036486">
        <w:rPr>
          <w:szCs w:val="28"/>
        </w:rPr>
        <w:t>дополнен</w:t>
      </w:r>
      <w:r>
        <w:rPr>
          <w:szCs w:val="28"/>
        </w:rPr>
        <w:t>а</w:t>
      </w:r>
      <w:r w:rsidRPr="00036486">
        <w:rPr>
          <w:szCs w:val="28"/>
        </w:rPr>
        <w:t xml:space="preserve"> </w:t>
      </w:r>
      <w:r>
        <w:rPr>
          <w:szCs w:val="28"/>
        </w:rPr>
        <w:t>частью 3</w:t>
      </w:r>
      <w:r w:rsidRPr="00036486">
        <w:rPr>
          <w:szCs w:val="28"/>
        </w:rPr>
        <w:t xml:space="preserve">, </w:t>
      </w:r>
      <w:r>
        <w:rPr>
          <w:szCs w:val="28"/>
        </w:rPr>
        <w:t>в соответствии с которой</w:t>
      </w:r>
      <w:r w:rsidRPr="00036486">
        <w:rPr>
          <w:szCs w:val="28"/>
        </w:rPr>
        <w:t xml:space="preserve"> </w:t>
      </w:r>
      <w:r>
        <w:rPr>
          <w:szCs w:val="28"/>
        </w:rPr>
        <w:t>о</w:t>
      </w:r>
      <w:r w:rsidRPr="00036486">
        <w:rPr>
          <w:szCs w:val="28"/>
        </w:rPr>
        <w:t>рган государственной власти субъекта Российской Федерации вправе принять решение о наделении регионального оператора полномочием по закупке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имущества в многоквартирном доме, финансируемых за счет средств, формируемых на счете регионального оператора, а также полномочием по реализации закупленных и не использованных на проведение капитального ремонта общего имущества в многоквартирном доме таких товаров.</w:t>
      </w:r>
    </w:p>
    <w:p w:rsidR="00036486" w:rsidRDefault="00036486" w:rsidP="00036486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Проектом закона предусматривается, что решение о наделении регионального оператора указанными полномочиями вправе прин</w:t>
      </w:r>
      <w:r w:rsidR="00AA279E">
        <w:rPr>
          <w:szCs w:val="28"/>
        </w:rPr>
        <w:t>имат</w:t>
      </w:r>
      <w:r>
        <w:rPr>
          <w:szCs w:val="28"/>
        </w:rPr>
        <w:t>ь Правительство Ярославской области.</w:t>
      </w:r>
    </w:p>
    <w:p w:rsidR="00036486" w:rsidRPr="00036486" w:rsidRDefault="00036486" w:rsidP="00036486">
      <w:pPr>
        <w:autoSpaceDE w:val="0"/>
        <w:autoSpaceDN w:val="0"/>
        <w:adjustRightInd w:val="0"/>
        <w:ind w:firstLine="709"/>
        <w:rPr>
          <w:szCs w:val="28"/>
        </w:rPr>
      </w:pPr>
      <w:r w:rsidRPr="00036486">
        <w:rPr>
          <w:szCs w:val="28"/>
        </w:rPr>
        <w:t xml:space="preserve">Проектом закона </w:t>
      </w:r>
      <w:r w:rsidR="00AA279E">
        <w:rPr>
          <w:szCs w:val="28"/>
        </w:rPr>
        <w:t xml:space="preserve">предлагается </w:t>
      </w:r>
      <w:r w:rsidRPr="00036486">
        <w:rPr>
          <w:szCs w:val="28"/>
        </w:rPr>
        <w:t>вн</w:t>
      </w:r>
      <w:r w:rsidR="00AA279E">
        <w:rPr>
          <w:szCs w:val="28"/>
        </w:rPr>
        <w:t>е</w:t>
      </w:r>
      <w:r w:rsidRPr="00036486">
        <w:rPr>
          <w:szCs w:val="28"/>
        </w:rPr>
        <w:t>с</w:t>
      </w:r>
      <w:r w:rsidR="00AA279E">
        <w:rPr>
          <w:szCs w:val="28"/>
        </w:rPr>
        <w:t>ти</w:t>
      </w:r>
      <w:r w:rsidRPr="00036486">
        <w:rPr>
          <w:szCs w:val="28"/>
        </w:rPr>
        <w:t xml:space="preserve"> </w:t>
      </w:r>
      <w:r>
        <w:rPr>
          <w:szCs w:val="28"/>
        </w:rPr>
        <w:t>соответствующие</w:t>
      </w:r>
      <w:r w:rsidR="00AA279E">
        <w:rPr>
          <w:szCs w:val="28"/>
        </w:rPr>
        <w:t xml:space="preserve"> изменения в статьи </w:t>
      </w:r>
      <w:r w:rsidRPr="00036486">
        <w:rPr>
          <w:szCs w:val="28"/>
        </w:rPr>
        <w:t>9,</w:t>
      </w:r>
      <w:r>
        <w:rPr>
          <w:szCs w:val="28"/>
        </w:rPr>
        <w:t xml:space="preserve"> 12,</w:t>
      </w:r>
      <w:r w:rsidRPr="00036486">
        <w:rPr>
          <w:szCs w:val="28"/>
        </w:rPr>
        <w:t xml:space="preserve"> 13, </w:t>
      </w:r>
      <w:r w:rsidR="00A47A1A">
        <w:rPr>
          <w:szCs w:val="28"/>
        </w:rPr>
        <w:t xml:space="preserve">14, </w:t>
      </w:r>
      <w:r w:rsidRPr="00036486">
        <w:rPr>
          <w:szCs w:val="28"/>
        </w:rPr>
        <w:t>22</w:t>
      </w:r>
      <w:r>
        <w:rPr>
          <w:szCs w:val="28"/>
        </w:rPr>
        <w:t xml:space="preserve"> и</w:t>
      </w:r>
      <w:r w:rsidRPr="00036486">
        <w:rPr>
          <w:szCs w:val="28"/>
        </w:rPr>
        <w:t xml:space="preserve"> 25 Закона Ярославской о</w:t>
      </w:r>
      <w:r w:rsidR="00AA279E">
        <w:rPr>
          <w:szCs w:val="28"/>
        </w:rPr>
        <w:t>бласти от 28.06.20</w:t>
      </w:r>
      <w:r w:rsidR="000C08B0">
        <w:rPr>
          <w:szCs w:val="28"/>
        </w:rPr>
        <w:t>1</w:t>
      </w:r>
      <w:r w:rsidR="00AA279E">
        <w:rPr>
          <w:szCs w:val="28"/>
        </w:rPr>
        <w:t>3 № 32-з «Об </w:t>
      </w:r>
      <w:r w:rsidRPr="00036486">
        <w:rPr>
          <w:szCs w:val="28"/>
        </w:rPr>
        <w:t>отдельных вопросах организации проведения капитального ремонта общего имущества в многоквартирных домах на территории Ярославской области»</w:t>
      </w:r>
      <w:r w:rsidR="00AA279E">
        <w:rPr>
          <w:szCs w:val="28"/>
        </w:rPr>
        <w:t xml:space="preserve"> (далее </w:t>
      </w:r>
      <w:r w:rsidR="00E02316">
        <w:rPr>
          <w:szCs w:val="28"/>
        </w:rPr>
        <w:t>– Закон области)</w:t>
      </w:r>
      <w:r w:rsidR="00AA279E">
        <w:rPr>
          <w:szCs w:val="28"/>
        </w:rPr>
        <w:t xml:space="preserve"> </w:t>
      </w:r>
      <w:r>
        <w:rPr>
          <w:szCs w:val="28"/>
        </w:rPr>
        <w:t>на основании положений</w:t>
      </w:r>
      <w:r w:rsidR="00E02316">
        <w:rPr>
          <w:szCs w:val="28"/>
        </w:rPr>
        <w:t xml:space="preserve"> </w:t>
      </w:r>
      <w:r w:rsidR="000C08B0">
        <w:rPr>
          <w:szCs w:val="28"/>
        </w:rPr>
        <w:t>части 1 статьи 191</w:t>
      </w:r>
      <w:r w:rsidR="000C08B0">
        <w:rPr>
          <w:szCs w:val="28"/>
        </w:rPr>
        <w:t>,</w:t>
      </w:r>
      <w:r w:rsidR="000C08B0" w:rsidRPr="000C08B0">
        <w:rPr>
          <w:szCs w:val="28"/>
        </w:rPr>
        <w:t xml:space="preserve"> </w:t>
      </w:r>
      <w:r w:rsidR="000C08B0">
        <w:rPr>
          <w:szCs w:val="28"/>
        </w:rPr>
        <w:t>части 4 стат</w:t>
      </w:r>
      <w:r w:rsidR="000C08B0">
        <w:rPr>
          <w:szCs w:val="28"/>
        </w:rPr>
        <w:t>ьи </w:t>
      </w:r>
      <w:bookmarkStart w:id="0" w:name="_GoBack"/>
      <w:bookmarkEnd w:id="0"/>
      <w:r w:rsidR="000C08B0">
        <w:rPr>
          <w:szCs w:val="28"/>
        </w:rPr>
        <w:t>179,</w:t>
      </w:r>
      <w:r w:rsidR="000C08B0" w:rsidRPr="000C08B0">
        <w:rPr>
          <w:szCs w:val="28"/>
        </w:rPr>
        <w:t xml:space="preserve"> </w:t>
      </w:r>
      <w:r w:rsidR="000C08B0">
        <w:rPr>
          <w:szCs w:val="28"/>
        </w:rPr>
        <w:t>части 1</w:t>
      </w:r>
      <w:r w:rsidR="000C08B0" w:rsidRPr="00E02316">
        <w:rPr>
          <w:szCs w:val="28"/>
          <w:vertAlign w:val="superscript"/>
        </w:rPr>
        <w:t>2</w:t>
      </w:r>
      <w:r w:rsidR="000C08B0">
        <w:rPr>
          <w:szCs w:val="28"/>
        </w:rPr>
        <w:t xml:space="preserve"> статьи 180,</w:t>
      </w:r>
      <w:r w:rsidR="000C08B0">
        <w:rPr>
          <w:szCs w:val="28"/>
        </w:rPr>
        <w:t xml:space="preserve"> </w:t>
      </w:r>
      <w:r w:rsidR="000C08B0">
        <w:rPr>
          <w:szCs w:val="28"/>
        </w:rPr>
        <w:t>части 2 статьи 190</w:t>
      </w:r>
      <w:r w:rsidR="000C08B0">
        <w:rPr>
          <w:szCs w:val="28"/>
        </w:rPr>
        <w:t xml:space="preserve">, </w:t>
      </w:r>
      <w:r w:rsidR="000C08B0">
        <w:rPr>
          <w:szCs w:val="28"/>
        </w:rPr>
        <w:t>части 5 статьи 182,</w:t>
      </w:r>
      <w:r w:rsidR="000C08B0" w:rsidRPr="000C08B0">
        <w:rPr>
          <w:szCs w:val="28"/>
        </w:rPr>
        <w:t xml:space="preserve"> </w:t>
      </w:r>
      <w:r w:rsidR="000C08B0">
        <w:rPr>
          <w:szCs w:val="28"/>
        </w:rPr>
        <w:t>частей 1 и 2 статьи 170,</w:t>
      </w:r>
      <w:r w:rsidR="000C08B0" w:rsidRPr="000C08B0">
        <w:rPr>
          <w:szCs w:val="28"/>
        </w:rPr>
        <w:t xml:space="preserve"> </w:t>
      </w:r>
      <w:r w:rsidR="000C08B0">
        <w:rPr>
          <w:szCs w:val="28"/>
        </w:rPr>
        <w:t>части 4 статьи 169</w:t>
      </w:r>
      <w:r w:rsidR="000C08B0">
        <w:rPr>
          <w:szCs w:val="28"/>
        </w:rPr>
        <w:t xml:space="preserve"> и</w:t>
      </w:r>
      <w:r w:rsidR="000C08B0" w:rsidRPr="000C08B0">
        <w:rPr>
          <w:szCs w:val="28"/>
        </w:rPr>
        <w:t xml:space="preserve"> </w:t>
      </w:r>
      <w:r w:rsidR="000C08B0">
        <w:rPr>
          <w:szCs w:val="28"/>
        </w:rPr>
        <w:t xml:space="preserve">части 1 статьи 174 </w:t>
      </w:r>
      <w:r w:rsidR="00E02316">
        <w:rPr>
          <w:szCs w:val="28"/>
        </w:rPr>
        <w:t>Жилищного кодекса Российской Федерации</w:t>
      </w:r>
      <w:r w:rsidR="00AA279E">
        <w:rPr>
          <w:szCs w:val="28"/>
        </w:rPr>
        <w:t xml:space="preserve"> </w:t>
      </w:r>
      <w:r w:rsidR="000C08B0">
        <w:rPr>
          <w:szCs w:val="28"/>
        </w:rPr>
        <w:t>(</w:t>
      </w:r>
      <w:r w:rsidR="00AA279E">
        <w:rPr>
          <w:szCs w:val="28"/>
        </w:rPr>
        <w:t xml:space="preserve">в редакции </w:t>
      </w:r>
      <w:r w:rsidR="00AA279E" w:rsidRPr="00036486">
        <w:rPr>
          <w:szCs w:val="28"/>
        </w:rPr>
        <w:t>Федеральн</w:t>
      </w:r>
      <w:r w:rsidR="00AA279E">
        <w:rPr>
          <w:szCs w:val="28"/>
        </w:rPr>
        <w:t>ого</w:t>
      </w:r>
      <w:r w:rsidR="00AA279E" w:rsidRPr="00036486">
        <w:rPr>
          <w:szCs w:val="28"/>
        </w:rPr>
        <w:t xml:space="preserve"> закон</w:t>
      </w:r>
      <w:r w:rsidR="00AA279E">
        <w:rPr>
          <w:szCs w:val="28"/>
        </w:rPr>
        <w:t>а</w:t>
      </w:r>
      <w:r w:rsidR="00AA279E" w:rsidRPr="00036486">
        <w:rPr>
          <w:szCs w:val="28"/>
        </w:rPr>
        <w:t xml:space="preserve"> от 04.08.2023 № 433-ФЗ</w:t>
      </w:r>
      <w:r w:rsidR="000C08B0">
        <w:rPr>
          <w:szCs w:val="28"/>
        </w:rPr>
        <w:t>) соответственно</w:t>
      </w:r>
      <w:r w:rsidRPr="00036486">
        <w:rPr>
          <w:szCs w:val="28"/>
        </w:rPr>
        <w:t>.</w:t>
      </w:r>
    </w:p>
    <w:p w:rsidR="0036635D" w:rsidRPr="0036635D" w:rsidRDefault="00AA279E" w:rsidP="00D8331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Кроме того, в</w:t>
      </w:r>
      <w:r w:rsidR="0036635D" w:rsidRPr="0036635D">
        <w:rPr>
          <w:szCs w:val="28"/>
        </w:rPr>
        <w:t xml:space="preserve"> соответствии с методическими рекомендациями, утвержденными приказ</w:t>
      </w:r>
      <w:r>
        <w:rPr>
          <w:szCs w:val="28"/>
        </w:rPr>
        <w:t>ом</w:t>
      </w:r>
      <w:r w:rsidR="0036635D" w:rsidRPr="0036635D">
        <w:rPr>
          <w:szCs w:val="28"/>
        </w:rPr>
        <w:t xml:space="preserve"> Минстроя России от 27.06.2016 № 454/пр «Об утверждении методических рекомендаций по установлению минимального размера взноса на капитальный ремонт»</w:t>
      </w:r>
      <w:r w:rsidR="0036635D">
        <w:rPr>
          <w:szCs w:val="28"/>
        </w:rPr>
        <w:t xml:space="preserve"> </w:t>
      </w:r>
      <w:r>
        <w:rPr>
          <w:szCs w:val="28"/>
        </w:rPr>
        <w:t>(</w:t>
      </w:r>
      <w:r w:rsidR="0036635D">
        <w:rPr>
          <w:szCs w:val="28"/>
        </w:rPr>
        <w:t>в редакции п</w:t>
      </w:r>
      <w:r w:rsidR="0036635D" w:rsidRPr="0036635D">
        <w:rPr>
          <w:szCs w:val="28"/>
        </w:rPr>
        <w:t>риказ</w:t>
      </w:r>
      <w:r w:rsidR="0036635D">
        <w:rPr>
          <w:szCs w:val="28"/>
        </w:rPr>
        <w:t>а Минстроя России от </w:t>
      </w:r>
      <w:r w:rsidR="0036635D" w:rsidRPr="0036635D">
        <w:rPr>
          <w:szCs w:val="28"/>
        </w:rPr>
        <w:t xml:space="preserve">01.09.2022 </w:t>
      </w:r>
      <w:r w:rsidR="0036635D">
        <w:rPr>
          <w:szCs w:val="28"/>
        </w:rPr>
        <w:t>№</w:t>
      </w:r>
      <w:r w:rsidR="0036635D" w:rsidRPr="0036635D">
        <w:rPr>
          <w:szCs w:val="28"/>
        </w:rPr>
        <w:t xml:space="preserve"> 710/пр) </w:t>
      </w:r>
      <w:r w:rsidR="00E02316" w:rsidRPr="0036635D">
        <w:rPr>
          <w:szCs w:val="28"/>
        </w:rPr>
        <w:t>проектом закона предла</w:t>
      </w:r>
      <w:r w:rsidR="0036635D">
        <w:rPr>
          <w:szCs w:val="28"/>
        </w:rPr>
        <w:t>гается внести изменения в часть </w:t>
      </w:r>
      <w:r w:rsidR="00E02316" w:rsidRPr="0036635D">
        <w:rPr>
          <w:szCs w:val="28"/>
        </w:rPr>
        <w:t>4 статьи 21 Закона области</w:t>
      </w:r>
      <w:r w:rsidR="00AC4D8B" w:rsidRPr="0036635D">
        <w:rPr>
          <w:szCs w:val="28"/>
        </w:rPr>
        <w:t xml:space="preserve"> </w:t>
      </w:r>
      <w:r w:rsidR="00444322" w:rsidRPr="0036635D">
        <w:rPr>
          <w:szCs w:val="28"/>
        </w:rPr>
        <w:t xml:space="preserve">и предусмотреть </w:t>
      </w:r>
      <w:r w:rsidR="0036635D" w:rsidRPr="0036635D">
        <w:rPr>
          <w:szCs w:val="28"/>
        </w:rPr>
        <w:t xml:space="preserve">проведение не реже одного раза в год </w:t>
      </w:r>
      <w:r w:rsidR="00444322" w:rsidRPr="0036635D">
        <w:rPr>
          <w:szCs w:val="28"/>
        </w:rPr>
        <w:t>переоценк</w:t>
      </w:r>
      <w:r w:rsidR="0036635D" w:rsidRPr="0036635D">
        <w:rPr>
          <w:szCs w:val="28"/>
        </w:rPr>
        <w:t>и</w:t>
      </w:r>
      <w:r w:rsidR="00444322" w:rsidRPr="0036635D">
        <w:rPr>
          <w:szCs w:val="28"/>
        </w:rPr>
        <w:t xml:space="preserve"> значений необходимого размера взноса на капитальный ремонт и предельного размера взноса на капитальный ремонт</w:t>
      </w:r>
      <w:r w:rsidR="0036635D" w:rsidRPr="0036635D">
        <w:rPr>
          <w:szCs w:val="28"/>
        </w:rPr>
        <w:t>, на основании результатов которой может быть изменен минимальный размер взноса на капитальный ремонт, установленный на второй и третий годы реализации региональной программы капитального ремонта.</w:t>
      </w:r>
    </w:p>
    <w:p w:rsidR="00D1400C" w:rsidRPr="006870F8" w:rsidRDefault="00D71B4D" w:rsidP="00D8331E">
      <w:pPr>
        <w:autoSpaceDE w:val="0"/>
        <w:autoSpaceDN w:val="0"/>
        <w:adjustRightInd w:val="0"/>
        <w:ind w:firstLine="709"/>
        <w:rPr>
          <w:szCs w:val="28"/>
        </w:rPr>
      </w:pPr>
      <w:r w:rsidRPr="006870F8">
        <w:rPr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1400C" w:rsidRPr="006870F8" w:rsidSect="00AA279E">
      <w:headerReference w:type="default" r:id="rId8"/>
      <w:pgSz w:w="11906" w:h="16838"/>
      <w:pgMar w:top="567" w:right="566" w:bottom="28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EBF" w:rsidRDefault="00DC5EBF" w:rsidP="00E75934">
      <w:r>
        <w:separator/>
      </w:r>
    </w:p>
  </w:endnote>
  <w:endnote w:type="continuationSeparator" w:id="0">
    <w:p w:rsidR="00DC5EBF" w:rsidRDefault="00DC5EBF" w:rsidP="00E7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EBF" w:rsidRDefault="00DC5EBF" w:rsidP="00E75934">
      <w:r>
        <w:separator/>
      </w:r>
    </w:p>
  </w:footnote>
  <w:footnote w:type="continuationSeparator" w:id="0">
    <w:p w:rsidR="00DC5EBF" w:rsidRDefault="00DC5EBF" w:rsidP="00E75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712361"/>
      <w:docPartObj>
        <w:docPartGallery w:val="Page Numbers (Top of Page)"/>
        <w:docPartUnique/>
      </w:docPartObj>
    </w:sdtPr>
    <w:sdtEndPr/>
    <w:sdtContent>
      <w:p w:rsidR="00E75934" w:rsidRDefault="00E759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79E">
          <w:rPr>
            <w:noProof/>
          </w:rPr>
          <w:t>2</w:t>
        </w:r>
        <w:r>
          <w:fldChar w:fldCharType="end"/>
        </w:r>
      </w:p>
    </w:sdtContent>
  </w:sdt>
  <w:p w:rsidR="00E75934" w:rsidRDefault="00E759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0F6"/>
    <w:multiLevelType w:val="hybridMultilevel"/>
    <w:tmpl w:val="9C7843C2"/>
    <w:lvl w:ilvl="0" w:tplc="40AC4FF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8E3A76"/>
    <w:multiLevelType w:val="hybridMultilevel"/>
    <w:tmpl w:val="ABA688B0"/>
    <w:lvl w:ilvl="0" w:tplc="5ABAE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02"/>
    <w:rsid w:val="00006730"/>
    <w:rsid w:val="0001339A"/>
    <w:rsid w:val="00014AC8"/>
    <w:rsid w:val="00015A17"/>
    <w:rsid w:val="000273FF"/>
    <w:rsid w:val="00036486"/>
    <w:rsid w:val="0004172D"/>
    <w:rsid w:val="000419ED"/>
    <w:rsid w:val="00042CD7"/>
    <w:rsid w:val="000465FC"/>
    <w:rsid w:val="00046DED"/>
    <w:rsid w:val="0004766B"/>
    <w:rsid w:val="00047EF0"/>
    <w:rsid w:val="000506ED"/>
    <w:rsid w:val="00056A95"/>
    <w:rsid w:val="000615D5"/>
    <w:rsid w:val="00064B26"/>
    <w:rsid w:val="000657C4"/>
    <w:rsid w:val="000661D6"/>
    <w:rsid w:val="00067033"/>
    <w:rsid w:val="00067963"/>
    <w:rsid w:val="00074D4B"/>
    <w:rsid w:val="000827FC"/>
    <w:rsid w:val="000838A3"/>
    <w:rsid w:val="000854A1"/>
    <w:rsid w:val="00086389"/>
    <w:rsid w:val="00087A37"/>
    <w:rsid w:val="00090C78"/>
    <w:rsid w:val="000911D7"/>
    <w:rsid w:val="000A0260"/>
    <w:rsid w:val="000B08AF"/>
    <w:rsid w:val="000B5FAB"/>
    <w:rsid w:val="000C08B0"/>
    <w:rsid w:val="000C1661"/>
    <w:rsid w:val="000C1ACA"/>
    <w:rsid w:val="000C59CC"/>
    <w:rsid w:val="000C7552"/>
    <w:rsid w:val="000C7883"/>
    <w:rsid w:val="000C7B02"/>
    <w:rsid w:val="000D42BB"/>
    <w:rsid w:val="000E0229"/>
    <w:rsid w:val="000E28AF"/>
    <w:rsid w:val="000E6A81"/>
    <w:rsid w:val="000F5FE2"/>
    <w:rsid w:val="0010164F"/>
    <w:rsid w:val="00102EA4"/>
    <w:rsid w:val="00103408"/>
    <w:rsid w:val="00107DD6"/>
    <w:rsid w:val="00115CEC"/>
    <w:rsid w:val="0012142D"/>
    <w:rsid w:val="0012240C"/>
    <w:rsid w:val="00127B5C"/>
    <w:rsid w:val="00131F16"/>
    <w:rsid w:val="00132629"/>
    <w:rsid w:val="00134B1E"/>
    <w:rsid w:val="00141B4B"/>
    <w:rsid w:val="00152E5D"/>
    <w:rsid w:val="00153D07"/>
    <w:rsid w:val="00154D91"/>
    <w:rsid w:val="00166ABD"/>
    <w:rsid w:val="0017075F"/>
    <w:rsid w:val="00173861"/>
    <w:rsid w:val="00177967"/>
    <w:rsid w:val="001833EC"/>
    <w:rsid w:val="00184BE7"/>
    <w:rsid w:val="00186503"/>
    <w:rsid w:val="00191511"/>
    <w:rsid w:val="001A1A8B"/>
    <w:rsid w:val="001C2973"/>
    <w:rsid w:val="001C57CA"/>
    <w:rsid w:val="001D53D4"/>
    <w:rsid w:val="001D5A28"/>
    <w:rsid w:val="001D7894"/>
    <w:rsid w:val="001E7658"/>
    <w:rsid w:val="001F4712"/>
    <w:rsid w:val="001F72D8"/>
    <w:rsid w:val="001F7A30"/>
    <w:rsid w:val="001F7FBE"/>
    <w:rsid w:val="00200CFC"/>
    <w:rsid w:val="00205224"/>
    <w:rsid w:val="00207281"/>
    <w:rsid w:val="00216D90"/>
    <w:rsid w:val="00217EDC"/>
    <w:rsid w:val="002362D3"/>
    <w:rsid w:val="002369F0"/>
    <w:rsid w:val="00250531"/>
    <w:rsid w:val="00260FAB"/>
    <w:rsid w:val="002621E1"/>
    <w:rsid w:val="002626CC"/>
    <w:rsid w:val="00275D57"/>
    <w:rsid w:val="00283F5C"/>
    <w:rsid w:val="002953D5"/>
    <w:rsid w:val="00296D1E"/>
    <w:rsid w:val="002A2A61"/>
    <w:rsid w:val="002D456E"/>
    <w:rsid w:val="002E0302"/>
    <w:rsid w:val="002E23E4"/>
    <w:rsid w:val="00304D7B"/>
    <w:rsid w:val="00312747"/>
    <w:rsid w:val="0031638D"/>
    <w:rsid w:val="00333B12"/>
    <w:rsid w:val="00344D19"/>
    <w:rsid w:val="00354D0A"/>
    <w:rsid w:val="00365BC4"/>
    <w:rsid w:val="00365C80"/>
    <w:rsid w:val="0036635D"/>
    <w:rsid w:val="00366665"/>
    <w:rsid w:val="00384751"/>
    <w:rsid w:val="003859CA"/>
    <w:rsid w:val="0039796F"/>
    <w:rsid w:val="003B38A3"/>
    <w:rsid w:val="003B784E"/>
    <w:rsid w:val="003C6487"/>
    <w:rsid w:val="003D306F"/>
    <w:rsid w:val="003D4261"/>
    <w:rsid w:val="003E1EC4"/>
    <w:rsid w:val="003E4B49"/>
    <w:rsid w:val="003E4E5F"/>
    <w:rsid w:val="003E60AD"/>
    <w:rsid w:val="003E6839"/>
    <w:rsid w:val="003F0E71"/>
    <w:rsid w:val="00400C43"/>
    <w:rsid w:val="00401640"/>
    <w:rsid w:val="004045BD"/>
    <w:rsid w:val="004202C7"/>
    <w:rsid w:val="00430507"/>
    <w:rsid w:val="004358A3"/>
    <w:rsid w:val="0044207C"/>
    <w:rsid w:val="00444322"/>
    <w:rsid w:val="00447BE7"/>
    <w:rsid w:val="004502B4"/>
    <w:rsid w:val="00450B28"/>
    <w:rsid w:val="0045126D"/>
    <w:rsid w:val="004563DD"/>
    <w:rsid w:val="00456BCA"/>
    <w:rsid w:val="00461B2F"/>
    <w:rsid w:val="004631ED"/>
    <w:rsid w:val="004655A0"/>
    <w:rsid w:val="004664AD"/>
    <w:rsid w:val="004713F7"/>
    <w:rsid w:val="004714DD"/>
    <w:rsid w:val="00471BF1"/>
    <w:rsid w:val="00480844"/>
    <w:rsid w:val="004826DA"/>
    <w:rsid w:val="0048673D"/>
    <w:rsid w:val="00491D56"/>
    <w:rsid w:val="004A03A9"/>
    <w:rsid w:val="004A39BC"/>
    <w:rsid w:val="004A68B6"/>
    <w:rsid w:val="004C57CA"/>
    <w:rsid w:val="004C743B"/>
    <w:rsid w:val="004D038C"/>
    <w:rsid w:val="004D0B48"/>
    <w:rsid w:val="004D17FC"/>
    <w:rsid w:val="004D5194"/>
    <w:rsid w:val="004E614B"/>
    <w:rsid w:val="004F1324"/>
    <w:rsid w:val="004F5D22"/>
    <w:rsid w:val="00517CD4"/>
    <w:rsid w:val="0052321D"/>
    <w:rsid w:val="00534267"/>
    <w:rsid w:val="00534FD7"/>
    <w:rsid w:val="00537ACC"/>
    <w:rsid w:val="00537DFC"/>
    <w:rsid w:val="00544402"/>
    <w:rsid w:val="005542AB"/>
    <w:rsid w:val="00554927"/>
    <w:rsid w:val="005725B5"/>
    <w:rsid w:val="005837DC"/>
    <w:rsid w:val="005839C4"/>
    <w:rsid w:val="0058420F"/>
    <w:rsid w:val="005901D0"/>
    <w:rsid w:val="00596957"/>
    <w:rsid w:val="00597ED5"/>
    <w:rsid w:val="005A175D"/>
    <w:rsid w:val="005A3A12"/>
    <w:rsid w:val="005A7675"/>
    <w:rsid w:val="005B271A"/>
    <w:rsid w:val="005C4209"/>
    <w:rsid w:val="005D1C00"/>
    <w:rsid w:val="005E59EE"/>
    <w:rsid w:val="005F036F"/>
    <w:rsid w:val="00604981"/>
    <w:rsid w:val="00615114"/>
    <w:rsid w:val="00636CF7"/>
    <w:rsid w:val="00655149"/>
    <w:rsid w:val="00655C87"/>
    <w:rsid w:val="006610A9"/>
    <w:rsid w:val="00673745"/>
    <w:rsid w:val="0068618D"/>
    <w:rsid w:val="006861FA"/>
    <w:rsid w:val="006870F8"/>
    <w:rsid w:val="00694A69"/>
    <w:rsid w:val="006A102A"/>
    <w:rsid w:val="006B1AFF"/>
    <w:rsid w:val="006B6D69"/>
    <w:rsid w:val="006C4CEC"/>
    <w:rsid w:val="006C5C20"/>
    <w:rsid w:val="006C76B6"/>
    <w:rsid w:val="006D2C73"/>
    <w:rsid w:val="006D2F11"/>
    <w:rsid w:val="006F0DD3"/>
    <w:rsid w:val="00712B89"/>
    <w:rsid w:val="00714F14"/>
    <w:rsid w:val="00721143"/>
    <w:rsid w:val="00721D2B"/>
    <w:rsid w:val="00730D1A"/>
    <w:rsid w:val="00731B94"/>
    <w:rsid w:val="00741F0C"/>
    <w:rsid w:val="00745ED4"/>
    <w:rsid w:val="00752934"/>
    <w:rsid w:val="007533E7"/>
    <w:rsid w:val="007644DB"/>
    <w:rsid w:val="00764DA8"/>
    <w:rsid w:val="007650A8"/>
    <w:rsid w:val="00777B96"/>
    <w:rsid w:val="00793A7E"/>
    <w:rsid w:val="007965B0"/>
    <w:rsid w:val="007A1AF9"/>
    <w:rsid w:val="007A30A4"/>
    <w:rsid w:val="007A3EA9"/>
    <w:rsid w:val="007B0C3A"/>
    <w:rsid w:val="007C0780"/>
    <w:rsid w:val="007E01E9"/>
    <w:rsid w:val="007E03B7"/>
    <w:rsid w:val="007F4D7E"/>
    <w:rsid w:val="007F5593"/>
    <w:rsid w:val="00800B47"/>
    <w:rsid w:val="00802A33"/>
    <w:rsid w:val="00806625"/>
    <w:rsid w:val="00813038"/>
    <w:rsid w:val="00813D49"/>
    <w:rsid w:val="00827964"/>
    <w:rsid w:val="00827FD3"/>
    <w:rsid w:val="0083361F"/>
    <w:rsid w:val="008463A9"/>
    <w:rsid w:val="0086085B"/>
    <w:rsid w:val="00866D70"/>
    <w:rsid w:val="0087398E"/>
    <w:rsid w:val="00875E05"/>
    <w:rsid w:val="00891CDF"/>
    <w:rsid w:val="008941FD"/>
    <w:rsid w:val="0089678A"/>
    <w:rsid w:val="0089775A"/>
    <w:rsid w:val="008A0370"/>
    <w:rsid w:val="008B0C34"/>
    <w:rsid w:val="008B16EA"/>
    <w:rsid w:val="008B3D66"/>
    <w:rsid w:val="008B5D3E"/>
    <w:rsid w:val="008B6D1D"/>
    <w:rsid w:val="008C110B"/>
    <w:rsid w:val="008E4334"/>
    <w:rsid w:val="008F1990"/>
    <w:rsid w:val="009116F0"/>
    <w:rsid w:val="00917504"/>
    <w:rsid w:val="009223D1"/>
    <w:rsid w:val="009242BA"/>
    <w:rsid w:val="00930C48"/>
    <w:rsid w:val="00933C34"/>
    <w:rsid w:val="00954D66"/>
    <w:rsid w:val="00961628"/>
    <w:rsid w:val="0098112E"/>
    <w:rsid w:val="00983EEE"/>
    <w:rsid w:val="00995080"/>
    <w:rsid w:val="009A16E6"/>
    <w:rsid w:val="009A1A26"/>
    <w:rsid w:val="009A40D9"/>
    <w:rsid w:val="009A6E0C"/>
    <w:rsid w:val="009C2F59"/>
    <w:rsid w:val="009C3F39"/>
    <w:rsid w:val="009C4C24"/>
    <w:rsid w:val="009D48E6"/>
    <w:rsid w:val="009E6FBB"/>
    <w:rsid w:val="009F374E"/>
    <w:rsid w:val="009F765B"/>
    <w:rsid w:val="00A076C5"/>
    <w:rsid w:val="00A1328A"/>
    <w:rsid w:val="00A230B2"/>
    <w:rsid w:val="00A24D20"/>
    <w:rsid w:val="00A275B5"/>
    <w:rsid w:val="00A31CA3"/>
    <w:rsid w:val="00A47A1A"/>
    <w:rsid w:val="00A52AE3"/>
    <w:rsid w:val="00A55D51"/>
    <w:rsid w:val="00A565E1"/>
    <w:rsid w:val="00A70D34"/>
    <w:rsid w:val="00A71A13"/>
    <w:rsid w:val="00A75376"/>
    <w:rsid w:val="00A77D5E"/>
    <w:rsid w:val="00A82744"/>
    <w:rsid w:val="00A974ED"/>
    <w:rsid w:val="00AA279E"/>
    <w:rsid w:val="00AB0207"/>
    <w:rsid w:val="00AC4D8B"/>
    <w:rsid w:val="00AC6482"/>
    <w:rsid w:val="00AD76D3"/>
    <w:rsid w:val="00AE1E1B"/>
    <w:rsid w:val="00AF6C90"/>
    <w:rsid w:val="00AF7D81"/>
    <w:rsid w:val="00B1007C"/>
    <w:rsid w:val="00B1354F"/>
    <w:rsid w:val="00B13AC4"/>
    <w:rsid w:val="00B24ADC"/>
    <w:rsid w:val="00B2757E"/>
    <w:rsid w:val="00B332A2"/>
    <w:rsid w:val="00B367FE"/>
    <w:rsid w:val="00B368F1"/>
    <w:rsid w:val="00B37785"/>
    <w:rsid w:val="00B4173F"/>
    <w:rsid w:val="00B52B20"/>
    <w:rsid w:val="00B63BFA"/>
    <w:rsid w:val="00B6459B"/>
    <w:rsid w:val="00B66274"/>
    <w:rsid w:val="00BA1853"/>
    <w:rsid w:val="00BA2A3F"/>
    <w:rsid w:val="00BA2A52"/>
    <w:rsid w:val="00BB39B0"/>
    <w:rsid w:val="00BB7AB2"/>
    <w:rsid w:val="00BC05D8"/>
    <w:rsid w:val="00BC555D"/>
    <w:rsid w:val="00BE34C9"/>
    <w:rsid w:val="00BF197F"/>
    <w:rsid w:val="00BF1B81"/>
    <w:rsid w:val="00BF759C"/>
    <w:rsid w:val="00BF7C35"/>
    <w:rsid w:val="00C03759"/>
    <w:rsid w:val="00C11A37"/>
    <w:rsid w:val="00C12535"/>
    <w:rsid w:val="00C150F4"/>
    <w:rsid w:val="00C35C97"/>
    <w:rsid w:val="00C4039B"/>
    <w:rsid w:val="00C43D4F"/>
    <w:rsid w:val="00C4608D"/>
    <w:rsid w:val="00C47DA2"/>
    <w:rsid w:val="00C52C9E"/>
    <w:rsid w:val="00C64DA9"/>
    <w:rsid w:val="00C65C0D"/>
    <w:rsid w:val="00C675CF"/>
    <w:rsid w:val="00C67BB8"/>
    <w:rsid w:val="00C71018"/>
    <w:rsid w:val="00C72BDF"/>
    <w:rsid w:val="00C74B63"/>
    <w:rsid w:val="00C845F4"/>
    <w:rsid w:val="00C960FF"/>
    <w:rsid w:val="00CA372E"/>
    <w:rsid w:val="00CB0290"/>
    <w:rsid w:val="00CB0370"/>
    <w:rsid w:val="00CB0DB4"/>
    <w:rsid w:val="00CB2197"/>
    <w:rsid w:val="00CB24DF"/>
    <w:rsid w:val="00CB46E8"/>
    <w:rsid w:val="00CD5F39"/>
    <w:rsid w:val="00CF1550"/>
    <w:rsid w:val="00D122DE"/>
    <w:rsid w:val="00D13073"/>
    <w:rsid w:val="00D1400C"/>
    <w:rsid w:val="00D1784D"/>
    <w:rsid w:val="00D25444"/>
    <w:rsid w:val="00D258B8"/>
    <w:rsid w:val="00D35251"/>
    <w:rsid w:val="00D37CC8"/>
    <w:rsid w:val="00D4163A"/>
    <w:rsid w:val="00D42606"/>
    <w:rsid w:val="00D444F0"/>
    <w:rsid w:val="00D472FE"/>
    <w:rsid w:val="00D51501"/>
    <w:rsid w:val="00D66264"/>
    <w:rsid w:val="00D66727"/>
    <w:rsid w:val="00D71B4D"/>
    <w:rsid w:val="00D72EC7"/>
    <w:rsid w:val="00D77A58"/>
    <w:rsid w:val="00D8331E"/>
    <w:rsid w:val="00D864F1"/>
    <w:rsid w:val="00D9533C"/>
    <w:rsid w:val="00DA34AE"/>
    <w:rsid w:val="00DA38FA"/>
    <w:rsid w:val="00DB4902"/>
    <w:rsid w:val="00DC55FF"/>
    <w:rsid w:val="00DC5EBF"/>
    <w:rsid w:val="00DC6349"/>
    <w:rsid w:val="00DD2790"/>
    <w:rsid w:val="00DD4FF6"/>
    <w:rsid w:val="00DE7CBE"/>
    <w:rsid w:val="00DF224B"/>
    <w:rsid w:val="00DF3D59"/>
    <w:rsid w:val="00DF410E"/>
    <w:rsid w:val="00E02189"/>
    <w:rsid w:val="00E02316"/>
    <w:rsid w:val="00E114E8"/>
    <w:rsid w:val="00E17EF2"/>
    <w:rsid w:val="00E21F27"/>
    <w:rsid w:val="00E3790C"/>
    <w:rsid w:val="00E47D79"/>
    <w:rsid w:val="00E50956"/>
    <w:rsid w:val="00E544F8"/>
    <w:rsid w:val="00E55F10"/>
    <w:rsid w:val="00E75934"/>
    <w:rsid w:val="00E941DC"/>
    <w:rsid w:val="00E977DC"/>
    <w:rsid w:val="00EA409B"/>
    <w:rsid w:val="00EB356C"/>
    <w:rsid w:val="00EB429F"/>
    <w:rsid w:val="00EB700B"/>
    <w:rsid w:val="00EC4450"/>
    <w:rsid w:val="00ED1C45"/>
    <w:rsid w:val="00ED5EF2"/>
    <w:rsid w:val="00EE2241"/>
    <w:rsid w:val="00EE2C21"/>
    <w:rsid w:val="00EF1B81"/>
    <w:rsid w:val="00EF3074"/>
    <w:rsid w:val="00F0338B"/>
    <w:rsid w:val="00F16221"/>
    <w:rsid w:val="00F26177"/>
    <w:rsid w:val="00F539BA"/>
    <w:rsid w:val="00F61BC3"/>
    <w:rsid w:val="00F61C5D"/>
    <w:rsid w:val="00F75055"/>
    <w:rsid w:val="00F77899"/>
    <w:rsid w:val="00F81C84"/>
    <w:rsid w:val="00F82F9D"/>
    <w:rsid w:val="00F86BC9"/>
    <w:rsid w:val="00F90412"/>
    <w:rsid w:val="00F913CD"/>
    <w:rsid w:val="00F95689"/>
    <w:rsid w:val="00FA0234"/>
    <w:rsid w:val="00FB4BE5"/>
    <w:rsid w:val="00FC014B"/>
    <w:rsid w:val="00FC02F6"/>
    <w:rsid w:val="00FD05BA"/>
    <w:rsid w:val="00FD0EDD"/>
    <w:rsid w:val="00FD4CE1"/>
    <w:rsid w:val="00FD7EB7"/>
    <w:rsid w:val="00FE5B72"/>
    <w:rsid w:val="00FF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226C"/>
  <w15:docId w15:val="{476AB096-63A4-44AF-AF8B-CD54E2A5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закона"/>
    <w:qFormat/>
    <w:rsid w:val="002E03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нят ГД"/>
    <w:basedOn w:val="a"/>
    <w:uiPriority w:val="99"/>
    <w:rsid w:val="002E0302"/>
    <w:pPr>
      <w:ind w:firstLine="0"/>
    </w:pPr>
    <w:rPr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9A16E6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A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A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B08AF"/>
    <w:pPr>
      <w:spacing w:before="100" w:beforeAutospacing="1" w:after="100" w:afterAutospacing="1"/>
      <w:ind w:firstLine="0"/>
      <w:jc w:val="left"/>
    </w:pPr>
    <w:rPr>
      <w:sz w:val="24"/>
    </w:rPr>
  </w:style>
  <w:style w:type="character" w:styleId="ac">
    <w:name w:val="Hyperlink"/>
    <w:basedOn w:val="a0"/>
    <w:uiPriority w:val="99"/>
    <w:unhideWhenUsed/>
    <w:rsid w:val="00FD4C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1C79C-95AC-434C-A0A8-3E7DA8357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Елена Николаевна</dc:creator>
  <cp:lastModifiedBy>Гаврилова Елена Николаевна</cp:lastModifiedBy>
  <cp:revision>9</cp:revision>
  <cp:lastPrinted>2023-11-08T05:29:00Z</cp:lastPrinted>
  <dcterms:created xsi:type="dcterms:W3CDTF">2023-10-26T08:41:00Z</dcterms:created>
  <dcterms:modified xsi:type="dcterms:W3CDTF">2023-11-08T08:09:00Z</dcterms:modified>
</cp:coreProperties>
</file>