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1F9" w:rsidRDefault="00B611F9" w:rsidP="00B611F9">
      <w:pPr>
        <w:jc w:val="center"/>
        <w:rPr>
          <w:b/>
          <w:sz w:val="40"/>
        </w:rPr>
      </w:pPr>
      <w:r>
        <w:rPr>
          <w:noProof/>
        </w:rPr>
        <w:drawing>
          <wp:inline distT="0" distB="0" distL="0" distR="0">
            <wp:extent cx="448310" cy="829310"/>
            <wp:effectExtent l="0" t="0" r="889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82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1F9" w:rsidRDefault="00B611F9" w:rsidP="00B611F9">
      <w:pPr>
        <w:jc w:val="center"/>
        <w:rPr>
          <w:b/>
          <w:sz w:val="16"/>
          <w:szCs w:val="16"/>
        </w:rPr>
      </w:pPr>
    </w:p>
    <w:p w:rsidR="00B611F9" w:rsidRDefault="00B611F9" w:rsidP="00B611F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ЯРОСЛАВСКАЯ ОБЛАСТНАЯ ДУМА </w:t>
      </w:r>
    </w:p>
    <w:p w:rsidR="00B611F9" w:rsidRDefault="00B611F9" w:rsidP="00B611F9">
      <w:pPr>
        <w:jc w:val="center"/>
        <w:rPr>
          <w:b/>
          <w:sz w:val="24"/>
          <w:szCs w:val="24"/>
        </w:rPr>
      </w:pPr>
    </w:p>
    <w:p w:rsidR="00B611F9" w:rsidRDefault="00B611F9" w:rsidP="00B611F9">
      <w:pPr>
        <w:jc w:val="center"/>
        <w:rPr>
          <w:b/>
          <w:sz w:val="40"/>
        </w:rPr>
      </w:pPr>
      <w:r>
        <w:rPr>
          <w:b/>
          <w:sz w:val="40"/>
        </w:rPr>
        <w:t xml:space="preserve">Д Е </w:t>
      </w:r>
      <w:proofErr w:type="gramStart"/>
      <w:r>
        <w:rPr>
          <w:b/>
          <w:sz w:val="40"/>
        </w:rPr>
        <w:t>П</w:t>
      </w:r>
      <w:proofErr w:type="gramEnd"/>
      <w:r>
        <w:rPr>
          <w:b/>
          <w:sz w:val="40"/>
        </w:rPr>
        <w:t xml:space="preserve"> У Т А Т</w:t>
      </w:r>
    </w:p>
    <w:p w:rsidR="00B611F9" w:rsidRDefault="00B611F9" w:rsidP="00B611F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ЯРОСЛАВСКОЙ ОБЛАСТНОЙ ДУМЫ </w:t>
      </w:r>
    </w:p>
    <w:p w:rsidR="00B611F9" w:rsidRDefault="00B611F9" w:rsidP="00B611F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седьмого созыва  (2018-2023)</w:t>
      </w:r>
    </w:p>
    <w:p w:rsidR="00B611F9" w:rsidRDefault="00B611F9" w:rsidP="00B611F9">
      <w:pPr>
        <w:ind w:right="-1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-34290</wp:posOffset>
                </wp:positionH>
                <wp:positionV relativeFrom="paragraph">
                  <wp:posOffset>82550</wp:posOffset>
                </wp:positionV>
                <wp:extent cx="5943600" cy="0"/>
                <wp:effectExtent l="0" t="0" r="19050" b="1905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" o:allowincell="f" strokeweight="1pt"/>
            </w:pict>
          </mc:Fallback>
        </mc:AlternateContent>
      </w:r>
    </w:p>
    <w:p w:rsidR="00B611F9" w:rsidRDefault="00B611F9" w:rsidP="00B611F9">
      <w:pPr>
        <w:ind w:firstLine="6237"/>
        <w:jc w:val="both"/>
      </w:pPr>
    </w:p>
    <w:p w:rsidR="00B611F9" w:rsidRDefault="00B611F9" w:rsidP="00B611F9">
      <w:r>
        <w:rPr>
          <w:sz w:val="24"/>
        </w:rPr>
        <w:t>«____» _________________20</w:t>
      </w:r>
      <w:r>
        <w:t>___</w:t>
      </w:r>
      <w:r>
        <w:rPr>
          <w:sz w:val="16"/>
        </w:rPr>
        <w:t>Г</w:t>
      </w:r>
      <w:r>
        <w:t xml:space="preserve">.                                                                                        </w:t>
      </w:r>
      <w:r>
        <w:rPr>
          <w:sz w:val="24"/>
        </w:rPr>
        <w:t>№</w:t>
      </w:r>
      <w:r>
        <w:t>____________</w:t>
      </w:r>
    </w:p>
    <w:p w:rsidR="00B611F9" w:rsidRDefault="00B611F9" w:rsidP="00B611F9">
      <w:pPr>
        <w:jc w:val="center"/>
        <w:rPr>
          <w:color w:val="000000"/>
          <w:sz w:val="28"/>
        </w:rPr>
      </w:pPr>
    </w:p>
    <w:p w:rsidR="00B611F9" w:rsidRDefault="00B611F9" w:rsidP="00B611F9">
      <w:pPr>
        <w:jc w:val="right"/>
        <w:rPr>
          <w:sz w:val="28"/>
        </w:rPr>
      </w:pPr>
    </w:p>
    <w:p w:rsidR="00B611F9" w:rsidRDefault="00B611F9" w:rsidP="00B611F9">
      <w:pPr>
        <w:jc w:val="right"/>
        <w:rPr>
          <w:sz w:val="28"/>
        </w:rPr>
      </w:pPr>
      <w:r>
        <w:rPr>
          <w:sz w:val="28"/>
        </w:rPr>
        <w:t>В Ярославскую областную Думу</w:t>
      </w:r>
    </w:p>
    <w:p w:rsidR="00B611F9" w:rsidRDefault="00B611F9" w:rsidP="00B611F9">
      <w:pPr>
        <w:ind w:firstLine="540"/>
        <w:jc w:val="both"/>
        <w:rPr>
          <w:sz w:val="28"/>
        </w:rPr>
      </w:pPr>
    </w:p>
    <w:p w:rsidR="00B611F9" w:rsidRDefault="00B611F9" w:rsidP="00B611F9">
      <w:pPr>
        <w:ind w:firstLine="540"/>
        <w:jc w:val="both"/>
        <w:rPr>
          <w:sz w:val="28"/>
        </w:rPr>
      </w:pPr>
    </w:p>
    <w:p w:rsidR="00B611F9" w:rsidRDefault="00B611F9" w:rsidP="00B611F9">
      <w:pPr>
        <w:jc w:val="both"/>
        <w:rPr>
          <w:sz w:val="28"/>
        </w:rPr>
      </w:pPr>
      <w:r>
        <w:rPr>
          <w:sz w:val="28"/>
        </w:rPr>
        <w:t>О  законодательной инициативе</w:t>
      </w:r>
    </w:p>
    <w:p w:rsidR="00B611F9" w:rsidRDefault="00B611F9" w:rsidP="00B611F9">
      <w:pPr>
        <w:ind w:firstLine="540"/>
        <w:jc w:val="both"/>
        <w:rPr>
          <w:b/>
          <w:sz w:val="28"/>
        </w:rPr>
      </w:pPr>
    </w:p>
    <w:p w:rsidR="00B611F9" w:rsidRDefault="00B611F9" w:rsidP="00B611F9">
      <w:pPr>
        <w:ind w:firstLine="540"/>
        <w:jc w:val="both"/>
        <w:rPr>
          <w:b/>
          <w:sz w:val="28"/>
        </w:rPr>
      </w:pPr>
    </w:p>
    <w:p w:rsidR="00B611F9" w:rsidRDefault="00B611F9" w:rsidP="00B611F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27 Устава Ярославской области вносим на рассмотрение Ярославской областной Думы в качестве законодательной инициативы проект закона Ярославской области «О внесении изменения в статью 19 Закона Ярославской области «О депутате Ярославской областной Думы».</w:t>
      </w:r>
    </w:p>
    <w:p w:rsidR="00B611F9" w:rsidRDefault="00B611F9" w:rsidP="00B611F9">
      <w:pPr>
        <w:ind w:firstLine="708"/>
        <w:jc w:val="both"/>
        <w:rPr>
          <w:sz w:val="28"/>
          <w:szCs w:val="28"/>
        </w:rPr>
      </w:pPr>
    </w:p>
    <w:p w:rsidR="00B611F9" w:rsidRDefault="00B611F9" w:rsidP="00B611F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 </w:t>
      </w:r>
      <w:r w:rsidR="003F5D21" w:rsidRPr="003F5D21">
        <w:rPr>
          <w:sz w:val="28"/>
          <w:szCs w:val="28"/>
        </w:rPr>
        <w:t>2</w:t>
      </w:r>
      <w:r>
        <w:rPr>
          <w:sz w:val="28"/>
          <w:szCs w:val="28"/>
        </w:rPr>
        <w:t xml:space="preserve"> л. в 1 экз.</w:t>
      </w:r>
    </w:p>
    <w:p w:rsidR="00B611F9" w:rsidRDefault="00B611F9" w:rsidP="00B611F9">
      <w:pPr>
        <w:ind w:firstLine="708"/>
        <w:jc w:val="both"/>
        <w:rPr>
          <w:sz w:val="28"/>
          <w:szCs w:val="28"/>
        </w:rPr>
      </w:pPr>
    </w:p>
    <w:p w:rsidR="00B611F9" w:rsidRDefault="00B611F9" w:rsidP="00B611F9">
      <w:pPr>
        <w:ind w:firstLine="708"/>
        <w:jc w:val="both"/>
        <w:rPr>
          <w:sz w:val="28"/>
          <w:szCs w:val="28"/>
        </w:rPr>
      </w:pPr>
    </w:p>
    <w:p w:rsidR="00B611F9" w:rsidRDefault="00B611F9" w:rsidP="00B611F9">
      <w:pPr>
        <w:jc w:val="both"/>
        <w:rPr>
          <w:sz w:val="28"/>
          <w:szCs w:val="28"/>
        </w:rPr>
      </w:pPr>
      <w:r>
        <w:rPr>
          <w:sz w:val="28"/>
          <w:szCs w:val="28"/>
        </w:rPr>
        <w:t>Депутаты</w:t>
      </w:r>
    </w:p>
    <w:p w:rsidR="00B611F9" w:rsidRDefault="00B611F9" w:rsidP="00B611F9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Ярославской областной Думы</w:t>
      </w:r>
    </w:p>
    <w:p w:rsidR="003F5D21" w:rsidRDefault="003F5D21" w:rsidP="00B611F9">
      <w:pPr>
        <w:jc w:val="both"/>
        <w:rPr>
          <w:sz w:val="28"/>
          <w:szCs w:val="28"/>
          <w:lang w:val="en-US"/>
        </w:rPr>
      </w:pPr>
    </w:p>
    <w:p w:rsidR="003F5D21" w:rsidRPr="003F5D21" w:rsidRDefault="003F5D21" w:rsidP="003F5D21">
      <w:pPr>
        <w:rPr>
          <w:sz w:val="28"/>
          <w:szCs w:val="28"/>
          <w:lang w:val="en-US"/>
        </w:rPr>
      </w:pPr>
      <w:proofErr w:type="gramStart"/>
      <w:r w:rsidRPr="00CB4593">
        <w:rPr>
          <w:sz w:val="28"/>
          <w:szCs w:val="28"/>
        </w:rPr>
        <w:t>Бо</w:t>
      </w:r>
      <w:r>
        <w:rPr>
          <w:sz w:val="28"/>
          <w:szCs w:val="28"/>
        </w:rPr>
        <w:t>ровицкий</w:t>
      </w:r>
      <w:r w:rsidRPr="003F5D2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М</w:t>
      </w:r>
      <w:r w:rsidRPr="003F5D21">
        <w:rPr>
          <w:sz w:val="28"/>
          <w:szCs w:val="28"/>
          <w:lang w:val="en-US"/>
        </w:rPr>
        <w:t>.</w:t>
      </w:r>
      <w:r>
        <w:rPr>
          <w:sz w:val="28"/>
          <w:szCs w:val="28"/>
        </w:rPr>
        <w:t>В</w:t>
      </w:r>
      <w:r w:rsidRPr="003F5D21">
        <w:rPr>
          <w:sz w:val="28"/>
          <w:szCs w:val="28"/>
          <w:lang w:val="en-US"/>
        </w:rPr>
        <w:t xml:space="preserve">., </w:t>
      </w:r>
      <w:proofErr w:type="spellStart"/>
      <w:r>
        <w:rPr>
          <w:sz w:val="28"/>
          <w:szCs w:val="28"/>
        </w:rPr>
        <w:t>Александрычев</w:t>
      </w:r>
      <w:proofErr w:type="spellEnd"/>
      <w:r w:rsidRPr="003F5D2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Н</w:t>
      </w:r>
      <w:r w:rsidRPr="003F5D21">
        <w:rPr>
          <w:sz w:val="28"/>
          <w:szCs w:val="28"/>
          <w:lang w:val="en-US"/>
        </w:rPr>
        <w:t>.</w:t>
      </w:r>
      <w:r>
        <w:rPr>
          <w:sz w:val="28"/>
          <w:szCs w:val="28"/>
        </w:rPr>
        <w:t>А</w:t>
      </w:r>
      <w:r w:rsidRPr="003F5D21">
        <w:rPr>
          <w:sz w:val="28"/>
          <w:szCs w:val="28"/>
          <w:lang w:val="en-US"/>
        </w:rPr>
        <w:t xml:space="preserve">., </w:t>
      </w:r>
      <w:proofErr w:type="spellStart"/>
      <w:r>
        <w:rPr>
          <w:sz w:val="28"/>
          <w:szCs w:val="28"/>
        </w:rPr>
        <w:t>Волончунас</w:t>
      </w:r>
      <w:proofErr w:type="spellEnd"/>
      <w:r w:rsidRPr="003F5D2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В</w:t>
      </w:r>
      <w:r w:rsidRPr="003F5D21">
        <w:rPr>
          <w:sz w:val="28"/>
          <w:szCs w:val="28"/>
          <w:lang w:val="en-US"/>
        </w:rPr>
        <w:t>.</w:t>
      </w:r>
      <w:r>
        <w:rPr>
          <w:sz w:val="28"/>
          <w:szCs w:val="28"/>
        </w:rPr>
        <w:t>В</w:t>
      </w:r>
      <w:r w:rsidRPr="003F5D21">
        <w:rPr>
          <w:sz w:val="28"/>
          <w:szCs w:val="28"/>
          <w:lang w:val="en-US"/>
        </w:rPr>
        <w:t xml:space="preserve">., </w:t>
      </w:r>
      <w:proofErr w:type="spellStart"/>
      <w:r>
        <w:rPr>
          <w:sz w:val="28"/>
          <w:szCs w:val="28"/>
        </w:rPr>
        <w:t>Никешин</w:t>
      </w:r>
      <w:proofErr w:type="spellEnd"/>
      <w:r w:rsidRPr="003F5D2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М</w:t>
      </w:r>
      <w:r w:rsidRPr="003F5D21">
        <w:rPr>
          <w:sz w:val="28"/>
          <w:szCs w:val="28"/>
          <w:lang w:val="en-US"/>
        </w:rPr>
        <w:t>.</w:t>
      </w:r>
      <w:r>
        <w:rPr>
          <w:sz w:val="28"/>
          <w:szCs w:val="28"/>
        </w:rPr>
        <w:t>В</w:t>
      </w:r>
      <w:r w:rsidRPr="003F5D21">
        <w:rPr>
          <w:sz w:val="28"/>
          <w:szCs w:val="28"/>
          <w:lang w:val="en-US"/>
        </w:rPr>
        <w:t xml:space="preserve">., </w:t>
      </w:r>
      <w:proofErr w:type="spellStart"/>
      <w:r>
        <w:rPr>
          <w:sz w:val="28"/>
          <w:szCs w:val="28"/>
        </w:rPr>
        <w:t>Щенников</w:t>
      </w:r>
      <w:proofErr w:type="spellEnd"/>
      <w:r w:rsidRPr="003F5D2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А</w:t>
      </w:r>
      <w:r w:rsidRPr="003F5D21">
        <w:rPr>
          <w:sz w:val="28"/>
          <w:szCs w:val="28"/>
          <w:lang w:val="en-US"/>
        </w:rPr>
        <w:t>.</w:t>
      </w:r>
      <w:r>
        <w:rPr>
          <w:sz w:val="28"/>
          <w:szCs w:val="28"/>
        </w:rPr>
        <w:t>Н</w:t>
      </w:r>
      <w:r w:rsidRPr="003F5D21">
        <w:rPr>
          <w:sz w:val="28"/>
          <w:szCs w:val="28"/>
          <w:lang w:val="en-US"/>
        </w:rPr>
        <w:t xml:space="preserve">., </w:t>
      </w:r>
      <w:proofErr w:type="spellStart"/>
      <w:r>
        <w:rPr>
          <w:sz w:val="28"/>
          <w:szCs w:val="28"/>
        </w:rPr>
        <w:t>Вахруков</w:t>
      </w:r>
      <w:proofErr w:type="spellEnd"/>
      <w:r w:rsidRPr="003F5D2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М</w:t>
      </w:r>
      <w:r w:rsidRPr="003F5D21">
        <w:rPr>
          <w:sz w:val="28"/>
          <w:szCs w:val="28"/>
          <w:lang w:val="en-US"/>
        </w:rPr>
        <w:t>.</w:t>
      </w:r>
      <w:r>
        <w:rPr>
          <w:sz w:val="28"/>
          <w:szCs w:val="28"/>
        </w:rPr>
        <w:t>С</w:t>
      </w:r>
      <w:r w:rsidRPr="003F5D21">
        <w:rPr>
          <w:sz w:val="28"/>
          <w:szCs w:val="28"/>
          <w:lang w:val="en-US"/>
        </w:rPr>
        <w:t xml:space="preserve">., </w:t>
      </w:r>
      <w:r>
        <w:rPr>
          <w:sz w:val="28"/>
          <w:szCs w:val="28"/>
        </w:rPr>
        <w:t>Юдаев</w:t>
      </w:r>
      <w:r w:rsidRPr="003F5D2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А</w:t>
      </w:r>
      <w:r w:rsidRPr="003F5D21">
        <w:rPr>
          <w:sz w:val="28"/>
          <w:szCs w:val="28"/>
          <w:lang w:val="en-US"/>
        </w:rPr>
        <w:t>.</w:t>
      </w:r>
      <w:r>
        <w:rPr>
          <w:sz w:val="28"/>
          <w:szCs w:val="28"/>
        </w:rPr>
        <w:t>А</w:t>
      </w:r>
      <w:r w:rsidRPr="003F5D21">
        <w:rPr>
          <w:sz w:val="28"/>
          <w:szCs w:val="28"/>
          <w:lang w:val="en-US"/>
        </w:rPr>
        <w:t xml:space="preserve">., </w:t>
      </w:r>
      <w:r>
        <w:rPr>
          <w:sz w:val="28"/>
          <w:szCs w:val="28"/>
        </w:rPr>
        <w:t>Якушев</w:t>
      </w:r>
      <w:r w:rsidRPr="003F5D2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Я</w:t>
      </w:r>
      <w:r w:rsidRPr="003F5D21">
        <w:rPr>
          <w:sz w:val="28"/>
          <w:szCs w:val="28"/>
          <w:lang w:val="en-US"/>
        </w:rPr>
        <w:t>.</w:t>
      </w:r>
      <w:r>
        <w:rPr>
          <w:sz w:val="28"/>
          <w:szCs w:val="28"/>
        </w:rPr>
        <w:t>С</w:t>
      </w:r>
      <w:r w:rsidRPr="003F5D21">
        <w:rPr>
          <w:sz w:val="28"/>
          <w:szCs w:val="28"/>
          <w:lang w:val="en-US"/>
        </w:rPr>
        <w:t xml:space="preserve">., </w:t>
      </w:r>
      <w:r>
        <w:rPr>
          <w:sz w:val="28"/>
          <w:szCs w:val="28"/>
        </w:rPr>
        <w:t>Капралов</w:t>
      </w:r>
      <w:r w:rsidRPr="003F5D2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А</w:t>
      </w:r>
      <w:r w:rsidRPr="003F5D21">
        <w:rPr>
          <w:sz w:val="28"/>
          <w:szCs w:val="28"/>
          <w:lang w:val="en-US"/>
        </w:rPr>
        <w:t>.</w:t>
      </w:r>
      <w:r>
        <w:rPr>
          <w:sz w:val="28"/>
          <w:szCs w:val="28"/>
        </w:rPr>
        <w:t>А</w:t>
      </w:r>
      <w:r w:rsidRPr="003F5D21">
        <w:rPr>
          <w:sz w:val="28"/>
          <w:szCs w:val="28"/>
          <w:lang w:val="en-US"/>
        </w:rPr>
        <w:t xml:space="preserve">., </w:t>
      </w:r>
      <w:r>
        <w:rPr>
          <w:sz w:val="28"/>
          <w:szCs w:val="28"/>
        </w:rPr>
        <w:t>Бобков</w:t>
      </w:r>
      <w:r w:rsidRPr="003F5D2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В</w:t>
      </w:r>
      <w:r w:rsidRPr="003F5D21">
        <w:rPr>
          <w:sz w:val="28"/>
          <w:szCs w:val="28"/>
          <w:lang w:val="en-US"/>
        </w:rPr>
        <w:t>.</w:t>
      </w:r>
      <w:r>
        <w:rPr>
          <w:sz w:val="28"/>
          <w:szCs w:val="28"/>
        </w:rPr>
        <w:t>С</w:t>
      </w:r>
      <w:r w:rsidRPr="003F5D21">
        <w:rPr>
          <w:sz w:val="28"/>
          <w:szCs w:val="28"/>
          <w:lang w:val="en-US"/>
        </w:rPr>
        <w:t xml:space="preserve">., </w:t>
      </w:r>
      <w:proofErr w:type="spellStart"/>
      <w:r>
        <w:rPr>
          <w:sz w:val="28"/>
          <w:szCs w:val="28"/>
        </w:rPr>
        <w:t>Тедеев</w:t>
      </w:r>
      <w:proofErr w:type="spellEnd"/>
      <w:r w:rsidRPr="003F5D2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И</w:t>
      </w:r>
      <w:r w:rsidRPr="003F5D21">
        <w:rPr>
          <w:sz w:val="28"/>
          <w:szCs w:val="28"/>
          <w:lang w:val="en-US"/>
        </w:rPr>
        <w:t>.</w:t>
      </w:r>
      <w:r>
        <w:rPr>
          <w:sz w:val="28"/>
          <w:szCs w:val="28"/>
        </w:rPr>
        <w:t>Р</w:t>
      </w:r>
      <w:r w:rsidRPr="003F5D21">
        <w:rPr>
          <w:sz w:val="28"/>
          <w:szCs w:val="28"/>
          <w:lang w:val="en-US"/>
        </w:rPr>
        <w:t xml:space="preserve">., </w:t>
      </w:r>
      <w:r>
        <w:rPr>
          <w:sz w:val="28"/>
          <w:szCs w:val="28"/>
        </w:rPr>
        <w:t>Киселев</w:t>
      </w:r>
      <w:r w:rsidRPr="003F5D2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А</w:t>
      </w:r>
      <w:r w:rsidRPr="003F5D21">
        <w:rPr>
          <w:sz w:val="28"/>
          <w:szCs w:val="28"/>
          <w:lang w:val="en-US"/>
        </w:rPr>
        <w:t>.</w:t>
      </w:r>
      <w:r>
        <w:rPr>
          <w:sz w:val="28"/>
          <w:szCs w:val="28"/>
        </w:rPr>
        <w:t>С</w:t>
      </w:r>
      <w:r w:rsidRPr="003F5D21">
        <w:rPr>
          <w:sz w:val="28"/>
          <w:szCs w:val="28"/>
          <w:lang w:val="en-US"/>
        </w:rPr>
        <w:t xml:space="preserve">., </w:t>
      </w:r>
      <w:r>
        <w:rPr>
          <w:sz w:val="28"/>
          <w:szCs w:val="28"/>
        </w:rPr>
        <w:t>Осипов</w:t>
      </w:r>
      <w:r w:rsidRPr="003F5D2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И</w:t>
      </w:r>
      <w:r w:rsidRPr="003F5D21">
        <w:rPr>
          <w:sz w:val="28"/>
          <w:szCs w:val="28"/>
          <w:lang w:val="en-US"/>
        </w:rPr>
        <w:t>.</w:t>
      </w:r>
      <w:r>
        <w:rPr>
          <w:sz w:val="28"/>
          <w:szCs w:val="28"/>
        </w:rPr>
        <w:t>В</w:t>
      </w:r>
      <w:r w:rsidRPr="003F5D21">
        <w:rPr>
          <w:sz w:val="28"/>
          <w:szCs w:val="28"/>
          <w:lang w:val="en-US"/>
        </w:rPr>
        <w:t xml:space="preserve">., </w:t>
      </w:r>
      <w:r>
        <w:rPr>
          <w:sz w:val="28"/>
          <w:szCs w:val="28"/>
        </w:rPr>
        <w:t>Круглов</w:t>
      </w:r>
      <w:r w:rsidRPr="003F5D2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И</w:t>
      </w:r>
      <w:r w:rsidRPr="003F5D21">
        <w:rPr>
          <w:sz w:val="28"/>
          <w:szCs w:val="28"/>
          <w:lang w:val="en-US"/>
        </w:rPr>
        <w:t>.</w:t>
      </w:r>
      <w:r>
        <w:rPr>
          <w:sz w:val="28"/>
          <w:szCs w:val="28"/>
        </w:rPr>
        <w:t>В</w:t>
      </w:r>
      <w:r w:rsidRPr="003F5D21">
        <w:rPr>
          <w:sz w:val="28"/>
          <w:szCs w:val="28"/>
          <w:lang w:val="en-US"/>
        </w:rPr>
        <w:t xml:space="preserve">., </w:t>
      </w:r>
      <w:r>
        <w:rPr>
          <w:sz w:val="28"/>
          <w:szCs w:val="28"/>
        </w:rPr>
        <w:t>Бараташвили</w:t>
      </w:r>
      <w:r w:rsidRPr="003F5D2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Т</w:t>
      </w:r>
      <w:r w:rsidRPr="003F5D21">
        <w:rPr>
          <w:sz w:val="28"/>
          <w:szCs w:val="28"/>
          <w:lang w:val="en-US"/>
        </w:rPr>
        <w:t>.</w:t>
      </w:r>
      <w:r>
        <w:rPr>
          <w:sz w:val="28"/>
          <w:szCs w:val="28"/>
        </w:rPr>
        <w:t>К</w:t>
      </w:r>
      <w:r w:rsidRPr="003F5D21">
        <w:rPr>
          <w:sz w:val="28"/>
          <w:szCs w:val="28"/>
          <w:lang w:val="en-US"/>
        </w:rPr>
        <w:t xml:space="preserve">., </w:t>
      </w:r>
      <w:r>
        <w:rPr>
          <w:sz w:val="28"/>
          <w:szCs w:val="28"/>
        </w:rPr>
        <w:t>Гончаров</w:t>
      </w:r>
      <w:r w:rsidRPr="003F5D2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А</w:t>
      </w:r>
      <w:r w:rsidRPr="003F5D21">
        <w:rPr>
          <w:sz w:val="28"/>
          <w:szCs w:val="28"/>
          <w:lang w:val="en-US"/>
        </w:rPr>
        <w:t>.</w:t>
      </w:r>
      <w:r>
        <w:rPr>
          <w:sz w:val="28"/>
          <w:szCs w:val="28"/>
        </w:rPr>
        <w:t>Г</w:t>
      </w:r>
      <w:r w:rsidRPr="003F5D21">
        <w:rPr>
          <w:sz w:val="28"/>
          <w:szCs w:val="28"/>
          <w:lang w:val="en-US"/>
        </w:rPr>
        <w:t xml:space="preserve">., </w:t>
      </w:r>
      <w:r>
        <w:rPr>
          <w:sz w:val="28"/>
          <w:szCs w:val="28"/>
        </w:rPr>
        <w:t>Хитрова</w:t>
      </w:r>
      <w:r w:rsidRPr="003F5D2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О</w:t>
      </w:r>
      <w:r w:rsidRPr="003F5D21">
        <w:rPr>
          <w:sz w:val="28"/>
          <w:szCs w:val="28"/>
          <w:lang w:val="en-US"/>
        </w:rPr>
        <w:t>.</w:t>
      </w:r>
      <w:r>
        <w:rPr>
          <w:sz w:val="28"/>
          <w:szCs w:val="28"/>
        </w:rPr>
        <w:t>В</w:t>
      </w:r>
      <w:r w:rsidRPr="003F5D21">
        <w:rPr>
          <w:sz w:val="28"/>
          <w:szCs w:val="28"/>
          <w:lang w:val="en-US"/>
        </w:rPr>
        <w:t xml:space="preserve">., </w:t>
      </w:r>
      <w:r>
        <w:rPr>
          <w:sz w:val="28"/>
          <w:szCs w:val="28"/>
        </w:rPr>
        <w:t>Демидов</w:t>
      </w:r>
      <w:r w:rsidRPr="003F5D2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И</w:t>
      </w:r>
      <w:r w:rsidRPr="003F5D21">
        <w:rPr>
          <w:sz w:val="28"/>
          <w:szCs w:val="28"/>
          <w:lang w:val="en-US"/>
        </w:rPr>
        <w:t>.</w:t>
      </w:r>
      <w:r>
        <w:rPr>
          <w:sz w:val="28"/>
          <w:szCs w:val="28"/>
        </w:rPr>
        <w:t>А</w:t>
      </w:r>
      <w:r w:rsidRPr="003F5D21">
        <w:rPr>
          <w:sz w:val="28"/>
          <w:szCs w:val="28"/>
          <w:lang w:val="en-US"/>
        </w:rPr>
        <w:t xml:space="preserve">., </w:t>
      </w:r>
      <w:r>
        <w:rPr>
          <w:sz w:val="28"/>
          <w:szCs w:val="28"/>
        </w:rPr>
        <w:t>Слонин</w:t>
      </w:r>
      <w:r w:rsidRPr="003F5D2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Р</w:t>
      </w:r>
      <w:r w:rsidRPr="003F5D21">
        <w:rPr>
          <w:sz w:val="28"/>
          <w:szCs w:val="28"/>
          <w:lang w:val="en-US"/>
        </w:rPr>
        <w:t>.</w:t>
      </w:r>
      <w:r>
        <w:rPr>
          <w:sz w:val="28"/>
          <w:szCs w:val="28"/>
        </w:rPr>
        <w:t>С</w:t>
      </w:r>
      <w:r w:rsidRPr="003F5D21">
        <w:rPr>
          <w:sz w:val="28"/>
          <w:szCs w:val="28"/>
          <w:lang w:val="en-US"/>
        </w:rPr>
        <w:t xml:space="preserve">., </w:t>
      </w:r>
      <w:r>
        <w:rPr>
          <w:sz w:val="28"/>
          <w:szCs w:val="28"/>
        </w:rPr>
        <w:t>Калганов</w:t>
      </w:r>
      <w:r w:rsidRPr="003F5D2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А</w:t>
      </w:r>
      <w:r w:rsidRPr="003F5D21">
        <w:rPr>
          <w:sz w:val="28"/>
          <w:szCs w:val="28"/>
          <w:lang w:val="en-US"/>
        </w:rPr>
        <w:t>.</w:t>
      </w:r>
      <w:r>
        <w:rPr>
          <w:sz w:val="28"/>
          <w:szCs w:val="28"/>
        </w:rPr>
        <w:t>В</w:t>
      </w:r>
      <w:r w:rsidRPr="003F5D21">
        <w:rPr>
          <w:sz w:val="28"/>
          <w:szCs w:val="28"/>
          <w:lang w:val="en-US"/>
        </w:rPr>
        <w:t>.</w:t>
      </w:r>
      <w:proofErr w:type="gramEnd"/>
      <w:r w:rsidRPr="003F5D21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</w:rPr>
        <w:t>Павлов</w:t>
      </w:r>
      <w:r w:rsidRPr="003F5D2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Ю</w:t>
      </w:r>
      <w:r w:rsidRPr="003F5D21">
        <w:rPr>
          <w:sz w:val="28"/>
          <w:szCs w:val="28"/>
          <w:lang w:val="en-US"/>
        </w:rPr>
        <w:t>.</w:t>
      </w:r>
      <w:r>
        <w:rPr>
          <w:sz w:val="28"/>
          <w:szCs w:val="28"/>
        </w:rPr>
        <w:t>К</w:t>
      </w:r>
      <w:r w:rsidRPr="003F5D21">
        <w:rPr>
          <w:sz w:val="28"/>
          <w:szCs w:val="28"/>
          <w:lang w:val="en-US"/>
        </w:rPr>
        <w:t xml:space="preserve">., </w:t>
      </w:r>
      <w:bookmarkStart w:id="0" w:name="_GoBack"/>
      <w:r>
        <w:rPr>
          <w:sz w:val="28"/>
          <w:szCs w:val="28"/>
        </w:rPr>
        <w:t>Исаев</w:t>
      </w:r>
      <w:r w:rsidRPr="003F5D2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П</w:t>
      </w:r>
      <w:r w:rsidRPr="003F5D21">
        <w:rPr>
          <w:sz w:val="28"/>
          <w:szCs w:val="28"/>
          <w:lang w:val="en-US"/>
        </w:rPr>
        <w:t>.</w:t>
      </w:r>
      <w:r>
        <w:rPr>
          <w:sz w:val="28"/>
          <w:szCs w:val="28"/>
        </w:rPr>
        <w:t>В</w:t>
      </w:r>
      <w:r w:rsidRPr="003F5D21">
        <w:rPr>
          <w:sz w:val="28"/>
          <w:szCs w:val="28"/>
          <w:lang w:val="en-US"/>
        </w:rPr>
        <w:t xml:space="preserve">., </w:t>
      </w:r>
      <w:bookmarkEnd w:id="0"/>
      <w:proofErr w:type="spellStart"/>
      <w:r>
        <w:rPr>
          <w:sz w:val="28"/>
          <w:szCs w:val="28"/>
        </w:rPr>
        <w:t>Бирук</w:t>
      </w:r>
      <w:proofErr w:type="spellEnd"/>
      <w:r w:rsidRPr="003F5D2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Н</w:t>
      </w:r>
      <w:r w:rsidRPr="003F5D21">
        <w:rPr>
          <w:sz w:val="28"/>
          <w:szCs w:val="28"/>
          <w:lang w:val="en-US"/>
        </w:rPr>
        <w:t>.</w:t>
      </w:r>
      <w:r>
        <w:rPr>
          <w:sz w:val="28"/>
          <w:szCs w:val="28"/>
        </w:rPr>
        <w:t>И</w:t>
      </w:r>
      <w:r w:rsidRPr="003F5D21">
        <w:rPr>
          <w:sz w:val="28"/>
          <w:szCs w:val="28"/>
          <w:lang w:val="en-US"/>
        </w:rPr>
        <w:t xml:space="preserve">., </w:t>
      </w:r>
      <w:r>
        <w:rPr>
          <w:sz w:val="28"/>
          <w:szCs w:val="28"/>
        </w:rPr>
        <w:t>Макаров</w:t>
      </w:r>
      <w:r w:rsidRPr="003F5D2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А</w:t>
      </w:r>
      <w:r w:rsidRPr="003F5D21">
        <w:rPr>
          <w:sz w:val="28"/>
          <w:szCs w:val="28"/>
          <w:lang w:val="en-US"/>
        </w:rPr>
        <w:t>.</w:t>
      </w:r>
      <w:r>
        <w:rPr>
          <w:sz w:val="28"/>
          <w:szCs w:val="28"/>
        </w:rPr>
        <w:t>В</w:t>
      </w:r>
      <w:r w:rsidRPr="003F5D21">
        <w:rPr>
          <w:sz w:val="28"/>
          <w:szCs w:val="28"/>
          <w:lang w:val="en-US"/>
        </w:rPr>
        <w:t xml:space="preserve">., </w:t>
      </w:r>
      <w:r>
        <w:rPr>
          <w:sz w:val="28"/>
          <w:szCs w:val="28"/>
        </w:rPr>
        <w:t>Ясинский</w:t>
      </w:r>
      <w:r w:rsidRPr="003F5D2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А</w:t>
      </w:r>
      <w:r w:rsidRPr="003F5D21">
        <w:rPr>
          <w:sz w:val="28"/>
          <w:szCs w:val="28"/>
          <w:lang w:val="en-US"/>
        </w:rPr>
        <w:t>.</w:t>
      </w:r>
      <w:r>
        <w:rPr>
          <w:sz w:val="28"/>
          <w:szCs w:val="28"/>
        </w:rPr>
        <w:t>И</w:t>
      </w:r>
      <w:r w:rsidRPr="003F5D21">
        <w:rPr>
          <w:sz w:val="28"/>
          <w:szCs w:val="28"/>
          <w:lang w:val="en-US"/>
        </w:rPr>
        <w:t xml:space="preserve">., </w:t>
      </w:r>
      <w:proofErr w:type="spellStart"/>
      <w:r>
        <w:rPr>
          <w:sz w:val="28"/>
          <w:szCs w:val="28"/>
        </w:rPr>
        <w:t>Казарян</w:t>
      </w:r>
      <w:proofErr w:type="spellEnd"/>
      <w:r w:rsidRPr="003F5D2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Т</w:t>
      </w:r>
      <w:r w:rsidRPr="003F5D21">
        <w:rPr>
          <w:sz w:val="28"/>
          <w:szCs w:val="28"/>
          <w:lang w:val="en-US"/>
        </w:rPr>
        <w:t>.</w:t>
      </w:r>
      <w:r>
        <w:rPr>
          <w:sz w:val="28"/>
          <w:szCs w:val="28"/>
        </w:rPr>
        <w:t>В</w:t>
      </w:r>
      <w:r w:rsidRPr="003F5D21">
        <w:rPr>
          <w:sz w:val="28"/>
          <w:szCs w:val="28"/>
          <w:lang w:val="en-US"/>
        </w:rPr>
        <w:t xml:space="preserve">., </w:t>
      </w:r>
      <w:r>
        <w:rPr>
          <w:sz w:val="28"/>
          <w:szCs w:val="28"/>
        </w:rPr>
        <w:t>Денисов</w:t>
      </w:r>
      <w:r w:rsidRPr="003F5D2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В</w:t>
      </w:r>
      <w:r w:rsidRPr="003F5D21">
        <w:rPr>
          <w:sz w:val="28"/>
          <w:szCs w:val="28"/>
          <w:lang w:val="en-US"/>
        </w:rPr>
        <w:t>.</w:t>
      </w:r>
      <w:r>
        <w:rPr>
          <w:sz w:val="28"/>
          <w:szCs w:val="28"/>
        </w:rPr>
        <w:t>В</w:t>
      </w:r>
      <w:r w:rsidRPr="003F5D21">
        <w:rPr>
          <w:sz w:val="28"/>
          <w:szCs w:val="28"/>
          <w:lang w:val="en-US"/>
        </w:rPr>
        <w:t xml:space="preserve">., </w:t>
      </w:r>
      <w:r>
        <w:rPr>
          <w:sz w:val="28"/>
          <w:szCs w:val="28"/>
        </w:rPr>
        <w:t>Борисов</w:t>
      </w:r>
      <w:r w:rsidRPr="003F5D2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С</w:t>
      </w:r>
      <w:r w:rsidRPr="003F5D21">
        <w:rPr>
          <w:sz w:val="28"/>
          <w:szCs w:val="28"/>
          <w:lang w:val="en-US"/>
        </w:rPr>
        <w:t>.</w:t>
      </w:r>
      <w:r>
        <w:rPr>
          <w:sz w:val="28"/>
          <w:szCs w:val="28"/>
        </w:rPr>
        <w:t>В</w:t>
      </w:r>
      <w:r w:rsidRPr="003F5D21">
        <w:rPr>
          <w:sz w:val="28"/>
          <w:szCs w:val="28"/>
          <w:lang w:val="en-US"/>
        </w:rPr>
        <w:t xml:space="preserve">., </w:t>
      </w:r>
      <w:r>
        <w:rPr>
          <w:sz w:val="28"/>
          <w:szCs w:val="28"/>
        </w:rPr>
        <w:t>Ушакова</w:t>
      </w:r>
      <w:r w:rsidRPr="003F5D2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Л</w:t>
      </w:r>
      <w:r w:rsidRPr="003F5D21">
        <w:rPr>
          <w:sz w:val="28"/>
          <w:szCs w:val="28"/>
          <w:lang w:val="en-US"/>
        </w:rPr>
        <w:t>.</w:t>
      </w:r>
      <w:r>
        <w:rPr>
          <w:sz w:val="28"/>
          <w:szCs w:val="28"/>
        </w:rPr>
        <w:t>Ю</w:t>
      </w:r>
      <w:r w:rsidRPr="003F5D21">
        <w:rPr>
          <w:sz w:val="28"/>
          <w:szCs w:val="28"/>
          <w:lang w:val="en-US"/>
        </w:rPr>
        <w:t xml:space="preserve">., </w:t>
      </w:r>
      <w:r>
        <w:rPr>
          <w:sz w:val="28"/>
          <w:szCs w:val="28"/>
        </w:rPr>
        <w:t>Денисов</w:t>
      </w:r>
      <w:r w:rsidRPr="003F5D2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А</w:t>
      </w:r>
      <w:r w:rsidRPr="003F5D21">
        <w:rPr>
          <w:sz w:val="28"/>
          <w:szCs w:val="28"/>
          <w:lang w:val="en-US"/>
        </w:rPr>
        <w:t>.</w:t>
      </w:r>
      <w:r>
        <w:rPr>
          <w:sz w:val="28"/>
          <w:szCs w:val="28"/>
        </w:rPr>
        <w:t>В</w:t>
      </w:r>
      <w:r w:rsidRPr="003F5D21">
        <w:rPr>
          <w:sz w:val="28"/>
          <w:szCs w:val="28"/>
          <w:lang w:val="en-US"/>
        </w:rPr>
        <w:t xml:space="preserve">., </w:t>
      </w:r>
      <w:proofErr w:type="spellStart"/>
      <w:r>
        <w:rPr>
          <w:sz w:val="28"/>
          <w:szCs w:val="28"/>
        </w:rPr>
        <w:t>Белокуров</w:t>
      </w:r>
      <w:proofErr w:type="spellEnd"/>
      <w:r w:rsidRPr="003F5D2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С</w:t>
      </w:r>
      <w:r w:rsidRPr="003F5D21">
        <w:rPr>
          <w:sz w:val="28"/>
          <w:szCs w:val="28"/>
          <w:lang w:val="en-US"/>
        </w:rPr>
        <w:t>.</w:t>
      </w:r>
      <w:r>
        <w:rPr>
          <w:sz w:val="28"/>
          <w:szCs w:val="28"/>
        </w:rPr>
        <w:t>Ю</w:t>
      </w:r>
      <w:r w:rsidRPr="003F5D21">
        <w:rPr>
          <w:sz w:val="28"/>
          <w:szCs w:val="28"/>
          <w:lang w:val="en-US"/>
        </w:rPr>
        <w:t>.</w:t>
      </w:r>
    </w:p>
    <w:p w:rsidR="003F5D21" w:rsidRPr="003F5D21" w:rsidRDefault="003F5D21" w:rsidP="00B611F9">
      <w:pPr>
        <w:jc w:val="both"/>
        <w:rPr>
          <w:sz w:val="28"/>
          <w:szCs w:val="28"/>
          <w:lang w:val="en-US"/>
        </w:rPr>
      </w:pPr>
    </w:p>
    <w:p w:rsidR="00B611F9" w:rsidRPr="003F5D21" w:rsidRDefault="00B611F9" w:rsidP="00B611F9">
      <w:pPr>
        <w:ind w:firstLine="709"/>
        <w:jc w:val="center"/>
        <w:rPr>
          <w:b/>
          <w:sz w:val="28"/>
          <w:szCs w:val="28"/>
          <w:lang w:val="en-US"/>
        </w:rPr>
      </w:pPr>
    </w:p>
    <w:p w:rsidR="002B00A6" w:rsidRPr="003F5D21" w:rsidRDefault="002B00A6">
      <w:pPr>
        <w:rPr>
          <w:lang w:val="en-US"/>
        </w:rPr>
      </w:pPr>
    </w:p>
    <w:sectPr w:rsidR="002B00A6" w:rsidRPr="003F5D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F9"/>
    <w:rsid w:val="002B00A6"/>
    <w:rsid w:val="003F5D21"/>
    <w:rsid w:val="00B6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1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11F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11F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1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11F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11F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5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Молчанова Ольга Петровна</cp:lastModifiedBy>
  <cp:revision>2</cp:revision>
  <dcterms:created xsi:type="dcterms:W3CDTF">2022-12-14T13:15:00Z</dcterms:created>
  <dcterms:modified xsi:type="dcterms:W3CDTF">2022-12-21T12:45:00Z</dcterms:modified>
</cp:coreProperties>
</file>