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F870E0" w:rsidTr="00F870E0">
        <w:tc>
          <w:tcPr>
            <w:tcW w:w="426" w:type="dxa"/>
            <w:vAlign w:val="center"/>
            <w:hideMark/>
          </w:tcPr>
          <w:p w:rsidR="00F870E0" w:rsidRDefault="00F870E0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870E0" w:rsidRDefault="00F870E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15.12.2025</w:t>
            </w:r>
          </w:p>
        </w:tc>
        <w:tc>
          <w:tcPr>
            <w:tcW w:w="4111" w:type="dxa"/>
            <w:vAlign w:val="center"/>
          </w:tcPr>
          <w:p w:rsidR="00F870E0" w:rsidRDefault="00F870E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F870E0" w:rsidRDefault="00F870E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870E0" w:rsidRDefault="00F870E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811F7E" w:rsidRPr="00811F7E" w:rsidRDefault="00811F7E" w:rsidP="00811F7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811F7E" w:rsidRPr="00811F7E" w:rsidRDefault="00811F7E" w:rsidP="00811F7E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2801B0" w:rsidRPr="00811F7E" w:rsidRDefault="002801B0" w:rsidP="00811F7E">
      <w:pPr>
        <w:jc w:val="both"/>
        <w:rPr>
          <w:sz w:val="28"/>
          <w:szCs w:val="28"/>
        </w:rPr>
      </w:pPr>
      <w:r w:rsidRPr="00811F7E">
        <w:rPr>
          <w:sz w:val="28"/>
          <w:szCs w:val="28"/>
        </w:rPr>
        <w:t xml:space="preserve">О награждении Почетным знаком </w:t>
      </w:r>
    </w:p>
    <w:p w:rsidR="002801B0" w:rsidRPr="00811F7E" w:rsidRDefault="002801B0" w:rsidP="00811F7E">
      <w:pPr>
        <w:pStyle w:val="3"/>
        <w:spacing w:after="0"/>
        <w:ind w:left="0"/>
        <w:rPr>
          <w:sz w:val="28"/>
          <w:szCs w:val="28"/>
        </w:rPr>
      </w:pPr>
      <w:r w:rsidRPr="00811F7E">
        <w:rPr>
          <w:sz w:val="28"/>
          <w:szCs w:val="28"/>
        </w:rPr>
        <w:t xml:space="preserve">Ярославской областной Думы </w:t>
      </w:r>
    </w:p>
    <w:p w:rsidR="00F54547" w:rsidRPr="00811F7E" w:rsidRDefault="002801B0" w:rsidP="00811F7E">
      <w:pPr>
        <w:pStyle w:val="3"/>
        <w:spacing w:after="0"/>
        <w:ind w:left="0"/>
        <w:rPr>
          <w:sz w:val="28"/>
          <w:szCs w:val="28"/>
        </w:rPr>
      </w:pPr>
      <w:r w:rsidRPr="00811F7E">
        <w:rPr>
          <w:sz w:val="28"/>
          <w:szCs w:val="28"/>
        </w:rPr>
        <w:t xml:space="preserve">«За </w:t>
      </w:r>
      <w:r w:rsidR="00F54547" w:rsidRPr="00811F7E">
        <w:rPr>
          <w:sz w:val="28"/>
          <w:szCs w:val="28"/>
        </w:rPr>
        <w:t>заслуги в развитии законодательства</w:t>
      </w:r>
    </w:p>
    <w:p w:rsidR="002801B0" w:rsidRPr="00811F7E" w:rsidRDefault="00F54547" w:rsidP="00811F7E">
      <w:pPr>
        <w:pStyle w:val="3"/>
        <w:spacing w:after="0"/>
        <w:ind w:left="0"/>
        <w:rPr>
          <w:sz w:val="28"/>
          <w:szCs w:val="28"/>
        </w:rPr>
      </w:pPr>
      <w:r w:rsidRPr="00811F7E">
        <w:rPr>
          <w:sz w:val="28"/>
          <w:szCs w:val="28"/>
        </w:rPr>
        <w:t>и парламентаризма</w:t>
      </w:r>
      <w:r w:rsidR="002801B0" w:rsidRPr="00811F7E">
        <w:rPr>
          <w:sz w:val="28"/>
          <w:szCs w:val="28"/>
        </w:rPr>
        <w:t xml:space="preserve">» </w:t>
      </w:r>
    </w:p>
    <w:p w:rsidR="002801B0" w:rsidRPr="00811F7E" w:rsidRDefault="002801B0" w:rsidP="00811F7E">
      <w:pPr>
        <w:pStyle w:val="2"/>
        <w:ind w:firstLine="0"/>
        <w:rPr>
          <w:szCs w:val="28"/>
        </w:rPr>
      </w:pPr>
    </w:p>
    <w:p w:rsidR="009E4BBD" w:rsidRPr="00811F7E" w:rsidRDefault="009E4BBD" w:rsidP="00811F7E">
      <w:pPr>
        <w:pStyle w:val="2"/>
        <w:ind w:firstLine="0"/>
        <w:rPr>
          <w:szCs w:val="28"/>
        </w:rPr>
      </w:pPr>
    </w:p>
    <w:p w:rsidR="002801B0" w:rsidRPr="00811F7E" w:rsidRDefault="002801B0" w:rsidP="00811F7E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811F7E">
        <w:rPr>
          <w:sz w:val="28"/>
          <w:szCs w:val="28"/>
        </w:rPr>
        <w:t>В соответствии с Положением о Почетном знаке Ярославской облас</w:t>
      </w:r>
      <w:r w:rsidRPr="00811F7E">
        <w:rPr>
          <w:sz w:val="28"/>
          <w:szCs w:val="28"/>
        </w:rPr>
        <w:t>т</w:t>
      </w:r>
      <w:r w:rsidRPr="00811F7E">
        <w:rPr>
          <w:sz w:val="28"/>
          <w:szCs w:val="28"/>
        </w:rPr>
        <w:t xml:space="preserve">ной Думы «За </w:t>
      </w:r>
      <w:r w:rsidR="00F54547" w:rsidRPr="00811F7E">
        <w:rPr>
          <w:sz w:val="28"/>
          <w:szCs w:val="28"/>
        </w:rPr>
        <w:t>заслуги в развитии законодательства и парламентаризма</w:t>
      </w:r>
      <w:r w:rsidRPr="00811F7E">
        <w:rPr>
          <w:sz w:val="28"/>
          <w:szCs w:val="28"/>
        </w:rPr>
        <w:t xml:space="preserve">», утвержденным Постановлением Ярославской областной Думы от 29.03.2011 </w:t>
      </w:r>
      <w:r w:rsidR="00F54547" w:rsidRPr="00811F7E">
        <w:rPr>
          <w:sz w:val="28"/>
          <w:szCs w:val="28"/>
        </w:rPr>
        <w:t>№ 35</w:t>
      </w:r>
      <w:r w:rsidRPr="00811F7E">
        <w:rPr>
          <w:sz w:val="28"/>
          <w:szCs w:val="28"/>
        </w:rPr>
        <w:t>, Ярославская областная Дума</w:t>
      </w:r>
    </w:p>
    <w:p w:rsidR="002801B0" w:rsidRPr="00811F7E" w:rsidRDefault="002801B0" w:rsidP="00811F7E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2801B0" w:rsidRPr="00811F7E" w:rsidRDefault="002801B0" w:rsidP="00811F7E">
      <w:pPr>
        <w:jc w:val="center"/>
        <w:rPr>
          <w:sz w:val="28"/>
          <w:szCs w:val="28"/>
        </w:rPr>
      </w:pPr>
      <w:proofErr w:type="gramStart"/>
      <w:r w:rsidRPr="00811F7E">
        <w:rPr>
          <w:b/>
          <w:sz w:val="28"/>
          <w:szCs w:val="28"/>
        </w:rPr>
        <w:t>П</w:t>
      </w:r>
      <w:proofErr w:type="gramEnd"/>
      <w:r w:rsidRPr="00811F7E">
        <w:rPr>
          <w:b/>
          <w:sz w:val="28"/>
          <w:szCs w:val="28"/>
        </w:rPr>
        <w:t xml:space="preserve"> О С Т А Н О В И Л А:</w:t>
      </w:r>
    </w:p>
    <w:p w:rsidR="002801B0" w:rsidRPr="00811F7E" w:rsidRDefault="002801B0" w:rsidP="00811F7E">
      <w:pPr>
        <w:pStyle w:val="2"/>
        <w:rPr>
          <w:szCs w:val="28"/>
        </w:rPr>
      </w:pPr>
    </w:p>
    <w:p w:rsidR="002801B0" w:rsidRPr="00811F7E" w:rsidRDefault="00D64F9B" w:rsidP="00811F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F7E">
        <w:rPr>
          <w:sz w:val="28"/>
          <w:szCs w:val="28"/>
        </w:rPr>
        <w:t xml:space="preserve">1. </w:t>
      </w:r>
      <w:r w:rsidR="002801B0" w:rsidRPr="00811F7E">
        <w:rPr>
          <w:sz w:val="28"/>
          <w:szCs w:val="28"/>
        </w:rPr>
        <w:t xml:space="preserve">Наградить Почетным знаком Ярославской областной Думы «За </w:t>
      </w:r>
      <w:r w:rsidR="00585E4B" w:rsidRPr="00811F7E">
        <w:rPr>
          <w:sz w:val="28"/>
          <w:szCs w:val="28"/>
        </w:rPr>
        <w:t>з</w:t>
      </w:r>
      <w:r w:rsidR="00585E4B" w:rsidRPr="00811F7E">
        <w:rPr>
          <w:sz w:val="28"/>
          <w:szCs w:val="28"/>
        </w:rPr>
        <w:t>а</w:t>
      </w:r>
      <w:r w:rsidR="00585E4B" w:rsidRPr="00811F7E">
        <w:rPr>
          <w:sz w:val="28"/>
          <w:szCs w:val="28"/>
        </w:rPr>
        <w:t>слуги в</w:t>
      </w:r>
      <w:r w:rsidR="007F3401" w:rsidRPr="00811F7E">
        <w:rPr>
          <w:sz w:val="28"/>
          <w:szCs w:val="28"/>
        </w:rPr>
        <w:t xml:space="preserve"> развитии законодательства и пар</w:t>
      </w:r>
      <w:r w:rsidR="00585E4B" w:rsidRPr="00811F7E">
        <w:rPr>
          <w:sz w:val="28"/>
          <w:szCs w:val="28"/>
        </w:rPr>
        <w:t>ламентаризма</w:t>
      </w:r>
      <w:r w:rsidR="002801B0" w:rsidRPr="00811F7E">
        <w:rPr>
          <w:sz w:val="28"/>
          <w:szCs w:val="28"/>
        </w:rPr>
        <w:t xml:space="preserve">» </w:t>
      </w:r>
      <w:r w:rsidR="007F3401" w:rsidRPr="00811F7E">
        <w:rPr>
          <w:sz w:val="28"/>
          <w:szCs w:val="28"/>
        </w:rPr>
        <w:t>за значительный вклад в развитие законодательства и парламентаризма</w:t>
      </w:r>
      <w:r w:rsidR="009935CF" w:rsidRPr="00811F7E">
        <w:rPr>
          <w:sz w:val="28"/>
          <w:szCs w:val="28"/>
        </w:rPr>
        <w:t xml:space="preserve"> </w:t>
      </w:r>
      <w:r w:rsidR="00C81DD1" w:rsidRPr="00811F7E">
        <w:rPr>
          <w:sz w:val="28"/>
          <w:szCs w:val="28"/>
        </w:rPr>
        <w:t xml:space="preserve">Смоленского Сергея </w:t>
      </w:r>
      <w:r w:rsidR="00740860" w:rsidRPr="00811F7E">
        <w:rPr>
          <w:sz w:val="28"/>
          <w:szCs w:val="28"/>
        </w:rPr>
        <w:t>Л</w:t>
      </w:r>
      <w:r w:rsidR="00C81DD1" w:rsidRPr="00811F7E">
        <w:rPr>
          <w:sz w:val="28"/>
          <w:szCs w:val="28"/>
        </w:rPr>
        <w:t xml:space="preserve">еонидовича – </w:t>
      </w:r>
      <w:r w:rsidR="00563D8B" w:rsidRPr="00811F7E">
        <w:rPr>
          <w:sz w:val="28"/>
          <w:szCs w:val="28"/>
        </w:rPr>
        <w:t xml:space="preserve">депутата муниципалитета города Ярославля </w:t>
      </w:r>
      <w:r w:rsidR="00563D8B" w:rsidRPr="00811F7E">
        <w:rPr>
          <w:sz w:val="28"/>
          <w:szCs w:val="28"/>
          <w:lang w:val="en-US"/>
        </w:rPr>
        <w:t>IV</w:t>
      </w:r>
      <w:r w:rsidR="00563D8B" w:rsidRPr="00811F7E">
        <w:rPr>
          <w:sz w:val="28"/>
          <w:szCs w:val="28"/>
        </w:rPr>
        <w:t>-</w:t>
      </w:r>
      <w:r w:rsidR="00563D8B" w:rsidRPr="00811F7E">
        <w:rPr>
          <w:sz w:val="28"/>
          <w:szCs w:val="28"/>
          <w:lang w:val="en-US"/>
        </w:rPr>
        <w:t>VIII</w:t>
      </w:r>
      <w:r w:rsidR="00563D8B" w:rsidRPr="00811F7E">
        <w:rPr>
          <w:sz w:val="28"/>
          <w:szCs w:val="28"/>
        </w:rPr>
        <w:t xml:space="preserve"> созывов, председателя постоянной комиссии муниципалитета по бюджету, финансам и налоговой политике, руководителя депутатской группы «Фракци</w:t>
      </w:r>
      <w:r w:rsidR="00937C84" w:rsidRPr="00811F7E">
        <w:rPr>
          <w:sz w:val="28"/>
          <w:szCs w:val="28"/>
        </w:rPr>
        <w:t>я</w:t>
      </w:r>
      <w:r w:rsidR="00563D8B" w:rsidRPr="00811F7E">
        <w:rPr>
          <w:sz w:val="28"/>
          <w:szCs w:val="28"/>
        </w:rPr>
        <w:t xml:space="preserve"> «Единая Россия»</w:t>
      </w:r>
      <w:r w:rsidR="007F3401" w:rsidRPr="00811F7E">
        <w:rPr>
          <w:sz w:val="28"/>
          <w:szCs w:val="28"/>
        </w:rPr>
        <w:t>.</w:t>
      </w:r>
    </w:p>
    <w:p w:rsidR="002801B0" w:rsidRPr="00811F7E" w:rsidRDefault="00D64F9B" w:rsidP="00811F7E">
      <w:pPr>
        <w:pStyle w:val="2"/>
        <w:rPr>
          <w:szCs w:val="28"/>
        </w:rPr>
      </w:pPr>
      <w:r w:rsidRPr="00811F7E">
        <w:rPr>
          <w:szCs w:val="28"/>
        </w:rPr>
        <w:t xml:space="preserve">2. </w:t>
      </w:r>
      <w:proofErr w:type="gramStart"/>
      <w:r w:rsidRPr="00811F7E">
        <w:rPr>
          <w:szCs w:val="28"/>
        </w:rPr>
        <w:t>Настоящее Постановление подлежит официальному опубликованию в газете «Документ</w:t>
      </w:r>
      <w:r w:rsidR="00C81DD1" w:rsidRPr="00811F7E">
        <w:rPr>
          <w:szCs w:val="28"/>
        </w:rPr>
        <w:t>-</w:t>
      </w:r>
      <w:r w:rsidRPr="00811F7E">
        <w:rPr>
          <w:szCs w:val="28"/>
        </w:rPr>
        <w:t>Регион» и на «Официальном интернет-портале правовой информации» (</w:t>
      </w:r>
      <w:r w:rsidRPr="00811F7E">
        <w:rPr>
          <w:szCs w:val="28"/>
          <w:lang w:val="en-US"/>
        </w:rPr>
        <w:t>www</w:t>
      </w:r>
      <w:r w:rsidRPr="00811F7E">
        <w:rPr>
          <w:szCs w:val="28"/>
        </w:rPr>
        <w:t>.</w:t>
      </w:r>
      <w:proofErr w:type="spellStart"/>
      <w:r w:rsidRPr="00811F7E">
        <w:rPr>
          <w:szCs w:val="28"/>
          <w:lang w:val="en-US"/>
        </w:rPr>
        <w:t>pravo</w:t>
      </w:r>
      <w:proofErr w:type="spellEnd"/>
      <w:r w:rsidRPr="00811F7E">
        <w:rPr>
          <w:szCs w:val="28"/>
        </w:rPr>
        <w:t>.</w:t>
      </w:r>
      <w:proofErr w:type="spellStart"/>
      <w:r w:rsidRPr="00811F7E">
        <w:rPr>
          <w:szCs w:val="28"/>
          <w:lang w:val="en-US"/>
        </w:rPr>
        <w:t>gov</w:t>
      </w:r>
      <w:proofErr w:type="spellEnd"/>
      <w:r w:rsidRPr="00811F7E">
        <w:rPr>
          <w:szCs w:val="28"/>
        </w:rPr>
        <w:t>.</w:t>
      </w:r>
      <w:proofErr w:type="spellStart"/>
      <w:r w:rsidRPr="00811F7E">
        <w:rPr>
          <w:szCs w:val="28"/>
          <w:lang w:val="en-US"/>
        </w:rPr>
        <w:t>ru</w:t>
      </w:r>
      <w:proofErr w:type="spellEnd"/>
      <w:r w:rsidRPr="00811F7E">
        <w:rPr>
          <w:szCs w:val="28"/>
        </w:rPr>
        <w:t>).</w:t>
      </w:r>
      <w:proofErr w:type="gramEnd"/>
    </w:p>
    <w:p w:rsidR="003637B2" w:rsidRPr="00811F7E" w:rsidRDefault="003637B2" w:rsidP="00811F7E">
      <w:pPr>
        <w:pStyle w:val="2"/>
        <w:ind w:firstLine="0"/>
        <w:rPr>
          <w:szCs w:val="28"/>
        </w:rPr>
      </w:pPr>
    </w:p>
    <w:p w:rsidR="003637B2" w:rsidRPr="00811F7E" w:rsidRDefault="003637B2" w:rsidP="00811F7E">
      <w:pPr>
        <w:pStyle w:val="2"/>
        <w:ind w:firstLine="0"/>
        <w:rPr>
          <w:szCs w:val="28"/>
        </w:rPr>
      </w:pPr>
    </w:p>
    <w:p w:rsidR="003637B2" w:rsidRPr="00811F7E" w:rsidRDefault="003637B2" w:rsidP="00811F7E">
      <w:pPr>
        <w:pStyle w:val="2"/>
        <w:ind w:firstLine="0"/>
        <w:rPr>
          <w:szCs w:val="28"/>
        </w:rPr>
      </w:pPr>
    </w:p>
    <w:p w:rsidR="00E21345" w:rsidRPr="00811F7E" w:rsidRDefault="00E21345" w:rsidP="00811F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1F7E">
        <w:rPr>
          <w:sz w:val="28"/>
          <w:szCs w:val="28"/>
        </w:rPr>
        <w:t xml:space="preserve">Председатель </w:t>
      </w:r>
    </w:p>
    <w:p w:rsidR="000C1180" w:rsidRPr="00811F7E" w:rsidRDefault="00E21345" w:rsidP="00811F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1F7E">
        <w:rPr>
          <w:sz w:val="28"/>
          <w:szCs w:val="28"/>
        </w:rPr>
        <w:t xml:space="preserve">Ярославской областной Думы                                        </w:t>
      </w:r>
      <w:r w:rsidR="00811F7E">
        <w:rPr>
          <w:sz w:val="28"/>
          <w:szCs w:val="28"/>
        </w:rPr>
        <w:t xml:space="preserve">    </w:t>
      </w:r>
      <w:r w:rsidRPr="00811F7E">
        <w:rPr>
          <w:sz w:val="28"/>
          <w:szCs w:val="28"/>
        </w:rPr>
        <w:t xml:space="preserve">        </w:t>
      </w:r>
      <w:r w:rsidR="003637B2" w:rsidRPr="00811F7E">
        <w:rPr>
          <w:sz w:val="28"/>
          <w:szCs w:val="28"/>
        </w:rPr>
        <w:t>М.В. Боровицкий</w:t>
      </w:r>
    </w:p>
    <w:sectPr w:rsidR="000C1180" w:rsidRPr="00811F7E" w:rsidSect="00811F7E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31D68"/>
    <w:rsid w:val="000B71C7"/>
    <w:rsid w:val="000C1180"/>
    <w:rsid w:val="00235C4E"/>
    <w:rsid w:val="002801B0"/>
    <w:rsid w:val="002A02E4"/>
    <w:rsid w:val="00350562"/>
    <w:rsid w:val="003637B2"/>
    <w:rsid w:val="003B023C"/>
    <w:rsid w:val="00460B4E"/>
    <w:rsid w:val="004D040F"/>
    <w:rsid w:val="005478AC"/>
    <w:rsid w:val="00563D8B"/>
    <w:rsid w:val="00584BA8"/>
    <w:rsid w:val="00585E4B"/>
    <w:rsid w:val="00616254"/>
    <w:rsid w:val="00660350"/>
    <w:rsid w:val="006653DF"/>
    <w:rsid w:val="00740860"/>
    <w:rsid w:val="00770A2D"/>
    <w:rsid w:val="007A5168"/>
    <w:rsid w:val="007F3401"/>
    <w:rsid w:val="00802BEC"/>
    <w:rsid w:val="00811F7E"/>
    <w:rsid w:val="00837A0F"/>
    <w:rsid w:val="008C5F8A"/>
    <w:rsid w:val="00937C84"/>
    <w:rsid w:val="00977E34"/>
    <w:rsid w:val="009935CF"/>
    <w:rsid w:val="009B755F"/>
    <w:rsid w:val="009E4BBD"/>
    <w:rsid w:val="00A23680"/>
    <w:rsid w:val="00B42EC4"/>
    <w:rsid w:val="00B81902"/>
    <w:rsid w:val="00C34302"/>
    <w:rsid w:val="00C65AE4"/>
    <w:rsid w:val="00C81DD1"/>
    <w:rsid w:val="00D64F9B"/>
    <w:rsid w:val="00D8157F"/>
    <w:rsid w:val="00E12394"/>
    <w:rsid w:val="00E21345"/>
    <w:rsid w:val="00F54547"/>
    <w:rsid w:val="00F65549"/>
    <w:rsid w:val="00F8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0B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B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0B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B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 О С Т А Н О В Л Е Н И Е</vt:lpstr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42</cp:revision>
  <cp:lastPrinted>2025-12-04T13:33:00Z</cp:lastPrinted>
  <dcterms:created xsi:type="dcterms:W3CDTF">2019-10-14T11:10:00Z</dcterms:created>
  <dcterms:modified xsi:type="dcterms:W3CDTF">2025-12-15T09:33:00Z</dcterms:modified>
</cp:coreProperties>
</file>