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D0" w:rsidRDefault="006376D0" w:rsidP="006376D0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проекту постановления </w:t>
      </w:r>
    </w:p>
    <w:p w:rsidR="006376D0" w:rsidRPr="00DE01C3" w:rsidRDefault="006376D0" w:rsidP="006376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областной Думы </w:t>
      </w:r>
      <w:r w:rsidRPr="00DE01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й </w:t>
      </w:r>
      <w:r w:rsidRPr="00DE01C3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  <w:r w:rsidRPr="00DE01C3">
        <w:rPr>
          <w:rFonts w:ascii="Times New Roman" w:hAnsi="Times New Roman" w:cs="Times New Roman"/>
          <w:b/>
          <w:sz w:val="28"/>
          <w:szCs w:val="28"/>
        </w:rPr>
        <w:t>Ярославской областной Думы»</w:t>
      </w:r>
    </w:p>
    <w:p w:rsidR="006376D0" w:rsidRDefault="006376D0" w:rsidP="006376D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C73E0" w:rsidRPr="002C73E0" w:rsidRDefault="002C73E0" w:rsidP="002C73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C7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Ярославской областной Думы «О внесении изменений </w:t>
      </w:r>
      <w:r w:rsidRPr="002C73E0">
        <w:rPr>
          <w:rFonts w:ascii="Times New Roman" w:hAnsi="Times New Roman" w:cs="Times New Roman"/>
          <w:sz w:val="28"/>
          <w:szCs w:val="28"/>
        </w:rPr>
        <w:t>в Регламент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3E0">
        <w:rPr>
          <w:rFonts w:ascii="Times New Roman" w:hAnsi="Times New Roman" w:cs="Times New Roman"/>
          <w:bCs/>
          <w:iCs/>
          <w:sz w:val="28"/>
          <w:szCs w:val="28"/>
        </w:rPr>
        <w:t>разработан в целях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совершенствования порядка </w:t>
      </w:r>
      <w:r w:rsidR="00415C3D">
        <w:rPr>
          <w:rFonts w:ascii="Times New Roman" w:hAnsi="Times New Roman" w:cs="Times New Roman"/>
          <w:bCs/>
          <w:iCs/>
          <w:sz w:val="28"/>
          <w:szCs w:val="28"/>
        </w:rPr>
        <w:t>осуществления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Ярославской областной Думой</w:t>
      </w:r>
      <w:r w:rsidRPr="002C73E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права законодательной инициативы в Государственной Думе Федерального Собрания Российской Федерации </w:t>
      </w:r>
      <w:r w:rsidRPr="002C73E0">
        <w:rPr>
          <w:rFonts w:ascii="Times New Roman" w:hAnsi="Times New Roman" w:cs="Times New Roman"/>
          <w:bCs/>
          <w:iCs/>
          <w:sz w:val="28"/>
          <w:szCs w:val="28"/>
        </w:rPr>
        <w:t>и в связи с реализацией на территории Ярославской области реформы системы местного самоуправления.</w:t>
      </w:r>
    </w:p>
    <w:p w:rsidR="005E2B2C" w:rsidRPr="002C73E0" w:rsidRDefault="0060728C" w:rsidP="002C73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3E0">
        <w:rPr>
          <w:rFonts w:ascii="Times New Roman" w:hAnsi="Times New Roman" w:cs="Times New Roman"/>
          <w:bCs/>
          <w:sz w:val="28"/>
          <w:szCs w:val="28"/>
        </w:rPr>
        <w:t>С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татью</w:t>
      </w:r>
      <w:r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203</w:t>
      </w:r>
      <w:r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2</w:t>
      </w:r>
      <w:r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0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Регламента Ярославской областной Думы</w:t>
      </w:r>
      <w:r w:rsidR="003A0247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предлагается дополнить новыми частями 1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1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3 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7779B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</w:t>
      </w:r>
      <w:r w:rsidR="00BE113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держащими требования к порядку внесения</w:t>
      </w:r>
      <w:r w:rsidR="003A0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Ярославскую областную Думу </w:t>
      </w:r>
      <w:r w:rsidR="00BE113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113C" w:rsidRPr="002C73E0">
        <w:rPr>
          <w:rFonts w:ascii="Times New Roman" w:hAnsi="Times New Roman" w:cs="Times New Roman"/>
          <w:sz w:val="28"/>
          <w:szCs w:val="28"/>
        </w:rPr>
        <w:t>предложения о законодательной инициативе в Государственной Думе</w:t>
      </w:r>
      <w:r w:rsidR="00415C3D" w:rsidRPr="00415C3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415C3D">
        <w:rPr>
          <w:rFonts w:ascii="Times New Roman" w:hAnsi="Times New Roman" w:cs="Times New Roman"/>
          <w:bCs/>
          <w:iCs/>
          <w:sz w:val="28"/>
          <w:szCs w:val="28"/>
        </w:rPr>
        <w:t>Федерального Собрания</w:t>
      </w:r>
      <w:r w:rsidR="00B51615" w:rsidRPr="002C73E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BE113C" w:rsidRPr="002C73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2B2C" w:rsidRPr="002C73E0" w:rsidRDefault="00415C3D" w:rsidP="002C73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Проектом постановления</w:t>
      </w:r>
      <w:r w:rsidR="00BE113C" w:rsidRPr="002C73E0">
        <w:rPr>
          <w:rFonts w:ascii="Times New Roman" w:hAnsi="Times New Roman" w:cs="Times New Roman"/>
          <w:sz w:val="28"/>
          <w:szCs w:val="28"/>
        </w:rPr>
        <w:t xml:space="preserve"> уточнены положения, регламентирующие порядок возвращения</w:t>
      </w:r>
      <w:r w:rsidR="00B51615" w:rsidRPr="002C73E0">
        <w:rPr>
          <w:rFonts w:ascii="Times New Roman" w:hAnsi="Times New Roman" w:cs="Times New Roman"/>
          <w:sz w:val="28"/>
          <w:szCs w:val="28"/>
        </w:rPr>
        <w:t xml:space="preserve"> в соответствующих случаях</w:t>
      </w:r>
      <w:r w:rsidR="005E2B2C" w:rsidRPr="002C73E0">
        <w:rPr>
          <w:rFonts w:ascii="Times New Roman" w:hAnsi="Times New Roman" w:cs="Times New Roman"/>
          <w:sz w:val="28"/>
          <w:szCs w:val="28"/>
        </w:rPr>
        <w:t xml:space="preserve"> указанного предложения</w:t>
      </w:r>
      <w:r w:rsidR="00BE113C" w:rsidRPr="002C73E0">
        <w:rPr>
          <w:rFonts w:ascii="Times New Roman" w:hAnsi="Times New Roman" w:cs="Times New Roman"/>
          <w:sz w:val="28"/>
          <w:szCs w:val="28"/>
        </w:rPr>
        <w:t xml:space="preserve"> </w:t>
      </w:r>
      <w:r w:rsidR="005E2B2C" w:rsidRPr="002C73E0">
        <w:rPr>
          <w:rFonts w:ascii="Times New Roman" w:hAnsi="Times New Roman" w:cs="Times New Roman"/>
          <w:sz w:val="28"/>
          <w:szCs w:val="28"/>
        </w:rPr>
        <w:t xml:space="preserve">с прилагаемыми к нему </w:t>
      </w:r>
      <w:r w:rsidR="00BE113C" w:rsidRPr="002C73E0">
        <w:rPr>
          <w:rFonts w:ascii="Times New Roman" w:hAnsi="Times New Roman" w:cs="Times New Roman"/>
          <w:sz w:val="28"/>
          <w:szCs w:val="28"/>
        </w:rPr>
        <w:t>документ</w:t>
      </w:r>
      <w:r w:rsidR="005E2B2C" w:rsidRPr="002C73E0">
        <w:rPr>
          <w:rFonts w:ascii="Times New Roman" w:hAnsi="Times New Roman" w:cs="Times New Roman"/>
          <w:sz w:val="28"/>
          <w:szCs w:val="28"/>
        </w:rPr>
        <w:t>ами</w:t>
      </w:r>
      <w:r w:rsidR="00BE113C" w:rsidRPr="002C73E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E113C" w:rsidRPr="002C73E0">
        <w:rPr>
          <w:rFonts w:ascii="Times New Roman" w:hAnsi="Times New Roman" w:cs="Times New Roman"/>
          <w:sz w:val="28"/>
          <w:szCs w:val="28"/>
        </w:rPr>
        <w:t>и материал</w:t>
      </w:r>
      <w:r w:rsidR="005E2B2C" w:rsidRPr="002C73E0">
        <w:rPr>
          <w:rFonts w:ascii="Times New Roman" w:hAnsi="Times New Roman" w:cs="Times New Roman"/>
          <w:sz w:val="28"/>
          <w:szCs w:val="28"/>
        </w:rPr>
        <w:t>ами</w:t>
      </w:r>
      <w:r w:rsidR="00BE113C" w:rsidRPr="002C73E0">
        <w:rPr>
          <w:rFonts w:ascii="Times New Roman" w:hAnsi="Times New Roman" w:cs="Times New Roman"/>
          <w:sz w:val="28"/>
          <w:szCs w:val="28"/>
        </w:rPr>
        <w:t xml:space="preserve"> внесшему его субъекту права законодательной инициативы</w:t>
      </w:r>
      <w:r w:rsidR="005E2B2C" w:rsidRPr="002C73E0">
        <w:rPr>
          <w:rFonts w:ascii="Times New Roman" w:hAnsi="Times New Roman" w:cs="Times New Roman"/>
          <w:sz w:val="28"/>
          <w:szCs w:val="28"/>
        </w:rPr>
        <w:t xml:space="preserve"> (часть 5 статьи </w:t>
      </w:r>
      <w:r w:rsidR="005E2B2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203</w:t>
      </w:r>
      <w:r w:rsidR="005E2B2C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2 </w:t>
      </w:r>
      <w:r w:rsidR="005E2B2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B51615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4 статьи 203</w:t>
      </w:r>
      <w:r w:rsidR="00B51615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 w:rsidR="00B51615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06D6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E2B2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6</w:t>
      </w:r>
      <w:r w:rsidR="00B51615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1615" w:rsidRPr="002C73E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51615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203</w:t>
      </w:r>
      <w:r w:rsidR="00BA06D6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Регламента Ярославской областной Думы</w:t>
      </w:r>
      <w:r w:rsidR="00B51615" w:rsidRPr="002C73E0">
        <w:rPr>
          <w:rFonts w:ascii="Times New Roman" w:hAnsi="Times New Roman" w:cs="Times New Roman"/>
          <w:sz w:val="28"/>
          <w:szCs w:val="28"/>
        </w:rPr>
        <w:t>)</w:t>
      </w:r>
      <w:r w:rsidR="005E2B2C" w:rsidRPr="002C73E0">
        <w:rPr>
          <w:rFonts w:ascii="Times New Roman" w:hAnsi="Times New Roman" w:cs="Times New Roman"/>
          <w:sz w:val="28"/>
          <w:szCs w:val="28"/>
        </w:rPr>
        <w:t>.</w:t>
      </w:r>
    </w:p>
    <w:p w:rsidR="0060728C" w:rsidRPr="002C73E0" w:rsidRDefault="00BE113C" w:rsidP="002C73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C73E0">
        <w:rPr>
          <w:rFonts w:ascii="Times New Roman" w:hAnsi="Times New Roman" w:cs="Times New Roman"/>
          <w:sz w:val="28"/>
          <w:szCs w:val="28"/>
        </w:rPr>
        <w:t xml:space="preserve"> </w:t>
      </w:r>
      <w:r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1615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</w:t>
      </w:r>
      <w:r w:rsidR="005B0FC3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32A6D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статью 203</w:t>
      </w:r>
      <w:r w:rsidR="00532A6D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3 </w:t>
      </w:r>
      <w:r w:rsidR="003A0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Регламента Ярославской областной Думы</w:t>
      </w:r>
      <w:r w:rsidR="003A0247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174AF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включены нормы</w:t>
      </w:r>
      <w:r w:rsidR="00532A6D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="003A02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проведении</w:t>
      </w:r>
      <w:r w:rsidR="005B0FC3" w:rsidRPr="002C73E0">
        <w:rPr>
          <w:rFonts w:ascii="Times New Roman" w:hAnsi="Times New Roman" w:cs="Times New Roman"/>
          <w:bCs/>
          <w:sz w:val="28"/>
          <w:szCs w:val="28"/>
        </w:rPr>
        <w:t xml:space="preserve"> правовой экспертизы предложения</w:t>
      </w:r>
      <w:r w:rsidR="0060728C" w:rsidRPr="002C73E0">
        <w:rPr>
          <w:rFonts w:ascii="Times New Roman" w:hAnsi="Times New Roman" w:cs="Times New Roman"/>
          <w:bCs/>
          <w:sz w:val="28"/>
          <w:szCs w:val="28"/>
        </w:rPr>
        <w:t xml:space="preserve"> о законодательной инициативе</w:t>
      </w:r>
      <w:r w:rsidR="0060728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Государственной Думе </w:t>
      </w:r>
      <w:r w:rsidR="003A0247">
        <w:rPr>
          <w:rFonts w:ascii="Times New Roman" w:hAnsi="Times New Roman" w:cs="Times New Roman"/>
          <w:bCs/>
          <w:iCs/>
          <w:sz w:val="28"/>
          <w:szCs w:val="28"/>
        </w:rPr>
        <w:t>Федерального Собрания</w:t>
      </w:r>
      <w:r w:rsidR="003A0247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728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Российской Федерации</w:t>
      </w:r>
      <w:r w:rsidR="005B0FC3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B32F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новая </w:t>
      </w:r>
      <w:r w:rsidR="005B0FC3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часть 2</w:t>
      </w:r>
      <w:r w:rsidR="005B0FC3" w:rsidRPr="002C73E0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5B0FC3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0728C" w:rsidRPr="002C73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5C3D" w:rsidRPr="002C73E0" w:rsidRDefault="003A0247" w:rsidP="00415C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</w:t>
      </w:r>
      <w:r w:rsidR="00415C3D" w:rsidRPr="002C73E0">
        <w:rPr>
          <w:rFonts w:ascii="Times New Roman" w:hAnsi="Times New Roman" w:cs="Times New Roman"/>
          <w:bCs/>
          <w:iCs/>
          <w:sz w:val="28"/>
          <w:szCs w:val="28"/>
        </w:rPr>
        <w:t xml:space="preserve"> учетом положений законов Ярославской области о преобразовании путем объединения всех поселений в составе муниципальных районов Ярославской области и наделении их статусом муниципальных округов предлагается внесение изменений в</w:t>
      </w:r>
      <w:r w:rsidRPr="003A02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73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145 и 152 Регламента Ярославской областной Думы</w:t>
      </w:r>
      <w:r w:rsidR="00415C3D" w:rsidRPr="002C73E0">
        <w:rPr>
          <w:rFonts w:ascii="Times New Roman" w:hAnsi="Times New Roman" w:cs="Times New Roman"/>
          <w:bCs/>
          <w:iCs/>
          <w:sz w:val="28"/>
          <w:szCs w:val="28"/>
        </w:rPr>
        <w:t xml:space="preserve"> в части исключения указаний на муниципальные районы.</w:t>
      </w:r>
    </w:p>
    <w:p w:rsidR="0060728C" w:rsidRPr="002C73E0" w:rsidRDefault="0060728C" w:rsidP="002C73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73E0"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415163" w:rsidRPr="002C73E0" w:rsidRDefault="00415163" w:rsidP="002C73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15163" w:rsidRPr="002C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6D0"/>
    <w:rsid w:val="0017126D"/>
    <w:rsid w:val="001C0E6A"/>
    <w:rsid w:val="002C73E0"/>
    <w:rsid w:val="0030447E"/>
    <w:rsid w:val="003A0247"/>
    <w:rsid w:val="00415163"/>
    <w:rsid w:val="00415C3D"/>
    <w:rsid w:val="0049028B"/>
    <w:rsid w:val="004D5C7C"/>
    <w:rsid w:val="00532A6D"/>
    <w:rsid w:val="005B0FC3"/>
    <w:rsid w:val="005E2B2C"/>
    <w:rsid w:val="0060728C"/>
    <w:rsid w:val="006376D0"/>
    <w:rsid w:val="00680DB6"/>
    <w:rsid w:val="006A67E2"/>
    <w:rsid w:val="007779BC"/>
    <w:rsid w:val="007D4F7B"/>
    <w:rsid w:val="008174AF"/>
    <w:rsid w:val="00B51615"/>
    <w:rsid w:val="00BA06D6"/>
    <w:rsid w:val="00BB32FC"/>
    <w:rsid w:val="00BE113C"/>
    <w:rsid w:val="00D05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3</cp:revision>
  <dcterms:created xsi:type="dcterms:W3CDTF">2025-11-27T13:10:00Z</dcterms:created>
  <dcterms:modified xsi:type="dcterms:W3CDTF">2025-11-28T06:22:00Z</dcterms:modified>
</cp:coreProperties>
</file>