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6E9" w:rsidRPr="003C1DCB" w:rsidRDefault="001445A8" w:rsidP="003C1DCB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                                                                            </w:t>
      </w:r>
      <w:r w:rsidR="003C1DCB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                                    ПРОЕКТ</w:t>
      </w:r>
    </w:p>
    <w:p w:rsidR="00480D71" w:rsidRPr="003C1DCB" w:rsidRDefault="00480D71" w:rsidP="00480D7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A04A3A" w:rsidRPr="003C1DCB" w:rsidRDefault="00A04A3A" w:rsidP="00480D7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A04A3A" w:rsidRPr="003C1DCB" w:rsidRDefault="00A04A3A" w:rsidP="00086AD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aps/>
          <w:sz w:val="28"/>
          <w:szCs w:val="28"/>
        </w:rPr>
      </w:pPr>
      <w:bookmarkStart w:id="0" w:name="Par3"/>
      <w:bookmarkEnd w:id="0"/>
      <w:r w:rsidRPr="003C1DCB">
        <w:rPr>
          <w:rFonts w:ascii="Times New Roman" w:eastAsia="Times New Roman" w:hAnsi="Times New Roman"/>
          <w:b/>
          <w:bCs/>
          <w:caps/>
          <w:sz w:val="28"/>
          <w:szCs w:val="28"/>
        </w:rPr>
        <w:t>ПОРЯДОК</w:t>
      </w:r>
    </w:p>
    <w:p w:rsidR="00A04A3A" w:rsidRPr="003C1DCB" w:rsidRDefault="00A04A3A" w:rsidP="00086AD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aps/>
          <w:sz w:val="28"/>
          <w:szCs w:val="28"/>
        </w:rPr>
      </w:pPr>
      <w:r w:rsidRPr="003C1DCB">
        <w:rPr>
          <w:rFonts w:ascii="Times New Roman" w:eastAsia="Times New Roman" w:hAnsi="Times New Roman"/>
          <w:b/>
          <w:bCs/>
          <w:caps/>
          <w:sz w:val="28"/>
          <w:szCs w:val="28"/>
        </w:rPr>
        <w:t xml:space="preserve">предоставления и распределения субсидии на оплату </w:t>
      </w:r>
    </w:p>
    <w:p w:rsidR="00A04A3A" w:rsidRPr="003C1DCB" w:rsidRDefault="00A04A3A" w:rsidP="00086AD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aps/>
          <w:sz w:val="28"/>
          <w:szCs w:val="28"/>
        </w:rPr>
      </w:pPr>
      <w:r w:rsidRPr="003C1DCB">
        <w:rPr>
          <w:rFonts w:ascii="Times New Roman" w:eastAsia="Times New Roman" w:hAnsi="Times New Roman"/>
          <w:b/>
          <w:bCs/>
          <w:caps/>
          <w:sz w:val="28"/>
          <w:szCs w:val="28"/>
        </w:rPr>
        <w:t xml:space="preserve">стоимости набора продуктов питания в лагерях </w:t>
      </w:r>
    </w:p>
    <w:p w:rsidR="00A04A3A" w:rsidRPr="003C1DCB" w:rsidRDefault="00A04A3A" w:rsidP="00086AD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aps/>
          <w:sz w:val="28"/>
          <w:szCs w:val="28"/>
        </w:rPr>
      </w:pPr>
      <w:r w:rsidRPr="003C1DCB">
        <w:rPr>
          <w:rFonts w:ascii="Times New Roman" w:eastAsia="Times New Roman" w:hAnsi="Times New Roman"/>
          <w:b/>
          <w:bCs/>
          <w:caps/>
          <w:sz w:val="28"/>
          <w:szCs w:val="28"/>
        </w:rPr>
        <w:t xml:space="preserve">с дневной формой пребывания детей, расположенных </w:t>
      </w:r>
    </w:p>
    <w:p w:rsidR="00A04A3A" w:rsidRPr="003C1DCB" w:rsidRDefault="00A04A3A" w:rsidP="00086AD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aps/>
          <w:sz w:val="28"/>
          <w:szCs w:val="28"/>
        </w:rPr>
      </w:pPr>
      <w:r w:rsidRPr="003C1DCB">
        <w:rPr>
          <w:rFonts w:ascii="Times New Roman" w:eastAsia="Times New Roman" w:hAnsi="Times New Roman"/>
          <w:b/>
          <w:bCs/>
          <w:caps/>
          <w:sz w:val="28"/>
          <w:szCs w:val="28"/>
        </w:rPr>
        <w:t xml:space="preserve">на территории Ярославской области </w:t>
      </w:r>
    </w:p>
    <w:p w:rsidR="00A04A3A" w:rsidRPr="003C1DCB" w:rsidRDefault="00A04A3A" w:rsidP="00A04A3A">
      <w:pPr>
        <w:spacing w:after="0" w:line="288" w:lineRule="atLeast"/>
        <w:jc w:val="both"/>
        <w:rPr>
          <w:rFonts w:ascii="Times New Roman" w:eastAsia="Times New Roman" w:hAnsi="Times New Roman"/>
          <w:caps/>
          <w:sz w:val="28"/>
          <w:szCs w:val="28"/>
        </w:rPr>
      </w:pPr>
      <w:r w:rsidRPr="003C1DCB">
        <w:rPr>
          <w:rFonts w:ascii="Times New Roman" w:eastAsia="Times New Roman" w:hAnsi="Times New Roman"/>
          <w:caps/>
          <w:sz w:val="28"/>
          <w:szCs w:val="28"/>
        </w:rPr>
        <w:t xml:space="preserve">  </w:t>
      </w:r>
    </w:p>
    <w:p w:rsidR="00A04A3A" w:rsidRPr="003C1DCB" w:rsidRDefault="00A04A3A" w:rsidP="00A04A3A">
      <w:pPr>
        <w:spacing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>1. Порядок предоставления и распределения субсидии на оплату стоимости набора продуктов питания в лагерях с дневной формой пребывания детей, расположенных на территории Ярославской области (далее - Порядок), разработан в соответствии с постановлением Правительства области от 17.07.2020 N 605-п "О формировании,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утратившим силу постановления Правительства области от 17.05.2016 N 573-п" и определяет механизм и условия предоставления из областного бюджета и распределения муниципальным районам (</w:t>
      </w:r>
      <w:r w:rsidR="00B37349" w:rsidRPr="003C1DCB">
        <w:rPr>
          <w:rFonts w:ascii="Times New Roman" w:eastAsia="Times New Roman" w:hAnsi="Times New Roman"/>
          <w:sz w:val="28"/>
          <w:szCs w:val="28"/>
        </w:rPr>
        <w:t xml:space="preserve">муниципальным округам, </w:t>
      </w:r>
      <w:r w:rsidRPr="003C1DCB">
        <w:rPr>
          <w:rFonts w:ascii="Times New Roman" w:eastAsia="Times New Roman" w:hAnsi="Times New Roman"/>
          <w:sz w:val="28"/>
          <w:szCs w:val="28"/>
        </w:rPr>
        <w:t xml:space="preserve">городским округам) области субсидии на оплату стоимости набора продуктов питания в лагерях с дневной формой пребывания детей, расположенных на территории Ярославской области (далее - субсидия), в рамках задачи по организации и обеспечению отдыха и оздоровления детей комплекса процессных мероприятий "Семья и дети Ярославии" на 2024 - 2030 годы государственной программы Ярославской области "Социальная поддержка населения Ярославской области" на 2024 - 2030 годы (далее - задача по обеспечению отдыха и оздоровления детей), порядок расходования субсидии. </w:t>
      </w:r>
    </w:p>
    <w:p w:rsidR="00A04A3A" w:rsidRPr="003C1DCB" w:rsidRDefault="00A04A3A" w:rsidP="00A04A3A">
      <w:pPr>
        <w:spacing w:before="168"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>2. Субсидия предоставляется муниципальным районам (</w:t>
      </w:r>
      <w:r w:rsidR="00B37349" w:rsidRPr="003C1DCB">
        <w:rPr>
          <w:rFonts w:ascii="Times New Roman" w:eastAsia="Times New Roman" w:hAnsi="Times New Roman"/>
          <w:sz w:val="28"/>
          <w:szCs w:val="28"/>
        </w:rPr>
        <w:t xml:space="preserve">муниципальным округам, </w:t>
      </w:r>
      <w:r w:rsidRPr="003C1DCB">
        <w:rPr>
          <w:rFonts w:ascii="Times New Roman" w:eastAsia="Times New Roman" w:hAnsi="Times New Roman"/>
          <w:sz w:val="28"/>
          <w:szCs w:val="28"/>
        </w:rPr>
        <w:t>городским округам) области в целях софинансирования расходов муниципального района (</w:t>
      </w:r>
      <w:r w:rsidR="00B37349" w:rsidRPr="003C1DCB">
        <w:rPr>
          <w:rFonts w:ascii="Times New Roman" w:eastAsia="Times New Roman" w:hAnsi="Times New Roman"/>
          <w:sz w:val="28"/>
          <w:szCs w:val="28"/>
        </w:rPr>
        <w:t xml:space="preserve">муниципального округа, </w:t>
      </w:r>
      <w:r w:rsidRPr="003C1DCB">
        <w:rPr>
          <w:rFonts w:ascii="Times New Roman" w:eastAsia="Times New Roman" w:hAnsi="Times New Roman"/>
          <w:sz w:val="28"/>
          <w:szCs w:val="28"/>
        </w:rPr>
        <w:t>городского округа) области на оплату части стоимости набора продуктов питания в лагерях с дневной формой пребывания детей, расположенных на территории Ярославской области (далее - лагеря), организованных муниципальными образовательными организациями муниципальных районов</w:t>
      </w:r>
      <w:r w:rsidR="00B37349" w:rsidRPr="003C1DCB">
        <w:rPr>
          <w:rFonts w:ascii="Times New Roman" w:eastAsia="Times New Roman" w:hAnsi="Times New Roman"/>
          <w:sz w:val="28"/>
          <w:szCs w:val="28"/>
        </w:rPr>
        <w:t>, муниципальных округов</w:t>
      </w:r>
      <w:r w:rsidRPr="003C1DCB">
        <w:rPr>
          <w:rFonts w:ascii="Times New Roman" w:eastAsia="Times New Roman" w:hAnsi="Times New Roman"/>
          <w:sz w:val="28"/>
          <w:szCs w:val="28"/>
        </w:rPr>
        <w:t xml:space="preserve"> и городских округов области, осуществляющими организацию отдыха и оздоровления детей в каникулярное время. </w:t>
      </w:r>
    </w:p>
    <w:p w:rsidR="00A04A3A" w:rsidRPr="003C1DCB" w:rsidRDefault="00A04A3A" w:rsidP="00A04A3A">
      <w:pPr>
        <w:spacing w:before="168"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 xml:space="preserve">3. Субсидия предоставляется в целях обеспечения отдыха детей, проживающих на территории Ярославской области, за исключением детей, относящихся к категории получателей мер социальной поддержки, предоставляемых в соответствии с частью 2 статьи 60 Закона Ярославской области от 19 декабря 2008 г. N 65-з "Социальный кодекс Ярославской области". </w:t>
      </w:r>
    </w:p>
    <w:p w:rsidR="00A04A3A" w:rsidRPr="003C1DCB" w:rsidRDefault="00A04A3A" w:rsidP="00A04A3A">
      <w:pPr>
        <w:spacing w:before="168"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lastRenderedPageBreak/>
        <w:t xml:space="preserve">4. Условиями предоставления и расходования субсидии являются: </w:t>
      </w:r>
    </w:p>
    <w:p w:rsidR="00A04A3A" w:rsidRPr="003C1DCB" w:rsidRDefault="00A04A3A" w:rsidP="00A04A3A">
      <w:pPr>
        <w:spacing w:before="168"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 xml:space="preserve">4.1. Наличие муниципальных программ, на софинансирование мероприятий которых предоставляются субсидии. </w:t>
      </w:r>
    </w:p>
    <w:p w:rsidR="00A04A3A" w:rsidRPr="003C1DCB" w:rsidRDefault="00A04A3A" w:rsidP="00A04A3A">
      <w:pPr>
        <w:spacing w:before="168"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 xml:space="preserve">4.2. Наличие в местных бюджетах ассигнований за счет средств местных бюджетов на исполнение соответствующего расходного обязательства в объеме, необходимом для его исполнения, в рамках мероприятий муниципальных программ, в соответствии с направлениями расходов на реализацию задачи по организации и обеспечению отдыха и оздоровления детей. </w:t>
      </w:r>
    </w:p>
    <w:p w:rsidR="00A04A3A" w:rsidRPr="003C1DCB" w:rsidRDefault="00A04A3A" w:rsidP="00A04A3A">
      <w:pPr>
        <w:spacing w:before="168"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 xml:space="preserve">4.3. Наличие нормативного акта муниципального образования области, утверждающего порядок оплаты пребывания детей в лагерях, создаваемых на базе муниципальных организаций. </w:t>
      </w:r>
    </w:p>
    <w:p w:rsidR="00A04A3A" w:rsidRPr="003C1DCB" w:rsidRDefault="00A04A3A" w:rsidP="00A04A3A">
      <w:pPr>
        <w:spacing w:before="168"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 xml:space="preserve">4.4. Наличие подписанного с муниципальным образованием области соглашения о предоставлении субсидии из областного бюджета по форме, утвержденной приказом департамента финансов Ярославской области от 17.03.2020 N 15н "Об утверждении типовой формы соглашения о предоставлении субсидии из областного бюджета бюджету муниципального образования области" (далее - соглашение). </w:t>
      </w:r>
    </w:p>
    <w:p w:rsidR="00A04A3A" w:rsidRPr="003C1DCB" w:rsidRDefault="00A04A3A" w:rsidP="00A04A3A">
      <w:pPr>
        <w:spacing w:before="168"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 xml:space="preserve">4.5. Соблюдение целевых направлений расходования субсидии. </w:t>
      </w:r>
    </w:p>
    <w:p w:rsidR="00A04A3A" w:rsidRPr="003C1DCB" w:rsidRDefault="00A04A3A" w:rsidP="00A04A3A">
      <w:pPr>
        <w:spacing w:before="168"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 xml:space="preserve">4.6. Соблюдение уровня софинансирования из местного бюджета. </w:t>
      </w:r>
    </w:p>
    <w:p w:rsidR="00A04A3A" w:rsidRPr="003C1DCB" w:rsidRDefault="00A04A3A" w:rsidP="00A04A3A">
      <w:pPr>
        <w:spacing w:before="168"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 xml:space="preserve">4.7. Выполнение требований к срокам, порядку и формам представления отчетности об использовании субсидии. </w:t>
      </w:r>
    </w:p>
    <w:p w:rsidR="00A04A3A" w:rsidRPr="003C1DCB" w:rsidRDefault="00A04A3A" w:rsidP="00A04A3A">
      <w:pPr>
        <w:spacing w:before="168"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 xml:space="preserve">4.8. Установление уровня софинансирования соответствующего расходного обязательства муниципального образования области в рамках мероприятий, необходимых для реализации задачи по обеспечению отдыха и оздоровления детей, за счет предоставляемой из областного бюджета субсидии в размере 90 процентов. В соответствии с пунктом 3 статьи 12.1 Федерального закона от 24 июля 1998 года N 124-ФЗ "Об основных гарантиях прав ребенка в Российской Федерации" осуществление мероприятий по обеспечению организации отдыха детей, включая мероприятия по обеспечению безопасности их жизни и здоровья, относятся к полномочиям органов местного самоуправления. </w:t>
      </w:r>
    </w:p>
    <w:p w:rsidR="00A04A3A" w:rsidRPr="003C1DCB" w:rsidRDefault="00A04A3A" w:rsidP="00A04A3A">
      <w:pPr>
        <w:spacing w:before="168"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 xml:space="preserve">Средства бюджета муниципального образования области, предусмотренные на софинансирование расходного обязательства, направляются на оплату стоимости наборов продуктов питания. </w:t>
      </w:r>
    </w:p>
    <w:p w:rsidR="00A04A3A" w:rsidRPr="003C1DCB" w:rsidRDefault="00A04A3A" w:rsidP="00A04A3A">
      <w:pPr>
        <w:spacing w:before="168"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 xml:space="preserve">4.9. Возврат муниципальным образованием области в доход областного бюджета средств, источником финансового обеспечения которых является субсидия, при невыполнении муниципальным образованием области предусмотренных соглашением обязательств по достижению показателей </w:t>
      </w:r>
      <w:r w:rsidRPr="003C1DCB">
        <w:rPr>
          <w:rFonts w:ascii="Times New Roman" w:eastAsia="Times New Roman" w:hAnsi="Times New Roman"/>
          <w:sz w:val="28"/>
          <w:szCs w:val="28"/>
        </w:rPr>
        <w:lastRenderedPageBreak/>
        <w:t xml:space="preserve">результатов использования субсидии, по соблюдению уровня софинансирования расходных обязательств из местного бюджета. </w:t>
      </w:r>
    </w:p>
    <w:p w:rsidR="00A04A3A" w:rsidRPr="003C1DCB" w:rsidRDefault="00A04A3A" w:rsidP="00A04A3A">
      <w:pPr>
        <w:spacing w:before="168"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 xml:space="preserve">5. Для заключения соглашения муниципальное образование области должно представить следующие документы: </w:t>
      </w:r>
    </w:p>
    <w:p w:rsidR="00A04A3A" w:rsidRPr="003C1DCB" w:rsidRDefault="00A04A3A" w:rsidP="00A04A3A">
      <w:pPr>
        <w:spacing w:before="168"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 xml:space="preserve">- копия утвержденной муниципальной программы, на софинансирование мероприятий которой предоставляется субсидия; </w:t>
      </w:r>
    </w:p>
    <w:p w:rsidR="00A04A3A" w:rsidRPr="003C1DCB" w:rsidRDefault="00A04A3A" w:rsidP="00A04A3A">
      <w:pPr>
        <w:spacing w:before="168"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 xml:space="preserve">- выписка из решения о местном бюджете (сводной бюджетной росписи) муниципального образования области, подтверждающая наличие ассигнований за счет средств местного бюджета на исполнение соответствующего расходного обязательства органа местного самоуправления муниципального образования области в объеме, необходимом для его исполнения, в рамках соответствующей муниципальной программы; </w:t>
      </w:r>
    </w:p>
    <w:p w:rsidR="00A04A3A" w:rsidRPr="003C1DCB" w:rsidRDefault="00A04A3A" w:rsidP="00A04A3A">
      <w:pPr>
        <w:spacing w:before="168"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 xml:space="preserve">- копия акта, определяющего порядок оплаты пребывания детей в лагерях, созданных на базе муниципальных организаций. </w:t>
      </w:r>
    </w:p>
    <w:p w:rsidR="00A04A3A" w:rsidRPr="003C1DCB" w:rsidRDefault="00A04A3A" w:rsidP="00A04A3A">
      <w:pPr>
        <w:spacing w:before="168"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>6. Критерием отбора муниципальных образований области для предоставления субсидии является наличие лагерей, учредителями которых являются муниципальные районы</w:t>
      </w:r>
      <w:r w:rsidR="00B37349" w:rsidRPr="003C1DCB">
        <w:rPr>
          <w:rFonts w:ascii="Times New Roman" w:eastAsia="Times New Roman" w:hAnsi="Times New Roman"/>
          <w:sz w:val="28"/>
          <w:szCs w:val="28"/>
        </w:rPr>
        <w:t>,</w:t>
      </w:r>
      <w:r w:rsidRPr="003C1DCB">
        <w:rPr>
          <w:rFonts w:ascii="Times New Roman" w:eastAsia="Times New Roman" w:hAnsi="Times New Roman"/>
          <w:sz w:val="28"/>
          <w:szCs w:val="28"/>
        </w:rPr>
        <w:t xml:space="preserve"> </w:t>
      </w:r>
      <w:r w:rsidR="00B37349" w:rsidRPr="003C1DCB">
        <w:rPr>
          <w:rFonts w:ascii="Times New Roman" w:eastAsia="Times New Roman" w:hAnsi="Times New Roman"/>
          <w:sz w:val="28"/>
          <w:szCs w:val="28"/>
        </w:rPr>
        <w:t xml:space="preserve">муниципальные округа </w:t>
      </w:r>
      <w:r w:rsidRPr="003C1DCB">
        <w:rPr>
          <w:rFonts w:ascii="Times New Roman" w:eastAsia="Times New Roman" w:hAnsi="Times New Roman"/>
          <w:sz w:val="28"/>
          <w:szCs w:val="28"/>
        </w:rPr>
        <w:t xml:space="preserve">и городские округа области. </w:t>
      </w:r>
    </w:p>
    <w:p w:rsidR="00A04A3A" w:rsidRPr="003C1DCB" w:rsidRDefault="00A04A3A" w:rsidP="00A04A3A">
      <w:pPr>
        <w:spacing w:before="168"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>7. При определении объема субсидии, предоставляемой муниципальным районам (</w:t>
      </w:r>
      <w:r w:rsidR="00B37349" w:rsidRPr="003C1DCB">
        <w:rPr>
          <w:rFonts w:ascii="Times New Roman" w:eastAsia="Times New Roman" w:hAnsi="Times New Roman"/>
          <w:sz w:val="28"/>
          <w:szCs w:val="28"/>
        </w:rPr>
        <w:t xml:space="preserve">муниципальным округам, </w:t>
      </w:r>
      <w:r w:rsidRPr="003C1DCB">
        <w:rPr>
          <w:rFonts w:ascii="Times New Roman" w:eastAsia="Times New Roman" w:hAnsi="Times New Roman"/>
          <w:sz w:val="28"/>
          <w:szCs w:val="28"/>
        </w:rPr>
        <w:t>городским округам) области, учитывается численность детей, нуждающихся в отдыхе в лагерях, расположенных на территории муниципальных районов</w:t>
      </w:r>
      <w:r w:rsidR="00B37349" w:rsidRPr="003C1DCB">
        <w:rPr>
          <w:rFonts w:ascii="Times New Roman" w:eastAsia="Times New Roman" w:hAnsi="Times New Roman"/>
          <w:sz w:val="28"/>
          <w:szCs w:val="28"/>
        </w:rPr>
        <w:t>,</w:t>
      </w:r>
      <w:r w:rsidRPr="003C1DCB">
        <w:rPr>
          <w:rFonts w:ascii="Times New Roman" w:eastAsia="Times New Roman" w:hAnsi="Times New Roman"/>
          <w:sz w:val="28"/>
          <w:szCs w:val="28"/>
        </w:rPr>
        <w:t xml:space="preserve"> </w:t>
      </w:r>
      <w:r w:rsidR="00B37349" w:rsidRPr="003C1DCB">
        <w:rPr>
          <w:rFonts w:ascii="Times New Roman" w:eastAsia="Times New Roman" w:hAnsi="Times New Roman"/>
          <w:sz w:val="28"/>
          <w:szCs w:val="28"/>
        </w:rPr>
        <w:t xml:space="preserve">муниципальных округов </w:t>
      </w:r>
      <w:r w:rsidRPr="003C1DCB">
        <w:rPr>
          <w:rFonts w:ascii="Times New Roman" w:eastAsia="Times New Roman" w:hAnsi="Times New Roman"/>
          <w:sz w:val="28"/>
          <w:szCs w:val="28"/>
        </w:rPr>
        <w:t xml:space="preserve">и городских округов области. </w:t>
      </w:r>
    </w:p>
    <w:p w:rsidR="00A04A3A" w:rsidRPr="003C1DCB" w:rsidRDefault="00A04A3A" w:rsidP="00A04A3A">
      <w:pPr>
        <w:spacing w:before="168"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 xml:space="preserve">8. Размер субсидии, предоставляемой за счет средств областного бюджета i-го муниципального образования области (S), рассчитывается по формуле: </w:t>
      </w:r>
    </w:p>
    <w:p w:rsidR="00A04A3A" w:rsidRPr="003C1DCB" w:rsidRDefault="00A04A3A" w:rsidP="00A04A3A">
      <w:pPr>
        <w:spacing w:after="0" w:line="288" w:lineRule="atLeast"/>
        <w:jc w:val="both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 xml:space="preserve">  </w:t>
      </w:r>
    </w:p>
    <w:p w:rsidR="00A04A3A" w:rsidRPr="003C1DCB" w:rsidRDefault="00A04A3A" w:rsidP="00A04A3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 xml:space="preserve">S = N x С x D x 0,9, </w:t>
      </w:r>
    </w:p>
    <w:p w:rsidR="00A04A3A" w:rsidRPr="003C1DCB" w:rsidRDefault="00A04A3A" w:rsidP="00A04A3A">
      <w:pPr>
        <w:spacing w:after="0" w:line="288" w:lineRule="atLeast"/>
        <w:jc w:val="both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 xml:space="preserve">  </w:t>
      </w:r>
    </w:p>
    <w:p w:rsidR="00A04A3A" w:rsidRPr="003C1DCB" w:rsidRDefault="00A04A3A" w:rsidP="00A04A3A">
      <w:pPr>
        <w:spacing w:after="0" w:line="288" w:lineRule="atLeast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 xml:space="preserve">где: </w:t>
      </w:r>
    </w:p>
    <w:p w:rsidR="00A04A3A" w:rsidRPr="003C1DCB" w:rsidRDefault="00A04A3A" w:rsidP="00A04A3A">
      <w:pPr>
        <w:spacing w:before="168"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 xml:space="preserve">N - прогнозируемая численность детей, нуждающихся в отдыхе в лагере, i-го муниципального образования области; </w:t>
      </w:r>
    </w:p>
    <w:p w:rsidR="00A04A3A" w:rsidRPr="003C1DCB" w:rsidRDefault="00A04A3A" w:rsidP="00A04A3A">
      <w:pPr>
        <w:spacing w:before="168"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 xml:space="preserve">С - сумма средств бюджета Ярославской области, равная 50 процентам стоимости набора продуктов питания в лагерях, устанавливаемой постановлением Правительства области; </w:t>
      </w:r>
    </w:p>
    <w:p w:rsidR="00A04A3A" w:rsidRPr="003C1DCB" w:rsidRDefault="00A04A3A" w:rsidP="00A04A3A">
      <w:pPr>
        <w:spacing w:before="168"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 xml:space="preserve">D - продолжительность смены; </w:t>
      </w:r>
    </w:p>
    <w:p w:rsidR="00A04A3A" w:rsidRPr="003C1DCB" w:rsidRDefault="00A04A3A" w:rsidP="00A04A3A">
      <w:pPr>
        <w:spacing w:before="168"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 xml:space="preserve">0,9 - размер уровня софинансирования расходного обязательства i-го муниципального образования области по осуществлению мероприятий, </w:t>
      </w:r>
      <w:r w:rsidRPr="003C1DCB">
        <w:rPr>
          <w:rFonts w:ascii="Times New Roman" w:eastAsia="Times New Roman" w:hAnsi="Times New Roman"/>
          <w:sz w:val="28"/>
          <w:szCs w:val="28"/>
        </w:rPr>
        <w:lastRenderedPageBreak/>
        <w:t xml:space="preserve">необходимых для реализации задачи по обеспечению отдыха и оздоровления детей, за счет предоставляемой из областного бюджета субсидии. </w:t>
      </w:r>
    </w:p>
    <w:p w:rsidR="00A04A3A" w:rsidRPr="003C1DCB" w:rsidRDefault="00A04A3A" w:rsidP="00A04A3A">
      <w:pPr>
        <w:spacing w:before="168"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 xml:space="preserve">9. Оплата стоимости наборов продуктов питания осуществляется за счет средств областного бюджета, местных бюджетов и средств родителей (законных представителей) обучающихся или других граждан (организаций). </w:t>
      </w:r>
    </w:p>
    <w:p w:rsidR="00A04A3A" w:rsidRPr="003C1DCB" w:rsidRDefault="00A04A3A" w:rsidP="00A04A3A">
      <w:pPr>
        <w:spacing w:before="168"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 xml:space="preserve">10. Расходы, связанные с наценкой на сырье, используемое для приготовления собственной продукции при организации питания в лагерях, не могут производиться за счет субсидии. </w:t>
      </w:r>
    </w:p>
    <w:p w:rsidR="00A04A3A" w:rsidRPr="003C1DCB" w:rsidRDefault="00A04A3A" w:rsidP="00A04A3A">
      <w:pPr>
        <w:spacing w:before="168"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>11. Распределение субсидии между бюджетами муниципальных районов (</w:t>
      </w:r>
      <w:r w:rsidR="00B37349" w:rsidRPr="003C1DCB">
        <w:rPr>
          <w:rFonts w:ascii="Times New Roman" w:eastAsia="Times New Roman" w:hAnsi="Times New Roman"/>
          <w:sz w:val="28"/>
          <w:szCs w:val="28"/>
        </w:rPr>
        <w:t xml:space="preserve">муниципальных округов, </w:t>
      </w:r>
      <w:r w:rsidRPr="003C1DCB">
        <w:rPr>
          <w:rFonts w:ascii="Times New Roman" w:eastAsia="Times New Roman" w:hAnsi="Times New Roman"/>
          <w:sz w:val="28"/>
          <w:szCs w:val="28"/>
        </w:rPr>
        <w:t xml:space="preserve">городских округов) области утверждается законом Ярославской области об областном бюджете на соответствующий финансовый год и на плановый период. </w:t>
      </w:r>
    </w:p>
    <w:p w:rsidR="00A04A3A" w:rsidRPr="003C1DCB" w:rsidRDefault="00A04A3A" w:rsidP="00A04A3A">
      <w:pPr>
        <w:spacing w:before="168"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 xml:space="preserve">12. Субсидия, предоставляемая из областного бюджета, подлежит возврату в случае несоблюдения уровня софинансирования расходного обязательства в размере 10 процентов расходного обязательства. </w:t>
      </w:r>
    </w:p>
    <w:p w:rsidR="00A04A3A" w:rsidRPr="003C1DCB" w:rsidRDefault="00A04A3A" w:rsidP="00A04A3A">
      <w:pPr>
        <w:spacing w:before="168"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>В соответствии с пунктом 5.2 раздела 5 Правил формирования, предоставления и распределения субсидий из областного бюджета местным бюджетам Ярославской области, утвержденных постановлением Правительства области от 17.07.2020 N 605-п "О формировании,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утратившим силу постановления Правительства области от 17.05.2016 N 573-п", сумма субсидии, подлежащая возврату в случае несоблюдения уровня софинансирования расходного обязательства (S</w:t>
      </w:r>
      <w:r w:rsidRPr="003C1DCB">
        <w:rPr>
          <w:rFonts w:ascii="Times New Roman" w:eastAsia="Times New Roman" w:hAnsi="Times New Roman"/>
          <w:sz w:val="28"/>
          <w:szCs w:val="28"/>
          <w:vertAlign w:val="subscript"/>
        </w:rPr>
        <w:t>сокр.</w:t>
      </w:r>
      <w:r w:rsidRPr="003C1DCB">
        <w:rPr>
          <w:rFonts w:ascii="Times New Roman" w:eastAsia="Times New Roman" w:hAnsi="Times New Roman"/>
          <w:sz w:val="28"/>
          <w:szCs w:val="28"/>
        </w:rPr>
        <w:t xml:space="preserve">), рассчитывается по формуле: </w:t>
      </w:r>
    </w:p>
    <w:p w:rsidR="00A04A3A" w:rsidRPr="003C1DCB" w:rsidRDefault="00A04A3A" w:rsidP="00A04A3A">
      <w:pPr>
        <w:spacing w:after="0" w:line="288" w:lineRule="atLeast"/>
        <w:jc w:val="both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 xml:space="preserve">  </w:t>
      </w:r>
    </w:p>
    <w:p w:rsidR="00A04A3A" w:rsidRPr="003C1DCB" w:rsidRDefault="00A04A3A" w:rsidP="00A04A3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>S</w:t>
      </w:r>
      <w:r w:rsidRPr="003C1DCB">
        <w:rPr>
          <w:rFonts w:ascii="Times New Roman" w:eastAsia="Times New Roman" w:hAnsi="Times New Roman"/>
          <w:sz w:val="28"/>
          <w:szCs w:val="28"/>
          <w:vertAlign w:val="subscript"/>
        </w:rPr>
        <w:t>сокр.</w:t>
      </w:r>
      <w:r w:rsidRPr="003C1DCB">
        <w:rPr>
          <w:rFonts w:ascii="Times New Roman" w:eastAsia="Times New Roman" w:hAnsi="Times New Roman"/>
          <w:sz w:val="28"/>
          <w:szCs w:val="28"/>
        </w:rPr>
        <w:t xml:space="preserve"> = S</w:t>
      </w:r>
      <w:r w:rsidRPr="003C1DCB">
        <w:rPr>
          <w:rFonts w:ascii="Times New Roman" w:eastAsia="Times New Roman" w:hAnsi="Times New Roman"/>
          <w:sz w:val="28"/>
          <w:szCs w:val="28"/>
          <w:vertAlign w:val="subscript"/>
        </w:rPr>
        <w:t>обл.</w:t>
      </w:r>
      <w:r w:rsidRPr="003C1DCB">
        <w:rPr>
          <w:rFonts w:ascii="Times New Roman" w:eastAsia="Times New Roman" w:hAnsi="Times New Roman"/>
          <w:sz w:val="28"/>
          <w:szCs w:val="28"/>
        </w:rPr>
        <w:t xml:space="preserve"> - S</w:t>
      </w:r>
      <w:r w:rsidRPr="003C1DCB">
        <w:rPr>
          <w:rFonts w:ascii="Times New Roman" w:eastAsia="Times New Roman" w:hAnsi="Times New Roman"/>
          <w:sz w:val="28"/>
          <w:szCs w:val="28"/>
          <w:vertAlign w:val="subscript"/>
        </w:rPr>
        <w:t>к</w:t>
      </w:r>
      <w:r w:rsidRPr="003C1DCB">
        <w:rPr>
          <w:rFonts w:ascii="Times New Roman" w:eastAsia="Times New Roman" w:hAnsi="Times New Roman"/>
          <w:sz w:val="28"/>
          <w:szCs w:val="28"/>
        </w:rPr>
        <w:t xml:space="preserve"> x 0,9, </w:t>
      </w:r>
    </w:p>
    <w:p w:rsidR="00A04A3A" w:rsidRPr="003C1DCB" w:rsidRDefault="00A04A3A" w:rsidP="00A04A3A">
      <w:pPr>
        <w:spacing w:after="0" w:line="288" w:lineRule="atLeast"/>
        <w:jc w:val="both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 xml:space="preserve">  </w:t>
      </w:r>
    </w:p>
    <w:p w:rsidR="00A04A3A" w:rsidRPr="003C1DCB" w:rsidRDefault="00A04A3A" w:rsidP="00A04A3A">
      <w:pPr>
        <w:spacing w:after="0" w:line="288" w:lineRule="atLeast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 xml:space="preserve">где: </w:t>
      </w:r>
    </w:p>
    <w:p w:rsidR="00A04A3A" w:rsidRPr="003C1DCB" w:rsidRDefault="00A04A3A" w:rsidP="00A04A3A">
      <w:pPr>
        <w:spacing w:before="168"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>S</w:t>
      </w:r>
      <w:r w:rsidRPr="003C1DCB">
        <w:rPr>
          <w:rFonts w:ascii="Times New Roman" w:eastAsia="Times New Roman" w:hAnsi="Times New Roman"/>
          <w:sz w:val="28"/>
          <w:szCs w:val="28"/>
          <w:vertAlign w:val="subscript"/>
        </w:rPr>
        <w:t>обл.</w:t>
      </w:r>
      <w:r w:rsidRPr="003C1DCB">
        <w:rPr>
          <w:rFonts w:ascii="Times New Roman" w:eastAsia="Times New Roman" w:hAnsi="Times New Roman"/>
          <w:sz w:val="28"/>
          <w:szCs w:val="28"/>
        </w:rPr>
        <w:t xml:space="preserve"> - размер субсидии, предоставленной для софинансирования расходного обязательства муниципального образования области, по состоянию на 31 декабря года предоставления субсидии; </w:t>
      </w:r>
    </w:p>
    <w:p w:rsidR="00A04A3A" w:rsidRPr="003C1DCB" w:rsidRDefault="00A04A3A" w:rsidP="00A04A3A">
      <w:pPr>
        <w:spacing w:before="168"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>S</w:t>
      </w:r>
      <w:r w:rsidRPr="003C1DCB">
        <w:rPr>
          <w:rFonts w:ascii="Times New Roman" w:eastAsia="Times New Roman" w:hAnsi="Times New Roman"/>
          <w:sz w:val="28"/>
          <w:szCs w:val="28"/>
          <w:vertAlign w:val="subscript"/>
        </w:rPr>
        <w:t>к</w:t>
      </w:r>
      <w:r w:rsidRPr="003C1DCB">
        <w:rPr>
          <w:rFonts w:ascii="Times New Roman" w:eastAsia="Times New Roman" w:hAnsi="Times New Roman"/>
          <w:sz w:val="28"/>
          <w:szCs w:val="28"/>
        </w:rPr>
        <w:t xml:space="preserve"> - общий объем фактически произведенных кассовых расходов на реализацию бюджетных обязательств, принятых допустившим нарушение условий софинансирования расходного обязательства муниципального образования области получателем средств, необходимых для исполнения расходного обязательства муниципального образования области, в целях софинансирования которого предоставлена субсидия, по состоянию на 31 декабря года предоставления субсидии; </w:t>
      </w:r>
    </w:p>
    <w:p w:rsidR="00A04A3A" w:rsidRPr="003C1DCB" w:rsidRDefault="00A04A3A" w:rsidP="00A04A3A">
      <w:pPr>
        <w:spacing w:before="168"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lastRenderedPageBreak/>
        <w:t xml:space="preserve">0,9 - коэффициент, отражающий уровень софинансирования расходного обязательства муниципального образования области из областного бюджета по соответствующему мероприятию, предусмотренный соглашением. </w:t>
      </w:r>
    </w:p>
    <w:p w:rsidR="00A04A3A" w:rsidRPr="003C1DCB" w:rsidRDefault="00A04A3A" w:rsidP="00A04A3A">
      <w:pPr>
        <w:spacing w:before="168"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 xml:space="preserve">В случае выявления по состоянию на 31 декабря года предоставления субсидии недостаточного софинансирования расходных обязательств муниципального образования области из местного бюджета управление по социальной и демографической политике Правительства области (далее - управление) в срок не позднее 15 марта текущего финансового года направляет в адрес соответствующего муниципального образования области согласованное с министерством финансов Ярославской области требование о возврате средств местного бюджета в доход областного бюджета в срок до 01 апреля текущего финансового года. </w:t>
      </w:r>
    </w:p>
    <w:p w:rsidR="00A04A3A" w:rsidRPr="003C1DCB" w:rsidRDefault="00A04A3A" w:rsidP="00A04A3A">
      <w:pPr>
        <w:spacing w:before="168"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 xml:space="preserve">В случае неперечисления (неполного перечисления) средств областного бюджета в предшествующем году в рамках заключенных соглашений муниципальное образование области использует средства областного бюджета текущего года на погашение кредиторской задолженности. Средства, направленные из местного бюджета в предшествующем году на софинансирование субсидии, подлежат зачету при соблюдении установленного уровня софинансирования на год образования кредиторской задолженности. </w:t>
      </w:r>
    </w:p>
    <w:p w:rsidR="00A04A3A" w:rsidRPr="003C1DCB" w:rsidRDefault="00A04A3A" w:rsidP="00A04A3A">
      <w:pPr>
        <w:spacing w:before="168"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 xml:space="preserve">13. Процедура предоставления субсидии. </w:t>
      </w:r>
    </w:p>
    <w:p w:rsidR="00A04A3A" w:rsidRPr="003C1DCB" w:rsidRDefault="00A04A3A" w:rsidP="00A04A3A">
      <w:pPr>
        <w:spacing w:before="168"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>13.1. Уполномоченные органы по организации и обеспечению отдыха и оздоровления детей муниципальных районов (</w:t>
      </w:r>
      <w:r w:rsidR="00B37349" w:rsidRPr="003C1DCB">
        <w:rPr>
          <w:rFonts w:ascii="Times New Roman" w:eastAsia="Times New Roman" w:hAnsi="Times New Roman"/>
          <w:sz w:val="28"/>
          <w:szCs w:val="28"/>
        </w:rPr>
        <w:t xml:space="preserve">муниципальных округов, </w:t>
      </w:r>
      <w:r w:rsidRPr="003C1DCB">
        <w:rPr>
          <w:rFonts w:ascii="Times New Roman" w:eastAsia="Times New Roman" w:hAnsi="Times New Roman"/>
          <w:sz w:val="28"/>
          <w:szCs w:val="28"/>
        </w:rPr>
        <w:t xml:space="preserve">городских округов) области (далее - уполномоченные органы) представляют в управление заявки на предоставление субсидии по форме согласно приложению к Порядку на текущий финансовый год (в том числе по месяцам и кварталам) не позднее 5 рабочих дней до начала текущего финансового года. </w:t>
      </w:r>
    </w:p>
    <w:p w:rsidR="00A04A3A" w:rsidRPr="003C1DCB" w:rsidRDefault="00A04A3A" w:rsidP="00A04A3A">
      <w:pPr>
        <w:spacing w:before="168"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>13.2. Управление представляет заявку в финансовое управление Правительства области для включения в кассовый план на текущий финансовый год (в том числе по месяцам и кварталам) не позднее 4 рабочих дней до начала текущего финансового года исполнения областного бюджета на предоставление муниципальным районам</w:t>
      </w:r>
      <w:r w:rsidR="00B37349" w:rsidRPr="003C1DCB">
        <w:rPr>
          <w:rFonts w:ascii="Times New Roman" w:eastAsia="Times New Roman" w:hAnsi="Times New Roman"/>
          <w:sz w:val="28"/>
          <w:szCs w:val="28"/>
        </w:rPr>
        <w:t>, муниципальным округам</w:t>
      </w:r>
      <w:r w:rsidRPr="003C1DCB">
        <w:rPr>
          <w:rFonts w:ascii="Times New Roman" w:eastAsia="Times New Roman" w:hAnsi="Times New Roman"/>
          <w:sz w:val="28"/>
          <w:szCs w:val="28"/>
        </w:rPr>
        <w:t xml:space="preserve"> и городским округам области субсидии в пределах объемов, предусмотренных законом Ярославской области об областном бюджете на соответствующий финансовый год. </w:t>
      </w:r>
    </w:p>
    <w:p w:rsidR="00A04A3A" w:rsidRPr="003C1DCB" w:rsidRDefault="00A04A3A" w:rsidP="00A04A3A">
      <w:pPr>
        <w:spacing w:before="168"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 xml:space="preserve">13.3. Перечисление субсидии муниципальным образованиям области - получателям субсидии осуществляется на казначейский счет для осуществления и отражения операций по учету и распределению поступлений для последующего перечисления в местные бюджеты. </w:t>
      </w:r>
    </w:p>
    <w:p w:rsidR="00A04A3A" w:rsidRPr="003C1DCB" w:rsidRDefault="00A04A3A" w:rsidP="00A04A3A">
      <w:pPr>
        <w:spacing w:before="168"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lastRenderedPageBreak/>
        <w:t xml:space="preserve">Перечисление субсидии местным бюджетам осуществляется в пределах утвержденного кассового плана областного бюджета. </w:t>
      </w:r>
    </w:p>
    <w:p w:rsidR="00A04A3A" w:rsidRPr="003C1DCB" w:rsidRDefault="00A04A3A" w:rsidP="00A04A3A">
      <w:pPr>
        <w:spacing w:before="168"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 xml:space="preserve">13.4. Уполномоченные органы представляют отчеты о расходах, в целях софинансирования которых предоставляется субсидия, по форме согласно приложению 5 к типовой форме соглашения, утвержденной приказом департамента финансов Ярославской области от 17.03.2020 N 15н "Об утверждении типовой формы соглашения о предоставлении субсидии из областного бюджета бюджету муниципального образования области", ежеквартально до 10 числа месяца, следующего за отчетным периодом. </w:t>
      </w:r>
    </w:p>
    <w:p w:rsidR="00A04A3A" w:rsidRPr="003C1DCB" w:rsidRDefault="00A04A3A" w:rsidP="00A04A3A">
      <w:pPr>
        <w:spacing w:before="168"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 xml:space="preserve">13.5. Уполномоченные органы представляют отчеты о достижении значений результатов использования субсидии по форме согласно приложению 6 к типовой форме соглашения, утвержденной приказом департамента финансов Ярославской области от 17.03.2020 N 15н "Об утверждении типовой формы соглашения о предоставлении субсидии из областного бюджета бюджету муниципального образования области", не позднее 20 января года, следующего за отчетным. </w:t>
      </w:r>
    </w:p>
    <w:p w:rsidR="00A04A3A" w:rsidRPr="003C1DCB" w:rsidRDefault="00A04A3A" w:rsidP="00A04A3A">
      <w:pPr>
        <w:spacing w:before="168"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 xml:space="preserve">13.6. Управление как получатель бюджетных средств имеет право устанавливать в соглашении сроки и формы представления уполномоченными органами дополнительной отчетности. </w:t>
      </w:r>
    </w:p>
    <w:p w:rsidR="00A04A3A" w:rsidRPr="003C1DCB" w:rsidRDefault="00A04A3A" w:rsidP="00A04A3A">
      <w:pPr>
        <w:spacing w:before="168"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>14. Заявки, отчеты и информация, заверенные подписями руководителя уполномоченного органа и руководителя финансового органа муниципального района (</w:t>
      </w:r>
      <w:r w:rsidR="00B37349" w:rsidRPr="003C1DCB">
        <w:rPr>
          <w:rFonts w:ascii="Times New Roman" w:eastAsia="Times New Roman" w:hAnsi="Times New Roman"/>
          <w:sz w:val="28"/>
          <w:szCs w:val="28"/>
        </w:rPr>
        <w:t xml:space="preserve">муниципального округа, </w:t>
      </w:r>
      <w:r w:rsidRPr="003C1DCB">
        <w:rPr>
          <w:rFonts w:ascii="Times New Roman" w:eastAsia="Times New Roman" w:hAnsi="Times New Roman"/>
          <w:sz w:val="28"/>
          <w:szCs w:val="28"/>
        </w:rPr>
        <w:t xml:space="preserve">городского округа) области, представляются в электронном виде и на бумажном носителе. </w:t>
      </w:r>
    </w:p>
    <w:p w:rsidR="00A04A3A" w:rsidRPr="003C1DCB" w:rsidRDefault="00A04A3A" w:rsidP="00A04A3A">
      <w:pPr>
        <w:spacing w:before="168"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>15. Ответственность за достоверность представляемых в соответствии с Порядком сведений, а также за целевое использование субсидии возлагается на финансовые органы муниципальных районов (</w:t>
      </w:r>
      <w:r w:rsidR="00B37349" w:rsidRPr="003C1DCB">
        <w:rPr>
          <w:rFonts w:ascii="Times New Roman" w:eastAsia="Times New Roman" w:hAnsi="Times New Roman"/>
          <w:sz w:val="28"/>
          <w:szCs w:val="28"/>
        </w:rPr>
        <w:t xml:space="preserve">муниципальных округов, </w:t>
      </w:r>
      <w:r w:rsidRPr="003C1DCB">
        <w:rPr>
          <w:rFonts w:ascii="Times New Roman" w:eastAsia="Times New Roman" w:hAnsi="Times New Roman"/>
          <w:sz w:val="28"/>
          <w:szCs w:val="28"/>
        </w:rPr>
        <w:t xml:space="preserve">городских округов) области и уполномоченные органы. </w:t>
      </w:r>
    </w:p>
    <w:p w:rsidR="00A04A3A" w:rsidRPr="003C1DCB" w:rsidRDefault="00A04A3A" w:rsidP="00A04A3A">
      <w:pPr>
        <w:spacing w:before="168"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 xml:space="preserve">16. Контроль за целевым использованием субсидии осуществляется путем анализа отчетов, представленных в соответствии с подпунктом 13.4 пункта 13 Порядка, без представления первичных учетных документов. </w:t>
      </w:r>
    </w:p>
    <w:p w:rsidR="00A04A3A" w:rsidRPr="003C1DCB" w:rsidRDefault="00A04A3A" w:rsidP="00A04A3A">
      <w:pPr>
        <w:spacing w:before="168"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 xml:space="preserve">17. Эффективность и результативность предоставления субсидии оцениваются ответственным исполнителем комплекса процессных мероприятий "Семья и дети Ярославии" на 2024 - 2030 годы государственной программы Ярославской области "Социальная поддержка населения Ярославской области" на 2024 - 2030 годы на основании отчетов, указанных в подпункте 13.5 пункта 13 Порядка, представленных органами местного самоуправления муниципальных образований области по итогам текущего финансового года. </w:t>
      </w:r>
    </w:p>
    <w:p w:rsidR="00A04A3A" w:rsidRPr="003C1DCB" w:rsidRDefault="00A04A3A" w:rsidP="00A04A3A">
      <w:pPr>
        <w:spacing w:before="168"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 xml:space="preserve">Значения результатов использования субсидии: </w:t>
      </w:r>
    </w:p>
    <w:p w:rsidR="00A04A3A" w:rsidRPr="003C1DCB" w:rsidRDefault="00A04A3A" w:rsidP="00A04A3A">
      <w:pPr>
        <w:spacing w:after="0" w:line="288" w:lineRule="atLeast"/>
        <w:jc w:val="both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 xml:space="preserve">  </w:t>
      </w:r>
    </w:p>
    <w:tbl>
      <w:tblPr>
        <w:tblW w:w="907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3"/>
        <w:gridCol w:w="2986"/>
        <w:gridCol w:w="813"/>
        <w:gridCol w:w="813"/>
        <w:gridCol w:w="814"/>
        <w:gridCol w:w="814"/>
        <w:gridCol w:w="814"/>
        <w:gridCol w:w="814"/>
        <w:gridCol w:w="814"/>
      </w:tblGrid>
      <w:tr w:rsidR="00A04A3A" w:rsidRPr="003C1DCB" w:rsidTr="00A04A3A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N </w:t>
            </w:r>
          </w:p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п/п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Наименование муниципального образования области 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Количество детей, охваченных отдыхом в лагерях с дневной формой пребывания детей, человек </w:t>
            </w:r>
          </w:p>
        </w:tc>
      </w:tr>
      <w:tr w:rsidR="00A04A3A" w:rsidRPr="003C1DCB" w:rsidTr="00A04A3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04A3A" w:rsidRPr="003C1DCB" w:rsidRDefault="00A04A3A" w:rsidP="00A04A3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04A3A" w:rsidRPr="003C1DCB" w:rsidRDefault="00A04A3A" w:rsidP="00A04A3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2024 год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2025 год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2026 год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2027 год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2028 год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2029 год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2030 год </w:t>
            </w:r>
          </w:p>
        </w:tc>
      </w:tr>
      <w:tr w:rsidR="00A04A3A" w:rsidRPr="003C1DCB" w:rsidTr="00A04A3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9 </w:t>
            </w:r>
          </w:p>
        </w:tc>
      </w:tr>
      <w:tr w:rsidR="00A04A3A" w:rsidRPr="003C1DCB" w:rsidTr="00A04A3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88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Городской округ г. Ярославль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5583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5583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5583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5583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5583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5583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5583 </w:t>
            </w:r>
          </w:p>
        </w:tc>
      </w:tr>
      <w:tr w:rsidR="00A04A3A" w:rsidRPr="003C1DCB" w:rsidTr="00A04A3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651543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2</w:t>
            </w:r>
            <w:r w:rsidR="00A04A3A"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88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Городской округ г. Рыбинск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2500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2500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2500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2500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2500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2500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2500 </w:t>
            </w:r>
          </w:p>
        </w:tc>
      </w:tr>
      <w:tr w:rsidR="00651543" w:rsidRPr="003C1DCB" w:rsidTr="00A04A3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1543" w:rsidRPr="003C1DCB" w:rsidRDefault="00651543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1543" w:rsidRPr="003C1DCB" w:rsidRDefault="00651543" w:rsidP="00A04A3A">
            <w:pPr>
              <w:spacing w:after="0" w:line="288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>Переславль-Залесский муниципальный округ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1543" w:rsidRPr="003C1DCB" w:rsidRDefault="00651543" w:rsidP="00E84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812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1543" w:rsidRPr="003C1DCB" w:rsidRDefault="00651543" w:rsidP="00E84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812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1543" w:rsidRPr="003C1DCB" w:rsidRDefault="00651543" w:rsidP="00E84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812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1543" w:rsidRPr="003C1DCB" w:rsidRDefault="00651543" w:rsidP="00E84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812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1543" w:rsidRPr="003C1DCB" w:rsidRDefault="00651543" w:rsidP="00E84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812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1543" w:rsidRPr="003C1DCB" w:rsidRDefault="00651543" w:rsidP="00E84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812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1543" w:rsidRPr="003C1DCB" w:rsidRDefault="00651543" w:rsidP="00E84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812 </w:t>
            </w:r>
          </w:p>
        </w:tc>
      </w:tr>
      <w:tr w:rsidR="00A04A3A" w:rsidRPr="003C1DCB" w:rsidTr="00A04A3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88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Рыбинский муниципальный район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232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232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232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232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232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232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232 </w:t>
            </w:r>
          </w:p>
        </w:tc>
      </w:tr>
      <w:tr w:rsidR="00A04A3A" w:rsidRPr="003C1DCB" w:rsidTr="00A04A3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88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Ростовский муниципальный район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912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912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912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912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912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912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912 </w:t>
            </w:r>
          </w:p>
        </w:tc>
      </w:tr>
      <w:tr w:rsidR="00A04A3A" w:rsidRPr="003C1DCB" w:rsidTr="00A04A3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88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Угличский муниципальный район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466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466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466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466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466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466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466 </w:t>
            </w:r>
          </w:p>
        </w:tc>
      </w:tr>
      <w:tr w:rsidR="00A04A3A" w:rsidRPr="003C1DCB" w:rsidTr="00A04A3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88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Тутаевский муниципальный район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872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872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872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872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872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872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872 </w:t>
            </w:r>
          </w:p>
        </w:tc>
      </w:tr>
      <w:tr w:rsidR="00A04A3A" w:rsidRPr="003C1DCB" w:rsidTr="00A04A3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88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Большесельский муниципальный район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108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108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108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108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108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108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108 </w:t>
            </w:r>
          </w:p>
        </w:tc>
      </w:tr>
      <w:tr w:rsidR="00A04A3A" w:rsidRPr="003C1DCB" w:rsidTr="00A04A3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88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Борисоглебский муниципальный район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162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162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162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162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162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162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162 </w:t>
            </w:r>
          </w:p>
        </w:tc>
      </w:tr>
      <w:tr w:rsidR="00A04A3A" w:rsidRPr="003C1DCB" w:rsidTr="00A04A3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88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Брейтовский муниципальный район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77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77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77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77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77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77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77 </w:t>
            </w:r>
          </w:p>
        </w:tc>
      </w:tr>
      <w:tr w:rsidR="00A04A3A" w:rsidRPr="003C1DCB" w:rsidTr="00A04A3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88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Гаврилов-Ямский муниципальный район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485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485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485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485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485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485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485 </w:t>
            </w:r>
          </w:p>
        </w:tc>
      </w:tr>
      <w:tr w:rsidR="00A04A3A" w:rsidRPr="003C1DCB" w:rsidTr="00A04A3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12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88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Даниловский муниципальный район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378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378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378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378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378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378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378 </w:t>
            </w:r>
          </w:p>
        </w:tc>
      </w:tr>
      <w:tr w:rsidR="00A04A3A" w:rsidRPr="003C1DCB" w:rsidTr="00A04A3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13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88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Любимский муниципальный район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125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125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125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125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125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125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125 </w:t>
            </w:r>
          </w:p>
        </w:tc>
      </w:tr>
      <w:tr w:rsidR="00A04A3A" w:rsidRPr="003C1DCB" w:rsidTr="00A04A3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14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88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Мышкинский муниципальный район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170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170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170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170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170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170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170 </w:t>
            </w:r>
          </w:p>
        </w:tc>
      </w:tr>
      <w:tr w:rsidR="00A04A3A" w:rsidRPr="003C1DCB" w:rsidTr="00A04A3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15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88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Некоузский муниципальный район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133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133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133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133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133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133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133 </w:t>
            </w:r>
          </w:p>
        </w:tc>
      </w:tr>
      <w:tr w:rsidR="00A04A3A" w:rsidRPr="003C1DCB" w:rsidTr="00A04A3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16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88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Некрасовский муниципальный район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207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207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207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207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207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207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207 </w:t>
            </w:r>
          </w:p>
        </w:tc>
      </w:tr>
      <w:tr w:rsidR="00A04A3A" w:rsidRPr="003C1DCB" w:rsidTr="00A04A3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17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88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Первомайский муниципальный район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50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50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50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50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50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50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50 </w:t>
            </w:r>
          </w:p>
        </w:tc>
      </w:tr>
      <w:tr w:rsidR="00A04A3A" w:rsidRPr="003C1DCB" w:rsidTr="00A04A3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18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88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Пошехонский муниципальный район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92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92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92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92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92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92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92 </w:t>
            </w:r>
          </w:p>
        </w:tc>
      </w:tr>
      <w:tr w:rsidR="00A04A3A" w:rsidRPr="003C1DCB" w:rsidTr="00A04A3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19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88" w:lineRule="atLeas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Ярославский муниципальный район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672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672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672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672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672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672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04A3A" w:rsidRPr="003C1DCB" w:rsidRDefault="00A04A3A" w:rsidP="00A04A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1DCB">
              <w:rPr>
                <w:rFonts w:ascii="Times New Roman" w:eastAsia="Times New Roman" w:hAnsi="Times New Roman"/>
                <w:sz w:val="28"/>
                <w:szCs w:val="28"/>
              </w:rPr>
              <w:t xml:space="preserve">672 </w:t>
            </w:r>
          </w:p>
        </w:tc>
      </w:tr>
    </w:tbl>
    <w:p w:rsidR="00A04A3A" w:rsidRPr="003C1DCB" w:rsidRDefault="00A04A3A" w:rsidP="00A04A3A">
      <w:pPr>
        <w:spacing w:after="0" w:line="288" w:lineRule="atLeast"/>
        <w:jc w:val="both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lastRenderedPageBreak/>
        <w:t xml:space="preserve">  </w:t>
      </w:r>
    </w:p>
    <w:p w:rsidR="00A04A3A" w:rsidRPr="003C1DCB" w:rsidRDefault="00A04A3A" w:rsidP="00A04A3A">
      <w:pPr>
        <w:spacing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 xml:space="preserve">Результативность использования субсидии (R') рассчитывается по формуле: </w:t>
      </w:r>
    </w:p>
    <w:p w:rsidR="00A04A3A" w:rsidRPr="003C1DCB" w:rsidRDefault="00A04A3A" w:rsidP="00A04A3A">
      <w:pPr>
        <w:spacing w:after="0" w:line="288" w:lineRule="atLeast"/>
        <w:jc w:val="both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 xml:space="preserve">  </w:t>
      </w:r>
    </w:p>
    <w:p w:rsidR="00A04A3A" w:rsidRPr="003C1DCB" w:rsidRDefault="009D5B12" w:rsidP="00A04A3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3C1DCB">
        <w:rPr>
          <w:noProof/>
          <w:position w:val="-28"/>
        </w:rPr>
        <w:drawing>
          <wp:inline distT="0" distB="0" distL="0" distR="0" wp14:anchorId="4355B7AE" wp14:editId="4A74667A">
            <wp:extent cx="1405255" cy="516255"/>
            <wp:effectExtent l="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255" cy="516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4A3A" w:rsidRPr="003C1DCB" w:rsidRDefault="00A04A3A" w:rsidP="00A04A3A">
      <w:pPr>
        <w:spacing w:after="0" w:line="288" w:lineRule="atLeast"/>
        <w:jc w:val="both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 xml:space="preserve">  </w:t>
      </w:r>
    </w:p>
    <w:p w:rsidR="00A04A3A" w:rsidRPr="003C1DCB" w:rsidRDefault="00A04A3A" w:rsidP="00A04A3A">
      <w:pPr>
        <w:spacing w:after="0" w:line="288" w:lineRule="atLeast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 xml:space="preserve">где: </w:t>
      </w:r>
    </w:p>
    <w:p w:rsidR="00A04A3A" w:rsidRPr="003C1DCB" w:rsidRDefault="00A04A3A" w:rsidP="00A04A3A">
      <w:pPr>
        <w:spacing w:before="168"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>x</w:t>
      </w:r>
      <w:r w:rsidRPr="003C1DCB">
        <w:rPr>
          <w:rFonts w:ascii="Times New Roman" w:eastAsia="Times New Roman" w:hAnsi="Times New Roman"/>
          <w:sz w:val="28"/>
          <w:szCs w:val="28"/>
          <w:vertAlign w:val="subscript"/>
        </w:rPr>
        <w:t>i тек.</w:t>
      </w:r>
      <w:r w:rsidRPr="003C1DCB">
        <w:rPr>
          <w:rFonts w:ascii="Times New Roman" w:eastAsia="Times New Roman" w:hAnsi="Times New Roman"/>
          <w:sz w:val="28"/>
          <w:szCs w:val="28"/>
        </w:rPr>
        <w:t xml:space="preserve"> - текущее значение целевого показателя; </w:t>
      </w:r>
    </w:p>
    <w:p w:rsidR="00A04A3A" w:rsidRPr="003C1DCB" w:rsidRDefault="00A04A3A" w:rsidP="00A04A3A">
      <w:pPr>
        <w:spacing w:before="168"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>x</w:t>
      </w:r>
      <w:r w:rsidRPr="003C1DCB">
        <w:rPr>
          <w:rFonts w:ascii="Times New Roman" w:eastAsia="Times New Roman" w:hAnsi="Times New Roman"/>
          <w:sz w:val="28"/>
          <w:szCs w:val="28"/>
          <w:vertAlign w:val="subscript"/>
        </w:rPr>
        <w:t>i план.</w:t>
      </w:r>
      <w:r w:rsidRPr="003C1DCB">
        <w:rPr>
          <w:rFonts w:ascii="Times New Roman" w:eastAsia="Times New Roman" w:hAnsi="Times New Roman"/>
          <w:sz w:val="28"/>
          <w:szCs w:val="28"/>
        </w:rPr>
        <w:t xml:space="preserve"> - плановое значение целевого показателя. </w:t>
      </w:r>
    </w:p>
    <w:p w:rsidR="00A04A3A" w:rsidRPr="003C1DCB" w:rsidRDefault="00A04A3A" w:rsidP="00A04A3A">
      <w:pPr>
        <w:spacing w:before="168"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 xml:space="preserve">При значении R' &lt; 75 процентов результативность использования субсидии признается низкой, при значении 75 процентов &lt; R' &lt; 85 процентов - средней, при значении R' &gt; 85 процентов - высокой. </w:t>
      </w:r>
    </w:p>
    <w:p w:rsidR="00A04A3A" w:rsidRPr="003C1DCB" w:rsidRDefault="00A04A3A" w:rsidP="00A04A3A">
      <w:pPr>
        <w:spacing w:before="168"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 xml:space="preserve">Показатель эффективности использования субсидии (R) рассчитывается по формуле: </w:t>
      </w:r>
    </w:p>
    <w:p w:rsidR="00A04A3A" w:rsidRPr="003C1DCB" w:rsidRDefault="00A04A3A" w:rsidP="00A04A3A">
      <w:pPr>
        <w:spacing w:after="0" w:line="288" w:lineRule="atLeast"/>
        <w:jc w:val="both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 xml:space="preserve">  </w:t>
      </w:r>
    </w:p>
    <w:p w:rsidR="00A04A3A" w:rsidRPr="003C1DCB" w:rsidRDefault="00F33D7B" w:rsidP="00A04A3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3C1DCB">
        <w:rPr>
          <w:noProof/>
          <w:position w:val="-42"/>
        </w:rPr>
        <w:drawing>
          <wp:inline distT="0" distB="0" distL="0" distR="0" wp14:anchorId="6E8C2F1C" wp14:editId="12F82861">
            <wp:extent cx="1083945" cy="685800"/>
            <wp:effectExtent l="0" t="0" r="19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394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4A3A" w:rsidRPr="003C1DCB" w:rsidRDefault="00A04A3A" w:rsidP="00A04A3A">
      <w:pPr>
        <w:spacing w:after="0" w:line="288" w:lineRule="atLeast"/>
        <w:jc w:val="both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 xml:space="preserve">  </w:t>
      </w:r>
    </w:p>
    <w:p w:rsidR="00A04A3A" w:rsidRPr="003C1DCB" w:rsidRDefault="00A04A3A" w:rsidP="00A04A3A">
      <w:pPr>
        <w:spacing w:after="0" w:line="288" w:lineRule="atLeast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 xml:space="preserve">где: </w:t>
      </w:r>
    </w:p>
    <w:p w:rsidR="00A04A3A" w:rsidRPr="003C1DCB" w:rsidRDefault="00A04A3A" w:rsidP="00A04A3A">
      <w:pPr>
        <w:spacing w:before="168"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>F</w:t>
      </w:r>
      <w:r w:rsidRPr="003C1DCB">
        <w:rPr>
          <w:rFonts w:ascii="Times New Roman" w:eastAsia="Times New Roman" w:hAnsi="Times New Roman"/>
          <w:sz w:val="28"/>
          <w:szCs w:val="28"/>
          <w:vertAlign w:val="subscript"/>
        </w:rPr>
        <w:t>тек.</w:t>
      </w:r>
      <w:r w:rsidRPr="003C1DCB">
        <w:rPr>
          <w:rFonts w:ascii="Times New Roman" w:eastAsia="Times New Roman" w:hAnsi="Times New Roman"/>
          <w:sz w:val="28"/>
          <w:szCs w:val="28"/>
        </w:rPr>
        <w:t xml:space="preserve"> - сумма субсидии, предоставленная на текущую дату; </w:t>
      </w:r>
    </w:p>
    <w:p w:rsidR="00A04A3A" w:rsidRPr="003C1DCB" w:rsidRDefault="00A04A3A" w:rsidP="00A04A3A">
      <w:pPr>
        <w:spacing w:before="168"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>F</w:t>
      </w:r>
      <w:r w:rsidRPr="003C1DCB">
        <w:rPr>
          <w:rFonts w:ascii="Times New Roman" w:eastAsia="Times New Roman" w:hAnsi="Times New Roman"/>
          <w:sz w:val="28"/>
          <w:szCs w:val="28"/>
          <w:vertAlign w:val="subscript"/>
        </w:rPr>
        <w:t>план.</w:t>
      </w:r>
      <w:r w:rsidRPr="003C1DCB">
        <w:rPr>
          <w:rFonts w:ascii="Times New Roman" w:eastAsia="Times New Roman" w:hAnsi="Times New Roman"/>
          <w:sz w:val="28"/>
          <w:szCs w:val="28"/>
        </w:rPr>
        <w:t xml:space="preserve"> - плановая сумма субсидии. </w:t>
      </w:r>
    </w:p>
    <w:p w:rsidR="00A04A3A" w:rsidRPr="003C1DCB" w:rsidRDefault="00A04A3A" w:rsidP="00A04A3A">
      <w:pPr>
        <w:spacing w:before="168"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 xml:space="preserve">При значении R &lt; 75 процентов эффективность использования субсидии признается низкой, при значении 75 процентов &lt; R &lt; 85 процентов - средней, при значении R &gt; 85 процентов - высокой. </w:t>
      </w:r>
    </w:p>
    <w:p w:rsidR="00A04A3A" w:rsidRPr="003C1DCB" w:rsidRDefault="00A04A3A" w:rsidP="00A04A3A">
      <w:pPr>
        <w:spacing w:before="168"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 xml:space="preserve">18. В случае если муниципальным образованием области по состоянию на 31 декабря года предоставления субсидии не достигнуты значения показателей результатов использования субсидии, предусмотренные соглашением, и в срок до первой даты представления отчетности о достижении значений показателей результатов использования субсидии в соответствии с соглашением в году, следующем за годом предоставления субсидии, указанные нарушения не устранены, муниципальное образование области в срок до 01 апреля года, следующего за годом предоставления субсидии, должно вернуть в доход областного бюджета средства в объеме, определяемом в соответствии с пунктом 5.1 раздела 5 Правил формирования, предоставления и распределения субсидий из областного бюджета местным бюджетам Ярославской области, утвержденных постановлением Правительства области от 17.07.2020 N 605-п "О формировании, предоставлении и распределении субсидий из областного бюджета местным </w:t>
      </w:r>
      <w:r w:rsidRPr="003C1DCB">
        <w:rPr>
          <w:rFonts w:ascii="Times New Roman" w:eastAsia="Times New Roman" w:hAnsi="Times New Roman"/>
          <w:sz w:val="28"/>
          <w:szCs w:val="28"/>
        </w:rPr>
        <w:lastRenderedPageBreak/>
        <w:t xml:space="preserve">бюджетам Ярославской области и признании утратившими силу отдельных постановлений Правительства области, частично утратившим силу постановления Правительства области от 17.05.2016 N 573-п". </w:t>
      </w:r>
    </w:p>
    <w:p w:rsidR="00A04A3A" w:rsidRPr="003C1DCB" w:rsidRDefault="00A04A3A" w:rsidP="00A04A3A">
      <w:pPr>
        <w:spacing w:before="168"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 xml:space="preserve">19. В случае выявления недостаточного софинансирования расходных обязательств муниципального образования области из местного бюджета объем средств, подлежащих возврату из местного бюджета в областной бюджет, рассчитывается в соответствии с пунктом 5.2 раздела 5 Правил формирования, предоставления и распределения субсидий из областного бюджета местным бюджетам Ярославской области, утвержденных постановлением Правительства области от 17.07.2020 N 605-п "О формировании,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утратившим силу постановления Правительства области от 17.05.2016 N 573-п". </w:t>
      </w:r>
    </w:p>
    <w:p w:rsidR="00A04A3A" w:rsidRPr="003C1DCB" w:rsidRDefault="00A04A3A" w:rsidP="00A04A3A">
      <w:pPr>
        <w:spacing w:before="168"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 xml:space="preserve">20. При выявлении случаев, указанных в пунктах 18 и 19 Порядка, управление в срок не позднее 15 марта текущего финансового года направляет в адрес соответствующего муниципального образования области требование о возврате средств местного бюджета в доход областного бюджета в срок до 01 апреля текущего финансового года, согласованное с министерством финансов Ярославской области. </w:t>
      </w:r>
    </w:p>
    <w:p w:rsidR="00A04A3A" w:rsidRPr="003C1DCB" w:rsidRDefault="00A04A3A" w:rsidP="00A04A3A">
      <w:pPr>
        <w:spacing w:before="168"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 xml:space="preserve">21. Возврат из местного бюджета в доход областного бюджета остатков субсидии, не использованных по состоянию на 01 января текущего финансового года, осуществляется в соответствии с постановлением Правительства области от 03.02.2017 N 75-п "Об утверждении Порядка возврата межбюджетных трансфертов и принятия главными администраторами средств областного бюджета решений о наличии (об отсутствии) потребности в межбюджетных трансфертах". </w:t>
      </w:r>
    </w:p>
    <w:p w:rsidR="00A04A3A" w:rsidRPr="003C1DCB" w:rsidRDefault="00A04A3A" w:rsidP="00C70832">
      <w:pPr>
        <w:spacing w:before="168"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 xml:space="preserve">22. В случае нецелевого использования субсидии к муниципальному образованию области применяются бюджетные меры принуждения, предусмотренные бюджетным законодательством Российской Федерации. </w:t>
      </w:r>
    </w:p>
    <w:p w:rsidR="00C70832" w:rsidRPr="003C1DCB" w:rsidRDefault="00C70832" w:rsidP="00C7083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 xml:space="preserve">         </w:t>
      </w:r>
      <w:r w:rsidR="00A04A3A" w:rsidRPr="003C1DCB">
        <w:rPr>
          <w:rFonts w:ascii="Times New Roman" w:eastAsia="Times New Roman" w:hAnsi="Times New Roman"/>
          <w:sz w:val="28"/>
          <w:szCs w:val="28"/>
        </w:rPr>
        <w:t xml:space="preserve">23. Контроль за соблюдением органами местного самоуправления муниципальных образований области условий предоставления субсидии осуществляется ответственным исполнителем комплекса процессных мероприятий "Семья и дети Ярославии" на 2024 - 2030 годы государственной программы Ярославской области "Социальная поддержка населения Ярославской области" на 2024 - 2030 годы и органом государственного финансового контроля. </w:t>
      </w:r>
    </w:p>
    <w:p w:rsidR="00C70832" w:rsidRPr="003C1DCB" w:rsidRDefault="00C70832" w:rsidP="00C70832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</w:p>
    <w:p w:rsidR="00C70832" w:rsidRPr="003C1DCB" w:rsidRDefault="00C70832" w:rsidP="00C70832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</w:p>
    <w:p w:rsidR="00C70832" w:rsidRPr="003C1DCB" w:rsidRDefault="00C70832" w:rsidP="00C70832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</w:p>
    <w:p w:rsidR="00772B6A" w:rsidRPr="003C1DCB" w:rsidRDefault="00772B6A" w:rsidP="00F17F8A">
      <w:pPr>
        <w:spacing w:after="0" w:line="288" w:lineRule="atLeast"/>
        <w:jc w:val="right"/>
        <w:rPr>
          <w:rFonts w:ascii="Times New Roman" w:eastAsia="Times New Roman" w:hAnsi="Times New Roman"/>
          <w:sz w:val="28"/>
          <w:szCs w:val="28"/>
        </w:rPr>
        <w:sectPr w:rsidR="00772B6A" w:rsidRPr="003C1DCB" w:rsidSect="00995A3B">
          <w:head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F17F8A" w:rsidRPr="003C1DCB" w:rsidRDefault="00F17F8A" w:rsidP="00F17F8A">
      <w:pPr>
        <w:spacing w:after="0" w:line="288" w:lineRule="atLeast"/>
        <w:jc w:val="right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lastRenderedPageBreak/>
        <w:t>Приложение</w:t>
      </w:r>
    </w:p>
    <w:p w:rsidR="00F17F8A" w:rsidRPr="003C1DCB" w:rsidRDefault="00F17F8A" w:rsidP="00F17F8A">
      <w:pPr>
        <w:spacing w:after="0" w:line="288" w:lineRule="atLeast"/>
        <w:jc w:val="right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 xml:space="preserve">к Порядку предоставления </w:t>
      </w:r>
    </w:p>
    <w:p w:rsidR="00F17F8A" w:rsidRPr="003C1DCB" w:rsidRDefault="00F17F8A" w:rsidP="00F17F8A">
      <w:pPr>
        <w:spacing w:after="0" w:line="288" w:lineRule="atLeast"/>
        <w:jc w:val="right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 xml:space="preserve">и распределения субсидии </w:t>
      </w:r>
    </w:p>
    <w:p w:rsidR="00F17F8A" w:rsidRPr="003C1DCB" w:rsidRDefault="00F17F8A" w:rsidP="00F17F8A">
      <w:pPr>
        <w:spacing w:after="0" w:line="288" w:lineRule="atLeast"/>
        <w:jc w:val="right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 xml:space="preserve">на оплату стоимости набора продуктов </w:t>
      </w:r>
    </w:p>
    <w:p w:rsidR="00F17F8A" w:rsidRPr="003C1DCB" w:rsidRDefault="00F17F8A" w:rsidP="00F17F8A">
      <w:pPr>
        <w:spacing w:after="0" w:line="288" w:lineRule="atLeast"/>
        <w:jc w:val="right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 xml:space="preserve">питания в лагерях с дневной формой </w:t>
      </w:r>
    </w:p>
    <w:p w:rsidR="00F17F8A" w:rsidRPr="003C1DCB" w:rsidRDefault="00F17F8A" w:rsidP="00F17F8A">
      <w:pPr>
        <w:spacing w:after="0" w:line="288" w:lineRule="atLeast"/>
        <w:jc w:val="right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 xml:space="preserve">пребывания детей, расположенных </w:t>
      </w:r>
    </w:p>
    <w:p w:rsidR="00F17F8A" w:rsidRPr="003C1DCB" w:rsidRDefault="00F17F8A" w:rsidP="00F17F8A">
      <w:pPr>
        <w:spacing w:after="0" w:line="288" w:lineRule="atLeast"/>
        <w:jc w:val="right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 xml:space="preserve">на территории Ярославской области </w:t>
      </w:r>
    </w:p>
    <w:p w:rsidR="00F17F8A" w:rsidRPr="003C1DCB" w:rsidRDefault="00F17F8A" w:rsidP="00F17F8A">
      <w:pPr>
        <w:spacing w:after="0" w:line="288" w:lineRule="atLeast"/>
        <w:jc w:val="both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 xml:space="preserve">  </w:t>
      </w:r>
    </w:p>
    <w:p w:rsidR="00F17F8A" w:rsidRPr="003C1DCB" w:rsidRDefault="00F17F8A" w:rsidP="00F17F8A">
      <w:pPr>
        <w:spacing w:after="0" w:line="288" w:lineRule="atLeast"/>
        <w:jc w:val="right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 xml:space="preserve">Форма </w:t>
      </w:r>
    </w:p>
    <w:p w:rsidR="00F17F8A" w:rsidRPr="003C1DCB" w:rsidRDefault="00F17F8A" w:rsidP="00F17F8A">
      <w:pPr>
        <w:spacing w:after="0" w:line="288" w:lineRule="atLeast"/>
        <w:jc w:val="both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 xml:space="preserve">  </w:t>
      </w:r>
    </w:p>
    <w:p w:rsidR="00F17F8A" w:rsidRPr="003C1DCB" w:rsidRDefault="00F17F8A" w:rsidP="00F17F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 xml:space="preserve">                                       В управление по социальной</w:t>
      </w:r>
    </w:p>
    <w:p w:rsidR="00F17F8A" w:rsidRPr="003C1DCB" w:rsidRDefault="00F17F8A" w:rsidP="00F17F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 xml:space="preserve">                                       и демографической политике</w:t>
      </w:r>
    </w:p>
    <w:p w:rsidR="00F17F8A" w:rsidRPr="003C1DCB" w:rsidRDefault="00F17F8A" w:rsidP="00F17F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 xml:space="preserve">                                       Правительства области</w:t>
      </w:r>
    </w:p>
    <w:p w:rsidR="00F17F8A" w:rsidRPr="003C1DCB" w:rsidRDefault="00F17F8A" w:rsidP="00F17F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 xml:space="preserve">                                       ____________________________________</w:t>
      </w:r>
    </w:p>
    <w:p w:rsidR="00F17F8A" w:rsidRPr="003C1DCB" w:rsidRDefault="00F17F8A" w:rsidP="00F17F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 xml:space="preserve">                                       (наименование уполномоченного органа</w:t>
      </w:r>
    </w:p>
    <w:p w:rsidR="00F17F8A" w:rsidRPr="003C1DCB" w:rsidRDefault="00F17F8A" w:rsidP="00F17F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 xml:space="preserve">                                       ____________________________________</w:t>
      </w:r>
    </w:p>
    <w:p w:rsidR="00F17F8A" w:rsidRPr="003C1DCB" w:rsidRDefault="00F17F8A" w:rsidP="00F17F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 xml:space="preserve">                                        муниципального образования области)</w:t>
      </w:r>
    </w:p>
    <w:p w:rsidR="00F17F8A" w:rsidRPr="003C1DCB" w:rsidRDefault="00F17F8A" w:rsidP="00F17F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> </w:t>
      </w:r>
    </w:p>
    <w:p w:rsidR="00F17F8A" w:rsidRPr="003C1DCB" w:rsidRDefault="00F17F8A" w:rsidP="00995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>ЗАЯВКА</w:t>
      </w:r>
    </w:p>
    <w:p w:rsidR="00F17F8A" w:rsidRPr="003C1DCB" w:rsidRDefault="00F17F8A" w:rsidP="00995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>на предоставление субсидии на оплату стоимости набора продуктов</w:t>
      </w:r>
    </w:p>
    <w:p w:rsidR="00F17F8A" w:rsidRPr="003C1DCB" w:rsidRDefault="00F17F8A" w:rsidP="00995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>питания в лагерях с дневной формой пребывания детей,</w:t>
      </w:r>
    </w:p>
    <w:p w:rsidR="00F17F8A" w:rsidRPr="003C1DCB" w:rsidRDefault="00F17F8A" w:rsidP="00995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>расположенных на территории Ярославской области,</w:t>
      </w:r>
    </w:p>
    <w:p w:rsidR="00F17F8A" w:rsidRPr="003C1DCB" w:rsidRDefault="00F17F8A" w:rsidP="00995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>на 20___ год</w:t>
      </w:r>
    </w:p>
    <w:p w:rsidR="00F17F8A" w:rsidRPr="003C1DCB" w:rsidRDefault="00F17F8A" w:rsidP="00995A3B">
      <w:pPr>
        <w:spacing w:after="0" w:line="288" w:lineRule="atLeast"/>
        <w:jc w:val="center"/>
        <w:rPr>
          <w:rFonts w:ascii="Times New Roman" w:eastAsia="Times New Roman" w:hAnsi="Times New Roman"/>
          <w:sz w:val="28"/>
          <w:szCs w:val="28"/>
        </w:rPr>
      </w:pPr>
    </w:p>
    <w:p w:rsidR="00F17F8A" w:rsidRPr="003C1DCB" w:rsidRDefault="00F17F8A" w:rsidP="00F17F8A">
      <w:pPr>
        <w:spacing w:after="0" w:line="288" w:lineRule="atLeast"/>
        <w:jc w:val="right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 xml:space="preserve">(рублей) </w:t>
      </w:r>
    </w:p>
    <w:tbl>
      <w:tblPr>
        <w:tblW w:w="14571" w:type="dxa"/>
        <w:tblInd w:w="1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27"/>
        <w:gridCol w:w="766"/>
        <w:gridCol w:w="767"/>
        <w:gridCol w:w="766"/>
        <w:gridCol w:w="767"/>
        <w:gridCol w:w="767"/>
        <w:gridCol w:w="766"/>
        <w:gridCol w:w="767"/>
        <w:gridCol w:w="767"/>
        <w:gridCol w:w="766"/>
        <w:gridCol w:w="767"/>
        <w:gridCol w:w="766"/>
        <w:gridCol w:w="767"/>
        <w:gridCol w:w="767"/>
        <w:gridCol w:w="766"/>
        <w:gridCol w:w="767"/>
        <w:gridCol w:w="767"/>
        <w:gridCol w:w="678"/>
      </w:tblGrid>
      <w:tr w:rsidR="00F17F8A" w:rsidRPr="00995A3B" w:rsidTr="00772B6A">
        <w:tc>
          <w:tcPr>
            <w:tcW w:w="16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7F8A" w:rsidRPr="00995A3B" w:rsidRDefault="00F17F8A" w:rsidP="00F17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95A3B">
              <w:rPr>
                <w:rFonts w:ascii="Times New Roman" w:eastAsia="Times New Roman" w:hAnsi="Times New Roman"/>
                <w:sz w:val="18"/>
                <w:szCs w:val="18"/>
              </w:rPr>
              <w:t xml:space="preserve">Наименование мероприятия </w:t>
            </w:r>
          </w:p>
        </w:tc>
        <w:tc>
          <w:tcPr>
            <w:tcW w:w="12266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7F8A" w:rsidRPr="00995A3B" w:rsidRDefault="00F17F8A" w:rsidP="00F17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95A3B">
              <w:rPr>
                <w:rFonts w:ascii="Times New Roman" w:eastAsia="Times New Roman" w:hAnsi="Times New Roman"/>
                <w:sz w:val="18"/>
                <w:szCs w:val="18"/>
              </w:rPr>
              <w:t xml:space="preserve">В том числе по месяцам и кварталам </w:t>
            </w:r>
          </w:p>
        </w:tc>
        <w:tc>
          <w:tcPr>
            <w:tcW w:w="6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7F8A" w:rsidRPr="00995A3B" w:rsidRDefault="00F17F8A" w:rsidP="00F17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95A3B">
              <w:rPr>
                <w:rFonts w:ascii="Times New Roman" w:eastAsia="Times New Roman" w:hAnsi="Times New Roman"/>
                <w:sz w:val="18"/>
                <w:szCs w:val="18"/>
              </w:rPr>
              <w:t xml:space="preserve">Итого </w:t>
            </w:r>
          </w:p>
        </w:tc>
      </w:tr>
      <w:tr w:rsidR="00F17F8A" w:rsidRPr="00995A3B" w:rsidTr="00772B6A">
        <w:tc>
          <w:tcPr>
            <w:tcW w:w="16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7F8A" w:rsidRPr="00995A3B" w:rsidRDefault="00F17F8A" w:rsidP="00F17F8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7F8A" w:rsidRPr="00995A3B" w:rsidRDefault="00F17F8A" w:rsidP="00F17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95A3B">
              <w:rPr>
                <w:rFonts w:ascii="Times New Roman" w:eastAsia="Times New Roman" w:hAnsi="Times New Roman"/>
                <w:sz w:val="18"/>
                <w:szCs w:val="18"/>
              </w:rPr>
              <w:t xml:space="preserve">январь 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7F8A" w:rsidRPr="00995A3B" w:rsidRDefault="00F17F8A" w:rsidP="00F17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95A3B">
              <w:rPr>
                <w:rFonts w:ascii="Times New Roman" w:eastAsia="Times New Roman" w:hAnsi="Times New Roman"/>
                <w:sz w:val="18"/>
                <w:szCs w:val="18"/>
              </w:rPr>
              <w:t xml:space="preserve">февраль 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7F8A" w:rsidRPr="00995A3B" w:rsidRDefault="00F17F8A" w:rsidP="00F17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95A3B">
              <w:rPr>
                <w:rFonts w:ascii="Times New Roman" w:eastAsia="Times New Roman" w:hAnsi="Times New Roman"/>
                <w:sz w:val="18"/>
                <w:szCs w:val="18"/>
              </w:rPr>
              <w:t xml:space="preserve">март 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7F8A" w:rsidRPr="00995A3B" w:rsidRDefault="00F17F8A" w:rsidP="00F17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95A3B">
              <w:rPr>
                <w:rFonts w:ascii="Times New Roman" w:eastAsia="Times New Roman" w:hAnsi="Times New Roman"/>
                <w:sz w:val="18"/>
                <w:szCs w:val="18"/>
              </w:rPr>
              <w:t xml:space="preserve">итого за I </w:t>
            </w:r>
            <w:r w:rsidRPr="00995A3B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 xml:space="preserve">квартал 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7F8A" w:rsidRPr="00995A3B" w:rsidRDefault="00F17F8A" w:rsidP="00F17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95A3B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 xml:space="preserve">апрель 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7F8A" w:rsidRPr="00995A3B" w:rsidRDefault="00F17F8A" w:rsidP="00F17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95A3B">
              <w:rPr>
                <w:rFonts w:ascii="Times New Roman" w:eastAsia="Times New Roman" w:hAnsi="Times New Roman"/>
                <w:sz w:val="18"/>
                <w:szCs w:val="18"/>
              </w:rPr>
              <w:t xml:space="preserve">май 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7F8A" w:rsidRPr="00995A3B" w:rsidRDefault="00F17F8A" w:rsidP="00F17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95A3B">
              <w:rPr>
                <w:rFonts w:ascii="Times New Roman" w:eastAsia="Times New Roman" w:hAnsi="Times New Roman"/>
                <w:sz w:val="18"/>
                <w:szCs w:val="18"/>
              </w:rPr>
              <w:t xml:space="preserve">июнь 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7F8A" w:rsidRPr="00995A3B" w:rsidRDefault="00F17F8A" w:rsidP="00F17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95A3B">
              <w:rPr>
                <w:rFonts w:ascii="Times New Roman" w:eastAsia="Times New Roman" w:hAnsi="Times New Roman"/>
                <w:sz w:val="18"/>
                <w:szCs w:val="18"/>
              </w:rPr>
              <w:t xml:space="preserve">итого за II </w:t>
            </w:r>
            <w:r w:rsidRPr="00995A3B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 xml:space="preserve">квартал 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7F8A" w:rsidRPr="00995A3B" w:rsidRDefault="00F17F8A" w:rsidP="00F17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95A3B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 xml:space="preserve">июль 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7F8A" w:rsidRPr="00995A3B" w:rsidRDefault="00F17F8A" w:rsidP="00F17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95A3B">
              <w:rPr>
                <w:rFonts w:ascii="Times New Roman" w:eastAsia="Times New Roman" w:hAnsi="Times New Roman"/>
                <w:sz w:val="18"/>
                <w:szCs w:val="18"/>
              </w:rPr>
              <w:t xml:space="preserve">август 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7F8A" w:rsidRPr="00995A3B" w:rsidRDefault="00F17F8A" w:rsidP="00F17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95A3B">
              <w:rPr>
                <w:rFonts w:ascii="Times New Roman" w:eastAsia="Times New Roman" w:hAnsi="Times New Roman"/>
                <w:sz w:val="18"/>
                <w:szCs w:val="18"/>
              </w:rPr>
              <w:t xml:space="preserve">сентябрь 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7F8A" w:rsidRPr="00995A3B" w:rsidRDefault="00F17F8A" w:rsidP="00F17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95A3B">
              <w:rPr>
                <w:rFonts w:ascii="Times New Roman" w:eastAsia="Times New Roman" w:hAnsi="Times New Roman"/>
                <w:sz w:val="18"/>
                <w:szCs w:val="18"/>
              </w:rPr>
              <w:t xml:space="preserve">итого за III </w:t>
            </w:r>
            <w:r w:rsidRPr="00995A3B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 xml:space="preserve">квартал 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7F8A" w:rsidRPr="00995A3B" w:rsidRDefault="00F17F8A" w:rsidP="00F17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95A3B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 xml:space="preserve">октябрь 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7F8A" w:rsidRPr="00995A3B" w:rsidRDefault="00F17F8A" w:rsidP="00F17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95A3B">
              <w:rPr>
                <w:rFonts w:ascii="Times New Roman" w:eastAsia="Times New Roman" w:hAnsi="Times New Roman"/>
                <w:sz w:val="18"/>
                <w:szCs w:val="18"/>
              </w:rPr>
              <w:t xml:space="preserve">ноябрь 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7F8A" w:rsidRPr="00995A3B" w:rsidRDefault="00F17F8A" w:rsidP="00F17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95A3B">
              <w:rPr>
                <w:rFonts w:ascii="Times New Roman" w:eastAsia="Times New Roman" w:hAnsi="Times New Roman"/>
                <w:sz w:val="18"/>
                <w:szCs w:val="18"/>
              </w:rPr>
              <w:t xml:space="preserve">декабрь 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7F8A" w:rsidRPr="00995A3B" w:rsidRDefault="00F17F8A" w:rsidP="00F17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95A3B">
              <w:rPr>
                <w:rFonts w:ascii="Times New Roman" w:eastAsia="Times New Roman" w:hAnsi="Times New Roman"/>
                <w:sz w:val="18"/>
                <w:szCs w:val="18"/>
              </w:rPr>
              <w:t xml:space="preserve">итого за IV </w:t>
            </w:r>
            <w:r w:rsidRPr="00995A3B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 xml:space="preserve">квартал </w:t>
            </w:r>
          </w:p>
        </w:tc>
        <w:tc>
          <w:tcPr>
            <w:tcW w:w="6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7F8A" w:rsidRPr="00995A3B" w:rsidRDefault="00F17F8A" w:rsidP="00F17F8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F17F8A" w:rsidRPr="00995A3B" w:rsidTr="00772B6A">
        <w:tc>
          <w:tcPr>
            <w:tcW w:w="1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7F8A" w:rsidRPr="00995A3B" w:rsidRDefault="00F17F8A" w:rsidP="00F17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95A3B">
              <w:rPr>
                <w:rFonts w:ascii="Times New Roman" w:eastAsia="Times New Roman" w:hAnsi="Times New Roman"/>
                <w:sz w:val="18"/>
                <w:szCs w:val="18"/>
              </w:rPr>
              <w:t xml:space="preserve">1 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7F8A" w:rsidRPr="00995A3B" w:rsidRDefault="00F17F8A" w:rsidP="00F17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95A3B">
              <w:rPr>
                <w:rFonts w:ascii="Times New Roman" w:eastAsia="Times New Roman" w:hAnsi="Times New Roman"/>
                <w:sz w:val="18"/>
                <w:szCs w:val="18"/>
              </w:rPr>
              <w:t xml:space="preserve">2 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7F8A" w:rsidRPr="00995A3B" w:rsidRDefault="00F17F8A" w:rsidP="00F17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95A3B">
              <w:rPr>
                <w:rFonts w:ascii="Times New Roman" w:eastAsia="Times New Roman" w:hAnsi="Times New Roman"/>
                <w:sz w:val="18"/>
                <w:szCs w:val="18"/>
              </w:rPr>
              <w:t xml:space="preserve">3 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7F8A" w:rsidRPr="00995A3B" w:rsidRDefault="00F17F8A" w:rsidP="00F17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95A3B">
              <w:rPr>
                <w:rFonts w:ascii="Times New Roman" w:eastAsia="Times New Roman" w:hAnsi="Times New Roman"/>
                <w:sz w:val="18"/>
                <w:szCs w:val="18"/>
              </w:rPr>
              <w:t xml:space="preserve">4 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7F8A" w:rsidRPr="00995A3B" w:rsidRDefault="00F17F8A" w:rsidP="00F17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95A3B">
              <w:rPr>
                <w:rFonts w:ascii="Times New Roman" w:eastAsia="Times New Roman" w:hAnsi="Times New Roman"/>
                <w:sz w:val="18"/>
                <w:szCs w:val="18"/>
              </w:rPr>
              <w:t xml:space="preserve">5 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7F8A" w:rsidRPr="00995A3B" w:rsidRDefault="00F17F8A" w:rsidP="00F17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95A3B">
              <w:rPr>
                <w:rFonts w:ascii="Times New Roman" w:eastAsia="Times New Roman" w:hAnsi="Times New Roman"/>
                <w:sz w:val="18"/>
                <w:szCs w:val="18"/>
              </w:rPr>
              <w:t xml:space="preserve">6 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7F8A" w:rsidRPr="00995A3B" w:rsidRDefault="00F17F8A" w:rsidP="00F17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95A3B">
              <w:rPr>
                <w:rFonts w:ascii="Times New Roman" w:eastAsia="Times New Roman" w:hAnsi="Times New Roman"/>
                <w:sz w:val="18"/>
                <w:szCs w:val="18"/>
              </w:rPr>
              <w:t xml:space="preserve">7 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7F8A" w:rsidRPr="00995A3B" w:rsidRDefault="00F17F8A" w:rsidP="00F17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95A3B">
              <w:rPr>
                <w:rFonts w:ascii="Times New Roman" w:eastAsia="Times New Roman" w:hAnsi="Times New Roman"/>
                <w:sz w:val="18"/>
                <w:szCs w:val="18"/>
              </w:rPr>
              <w:t xml:space="preserve">8 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7F8A" w:rsidRPr="00995A3B" w:rsidRDefault="00F17F8A" w:rsidP="00F17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95A3B">
              <w:rPr>
                <w:rFonts w:ascii="Times New Roman" w:eastAsia="Times New Roman" w:hAnsi="Times New Roman"/>
                <w:sz w:val="18"/>
                <w:szCs w:val="18"/>
              </w:rPr>
              <w:t xml:space="preserve">9 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7F8A" w:rsidRPr="00995A3B" w:rsidRDefault="00F17F8A" w:rsidP="00F17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95A3B">
              <w:rPr>
                <w:rFonts w:ascii="Times New Roman" w:eastAsia="Times New Roman" w:hAnsi="Times New Roman"/>
                <w:sz w:val="18"/>
                <w:szCs w:val="18"/>
              </w:rPr>
              <w:t xml:space="preserve">10 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7F8A" w:rsidRPr="00995A3B" w:rsidRDefault="00F17F8A" w:rsidP="00F17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95A3B">
              <w:rPr>
                <w:rFonts w:ascii="Times New Roman" w:eastAsia="Times New Roman" w:hAnsi="Times New Roman"/>
                <w:sz w:val="18"/>
                <w:szCs w:val="18"/>
              </w:rPr>
              <w:t xml:space="preserve">11 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7F8A" w:rsidRPr="00995A3B" w:rsidRDefault="00F17F8A" w:rsidP="00F17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95A3B">
              <w:rPr>
                <w:rFonts w:ascii="Times New Roman" w:eastAsia="Times New Roman" w:hAnsi="Times New Roman"/>
                <w:sz w:val="18"/>
                <w:szCs w:val="18"/>
              </w:rPr>
              <w:t xml:space="preserve">12 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7F8A" w:rsidRPr="00995A3B" w:rsidRDefault="00F17F8A" w:rsidP="00F17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95A3B">
              <w:rPr>
                <w:rFonts w:ascii="Times New Roman" w:eastAsia="Times New Roman" w:hAnsi="Times New Roman"/>
                <w:sz w:val="18"/>
                <w:szCs w:val="18"/>
              </w:rPr>
              <w:t xml:space="preserve">13 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7F8A" w:rsidRPr="00995A3B" w:rsidRDefault="00F17F8A" w:rsidP="00F17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95A3B">
              <w:rPr>
                <w:rFonts w:ascii="Times New Roman" w:eastAsia="Times New Roman" w:hAnsi="Times New Roman"/>
                <w:sz w:val="18"/>
                <w:szCs w:val="18"/>
              </w:rPr>
              <w:t xml:space="preserve">14 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7F8A" w:rsidRPr="00995A3B" w:rsidRDefault="00F17F8A" w:rsidP="00F17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95A3B">
              <w:rPr>
                <w:rFonts w:ascii="Times New Roman" w:eastAsia="Times New Roman" w:hAnsi="Times New Roman"/>
                <w:sz w:val="18"/>
                <w:szCs w:val="18"/>
              </w:rPr>
              <w:t xml:space="preserve">15 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7F8A" w:rsidRPr="00995A3B" w:rsidRDefault="00F17F8A" w:rsidP="00F17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95A3B">
              <w:rPr>
                <w:rFonts w:ascii="Times New Roman" w:eastAsia="Times New Roman" w:hAnsi="Times New Roman"/>
                <w:sz w:val="18"/>
                <w:szCs w:val="18"/>
              </w:rPr>
              <w:t xml:space="preserve">16 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7F8A" w:rsidRPr="00995A3B" w:rsidRDefault="00F17F8A" w:rsidP="00F17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95A3B">
              <w:rPr>
                <w:rFonts w:ascii="Times New Roman" w:eastAsia="Times New Roman" w:hAnsi="Times New Roman"/>
                <w:sz w:val="18"/>
                <w:szCs w:val="18"/>
              </w:rPr>
              <w:t xml:space="preserve">17 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7F8A" w:rsidRPr="00995A3B" w:rsidRDefault="00F17F8A" w:rsidP="00F17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95A3B">
              <w:rPr>
                <w:rFonts w:ascii="Times New Roman" w:eastAsia="Times New Roman" w:hAnsi="Times New Roman"/>
                <w:sz w:val="18"/>
                <w:szCs w:val="18"/>
              </w:rPr>
              <w:t xml:space="preserve">18 </w:t>
            </w:r>
          </w:p>
        </w:tc>
      </w:tr>
      <w:tr w:rsidR="00F17F8A" w:rsidRPr="00995A3B" w:rsidTr="00772B6A">
        <w:tc>
          <w:tcPr>
            <w:tcW w:w="1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7F8A" w:rsidRPr="00995A3B" w:rsidRDefault="00F17F8A" w:rsidP="00F17F8A">
            <w:pPr>
              <w:spacing w:after="0" w:line="288" w:lineRule="atLeas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95A3B">
              <w:rPr>
                <w:rFonts w:ascii="Times New Roman" w:eastAsia="Times New Roman" w:hAnsi="Times New Roman"/>
                <w:sz w:val="18"/>
                <w:szCs w:val="18"/>
              </w:rPr>
              <w:t xml:space="preserve">  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7F8A" w:rsidRPr="00995A3B" w:rsidRDefault="00F17F8A" w:rsidP="00F17F8A">
            <w:pPr>
              <w:spacing w:after="0" w:line="288" w:lineRule="atLeas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95A3B">
              <w:rPr>
                <w:rFonts w:ascii="Times New Roman" w:eastAsia="Times New Roman" w:hAnsi="Times New Roman"/>
                <w:sz w:val="18"/>
                <w:szCs w:val="18"/>
              </w:rPr>
              <w:t xml:space="preserve">  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7F8A" w:rsidRPr="00995A3B" w:rsidRDefault="00F17F8A" w:rsidP="00F17F8A">
            <w:pPr>
              <w:spacing w:after="0" w:line="288" w:lineRule="atLeas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95A3B">
              <w:rPr>
                <w:rFonts w:ascii="Times New Roman" w:eastAsia="Times New Roman" w:hAnsi="Times New Roman"/>
                <w:sz w:val="18"/>
                <w:szCs w:val="18"/>
              </w:rPr>
              <w:t xml:space="preserve">  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7F8A" w:rsidRPr="00995A3B" w:rsidRDefault="00F17F8A" w:rsidP="00F17F8A">
            <w:pPr>
              <w:spacing w:after="0" w:line="288" w:lineRule="atLeas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95A3B">
              <w:rPr>
                <w:rFonts w:ascii="Times New Roman" w:eastAsia="Times New Roman" w:hAnsi="Times New Roman"/>
                <w:sz w:val="18"/>
                <w:szCs w:val="18"/>
              </w:rPr>
              <w:t xml:space="preserve">  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7F8A" w:rsidRPr="00995A3B" w:rsidRDefault="00F17F8A" w:rsidP="00F17F8A">
            <w:pPr>
              <w:spacing w:after="0" w:line="288" w:lineRule="atLeas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95A3B">
              <w:rPr>
                <w:rFonts w:ascii="Times New Roman" w:eastAsia="Times New Roman" w:hAnsi="Times New Roman"/>
                <w:sz w:val="18"/>
                <w:szCs w:val="18"/>
              </w:rPr>
              <w:t xml:space="preserve">  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7F8A" w:rsidRPr="00995A3B" w:rsidRDefault="00F17F8A" w:rsidP="00F17F8A">
            <w:pPr>
              <w:spacing w:after="0" w:line="288" w:lineRule="atLeas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95A3B">
              <w:rPr>
                <w:rFonts w:ascii="Times New Roman" w:eastAsia="Times New Roman" w:hAnsi="Times New Roman"/>
                <w:sz w:val="18"/>
                <w:szCs w:val="18"/>
              </w:rPr>
              <w:t xml:space="preserve">  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7F8A" w:rsidRPr="00995A3B" w:rsidRDefault="00F17F8A" w:rsidP="00F17F8A">
            <w:pPr>
              <w:spacing w:after="0" w:line="288" w:lineRule="atLeas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95A3B">
              <w:rPr>
                <w:rFonts w:ascii="Times New Roman" w:eastAsia="Times New Roman" w:hAnsi="Times New Roman"/>
                <w:sz w:val="18"/>
                <w:szCs w:val="18"/>
              </w:rPr>
              <w:t xml:space="preserve">  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7F8A" w:rsidRPr="00995A3B" w:rsidRDefault="00F17F8A" w:rsidP="00F17F8A">
            <w:pPr>
              <w:spacing w:after="0" w:line="288" w:lineRule="atLeas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95A3B">
              <w:rPr>
                <w:rFonts w:ascii="Times New Roman" w:eastAsia="Times New Roman" w:hAnsi="Times New Roman"/>
                <w:sz w:val="18"/>
                <w:szCs w:val="18"/>
              </w:rPr>
              <w:t xml:space="preserve">  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7F8A" w:rsidRPr="00995A3B" w:rsidRDefault="00F17F8A" w:rsidP="00F17F8A">
            <w:pPr>
              <w:spacing w:after="0" w:line="288" w:lineRule="atLeas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95A3B">
              <w:rPr>
                <w:rFonts w:ascii="Times New Roman" w:eastAsia="Times New Roman" w:hAnsi="Times New Roman"/>
                <w:sz w:val="18"/>
                <w:szCs w:val="18"/>
              </w:rPr>
              <w:t xml:space="preserve">  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7F8A" w:rsidRPr="00995A3B" w:rsidRDefault="00F17F8A" w:rsidP="00F17F8A">
            <w:pPr>
              <w:spacing w:after="0" w:line="288" w:lineRule="atLeas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95A3B">
              <w:rPr>
                <w:rFonts w:ascii="Times New Roman" w:eastAsia="Times New Roman" w:hAnsi="Times New Roman"/>
                <w:sz w:val="18"/>
                <w:szCs w:val="18"/>
              </w:rPr>
              <w:t xml:space="preserve">  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7F8A" w:rsidRPr="00995A3B" w:rsidRDefault="00F17F8A" w:rsidP="00F17F8A">
            <w:pPr>
              <w:spacing w:after="0" w:line="288" w:lineRule="atLeas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95A3B">
              <w:rPr>
                <w:rFonts w:ascii="Times New Roman" w:eastAsia="Times New Roman" w:hAnsi="Times New Roman"/>
                <w:sz w:val="18"/>
                <w:szCs w:val="18"/>
              </w:rPr>
              <w:t xml:space="preserve">  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7F8A" w:rsidRPr="00995A3B" w:rsidRDefault="00F17F8A" w:rsidP="00F17F8A">
            <w:pPr>
              <w:spacing w:after="0" w:line="288" w:lineRule="atLeas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95A3B">
              <w:rPr>
                <w:rFonts w:ascii="Times New Roman" w:eastAsia="Times New Roman" w:hAnsi="Times New Roman"/>
                <w:sz w:val="18"/>
                <w:szCs w:val="18"/>
              </w:rPr>
              <w:t xml:space="preserve">  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7F8A" w:rsidRPr="00995A3B" w:rsidRDefault="00F17F8A" w:rsidP="00F17F8A">
            <w:pPr>
              <w:spacing w:after="0" w:line="288" w:lineRule="atLeas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95A3B">
              <w:rPr>
                <w:rFonts w:ascii="Times New Roman" w:eastAsia="Times New Roman" w:hAnsi="Times New Roman"/>
                <w:sz w:val="18"/>
                <w:szCs w:val="18"/>
              </w:rPr>
              <w:t xml:space="preserve">  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7F8A" w:rsidRPr="00995A3B" w:rsidRDefault="00F17F8A" w:rsidP="00F17F8A">
            <w:pPr>
              <w:spacing w:after="0" w:line="288" w:lineRule="atLeas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95A3B">
              <w:rPr>
                <w:rFonts w:ascii="Times New Roman" w:eastAsia="Times New Roman" w:hAnsi="Times New Roman"/>
                <w:sz w:val="18"/>
                <w:szCs w:val="18"/>
              </w:rPr>
              <w:t xml:space="preserve">  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7F8A" w:rsidRPr="00995A3B" w:rsidRDefault="00F17F8A" w:rsidP="00F17F8A">
            <w:pPr>
              <w:spacing w:after="0" w:line="288" w:lineRule="atLeas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95A3B">
              <w:rPr>
                <w:rFonts w:ascii="Times New Roman" w:eastAsia="Times New Roman" w:hAnsi="Times New Roman"/>
                <w:sz w:val="18"/>
                <w:szCs w:val="18"/>
              </w:rPr>
              <w:t xml:space="preserve">  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7F8A" w:rsidRPr="00995A3B" w:rsidRDefault="00F17F8A" w:rsidP="00F17F8A">
            <w:pPr>
              <w:spacing w:after="0" w:line="288" w:lineRule="atLeas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95A3B">
              <w:rPr>
                <w:rFonts w:ascii="Times New Roman" w:eastAsia="Times New Roman" w:hAnsi="Times New Roman"/>
                <w:sz w:val="18"/>
                <w:szCs w:val="18"/>
              </w:rPr>
              <w:t xml:space="preserve">  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7F8A" w:rsidRPr="00995A3B" w:rsidRDefault="00F17F8A" w:rsidP="00F17F8A">
            <w:pPr>
              <w:spacing w:after="0" w:line="288" w:lineRule="atLeas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95A3B">
              <w:rPr>
                <w:rFonts w:ascii="Times New Roman" w:eastAsia="Times New Roman" w:hAnsi="Times New Roman"/>
                <w:sz w:val="18"/>
                <w:szCs w:val="18"/>
              </w:rPr>
              <w:t xml:space="preserve">  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7F8A" w:rsidRPr="00995A3B" w:rsidRDefault="00F17F8A" w:rsidP="00F17F8A">
            <w:pPr>
              <w:spacing w:after="0" w:line="288" w:lineRule="atLeas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95A3B">
              <w:rPr>
                <w:rFonts w:ascii="Times New Roman" w:eastAsia="Times New Roman" w:hAnsi="Times New Roman"/>
                <w:sz w:val="18"/>
                <w:szCs w:val="18"/>
              </w:rPr>
              <w:t xml:space="preserve">  </w:t>
            </w:r>
          </w:p>
        </w:tc>
      </w:tr>
    </w:tbl>
    <w:p w:rsidR="00F17F8A" w:rsidRPr="003C1DCB" w:rsidRDefault="00F17F8A" w:rsidP="00F17F8A">
      <w:pPr>
        <w:spacing w:after="0" w:line="288" w:lineRule="atLeast"/>
        <w:jc w:val="both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 xml:space="preserve">  </w:t>
      </w:r>
    </w:p>
    <w:p w:rsidR="00F17F8A" w:rsidRPr="003C1DCB" w:rsidRDefault="00F17F8A" w:rsidP="00F17F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>"___" ___________ 20___ г.</w:t>
      </w:r>
    </w:p>
    <w:p w:rsidR="00F17F8A" w:rsidRPr="003C1DCB" w:rsidRDefault="00F17F8A" w:rsidP="00F17F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> </w:t>
      </w:r>
    </w:p>
    <w:p w:rsidR="00F17F8A" w:rsidRPr="003C1DCB" w:rsidRDefault="00F17F8A" w:rsidP="00F17F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>Руководитель уполномоченного органа</w:t>
      </w:r>
    </w:p>
    <w:p w:rsidR="00F17F8A" w:rsidRPr="003C1DCB" w:rsidRDefault="00F17F8A" w:rsidP="00F17F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>по организации и обеспечению отдыха</w:t>
      </w:r>
    </w:p>
    <w:p w:rsidR="00F17F8A" w:rsidRPr="003C1DCB" w:rsidRDefault="00F17F8A" w:rsidP="00F17F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>и оздоровления детей муниципального</w:t>
      </w:r>
    </w:p>
    <w:p w:rsidR="000B5F58" w:rsidRPr="003C1DCB" w:rsidRDefault="00F17F8A" w:rsidP="00F17F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>района (</w:t>
      </w:r>
      <w:r w:rsidR="000B5F58" w:rsidRPr="003C1DCB">
        <w:rPr>
          <w:rFonts w:ascii="Times New Roman" w:eastAsia="Times New Roman" w:hAnsi="Times New Roman"/>
          <w:sz w:val="28"/>
          <w:szCs w:val="28"/>
        </w:rPr>
        <w:t>муниципального округа,</w:t>
      </w:r>
    </w:p>
    <w:p w:rsidR="00F17F8A" w:rsidRPr="003C1DCB" w:rsidRDefault="00F17F8A" w:rsidP="00F17F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>городского округа) области</w:t>
      </w:r>
    </w:p>
    <w:p w:rsidR="00F17F8A" w:rsidRPr="003C1DCB" w:rsidRDefault="00F17F8A" w:rsidP="00F17F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>(с указанием должности)             ___________   _________________________</w:t>
      </w:r>
    </w:p>
    <w:p w:rsidR="00F17F8A" w:rsidRPr="003C1DCB" w:rsidRDefault="00F17F8A" w:rsidP="00F17F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 xml:space="preserve">                                 </w:t>
      </w:r>
      <w:r w:rsidR="00CE502B">
        <w:rPr>
          <w:rFonts w:ascii="Times New Roman" w:eastAsia="Times New Roman" w:hAnsi="Times New Roman"/>
          <w:sz w:val="28"/>
          <w:szCs w:val="28"/>
        </w:rPr>
        <w:t xml:space="preserve">                     </w:t>
      </w:r>
      <w:r w:rsidRPr="003C1DCB">
        <w:rPr>
          <w:rFonts w:ascii="Times New Roman" w:eastAsia="Times New Roman" w:hAnsi="Times New Roman"/>
          <w:sz w:val="28"/>
          <w:szCs w:val="28"/>
        </w:rPr>
        <w:t xml:space="preserve">    (подпись)      (расшифровка подписи)</w:t>
      </w:r>
    </w:p>
    <w:p w:rsidR="00F17F8A" w:rsidRPr="003C1DCB" w:rsidRDefault="00F17F8A" w:rsidP="00F17F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> </w:t>
      </w:r>
    </w:p>
    <w:p w:rsidR="00F17F8A" w:rsidRPr="003C1DCB" w:rsidRDefault="00F17F8A" w:rsidP="00F17F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>Руководитель финансового органа</w:t>
      </w:r>
    </w:p>
    <w:p w:rsidR="00F17F8A" w:rsidRPr="003C1DCB" w:rsidRDefault="00F17F8A" w:rsidP="00F17F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>муниципального района</w:t>
      </w:r>
    </w:p>
    <w:p w:rsidR="000B5F58" w:rsidRPr="003C1DCB" w:rsidRDefault="00F17F8A" w:rsidP="00F17F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>(</w:t>
      </w:r>
      <w:r w:rsidR="000B5F58" w:rsidRPr="003C1DCB">
        <w:rPr>
          <w:rFonts w:ascii="Times New Roman" w:eastAsia="Times New Roman" w:hAnsi="Times New Roman"/>
          <w:sz w:val="28"/>
          <w:szCs w:val="28"/>
        </w:rPr>
        <w:t>муниципального округа,</w:t>
      </w:r>
    </w:p>
    <w:p w:rsidR="00F17F8A" w:rsidRPr="003C1DCB" w:rsidRDefault="00F17F8A" w:rsidP="00F17F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>городского округа) области         ___________   _________________________</w:t>
      </w:r>
    </w:p>
    <w:p w:rsidR="00F17F8A" w:rsidRPr="003C1DCB" w:rsidRDefault="00F17F8A" w:rsidP="00F17F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 xml:space="preserve">                                  </w:t>
      </w:r>
      <w:r w:rsidR="00CE502B">
        <w:rPr>
          <w:rFonts w:ascii="Times New Roman" w:eastAsia="Times New Roman" w:hAnsi="Times New Roman"/>
          <w:sz w:val="28"/>
          <w:szCs w:val="28"/>
        </w:rPr>
        <w:t xml:space="preserve">                       </w:t>
      </w:r>
      <w:r w:rsidRPr="003C1DCB">
        <w:rPr>
          <w:rFonts w:ascii="Times New Roman" w:eastAsia="Times New Roman" w:hAnsi="Times New Roman"/>
          <w:sz w:val="28"/>
          <w:szCs w:val="28"/>
        </w:rPr>
        <w:t xml:space="preserve">   (подпись)      (расшифровка подписи)</w:t>
      </w:r>
    </w:p>
    <w:p w:rsidR="00F17F8A" w:rsidRPr="003C1DCB" w:rsidRDefault="00F17F8A" w:rsidP="00F17F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> </w:t>
      </w:r>
    </w:p>
    <w:p w:rsidR="00F17F8A" w:rsidRPr="003C1DCB" w:rsidRDefault="00F17F8A" w:rsidP="00F17F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>Исполнитель</w:t>
      </w:r>
    </w:p>
    <w:p w:rsidR="00F17F8A" w:rsidRPr="003C1DCB" w:rsidRDefault="00F17F8A" w:rsidP="00F17F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>(контактный телефон)                ___________   _________________________</w:t>
      </w:r>
    </w:p>
    <w:p w:rsidR="00F17F8A" w:rsidRPr="00F33D7B" w:rsidRDefault="00F17F8A" w:rsidP="00F17F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C1DCB">
        <w:rPr>
          <w:rFonts w:ascii="Times New Roman" w:eastAsia="Times New Roman" w:hAnsi="Times New Roman"/>
          <w:sz w:val="28"/>
          <w:szCs w:val="28"/>
        </w:rPr>
        <w:t xml:space="preserve">                                   </w:t>
      </w:r>
      <w:r w:rsidR="00CE502B">
        <w:rPr>
          <w:rFonts w:ascii="Times New Roman" w:eastAsia="Times New Roman" w:hAnsi="Times New Roman"/>
          <w:sz w:val="28"/>
          <w:szCs w:val="28"/>
        </w:rPr>
        <w:t xml:space="preserve">                     </w:t>
      </w:r>
      <w:bookmarkStart w:id="1" w:name="_GoBack"/>
      <w:bookmarkEnd w:id="1"/>
      <w:r w:rsidRPr="003C1DCB">
        <w:rPr>
          <w:rFonts w:ascii="Times New Roman" w:eastAsia="Times New Roman" w:hAnsi="Times New Roman"/>
          <w:sz w:val="28"/>
          <w:szCs w:val="28"/>
        </w:rPr>
        <w:t xml:space="preserve">  (подпись)      (расшифровка подпи</w:t>
      </w:r>
      <w:r w:rsidR="00F33D7B" w:rsidRPr="003C1DCB">
        <w:rPr>
          <w:rFonts w:ascii="Times New Roman" w:eastAsia="Times New Roman" w:hAnsi="Times New Roman"/>
          <w:sz w:val="28"/>
          <w:szCs w:val="28"/>
        </w:rPr>
        <w:t>си)</w:t>
      </w:r>
    </w:p>
    <w:p w:rsidR="00A04A3A" w:rsidRPr="00F17F8A" w:rsidRDefault="00A04A3A" w:rsidP="00F33D7B">
      <w:pPr>
        <w:spacing w:before="168" w:after="0" w:line="288" w:lineRule="atLeast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</w:p>
    <w:sectPr w:rsidR="00A04A3A" w:rsidRPr="00F17F8A" w:rsidSect="001468B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5A3B" w:rsidRDefault="00995A3B" w:rsidP="00995A3B">
      <w:pPr>
        <w:spacing w:after="0" w:line="240" w:lineRule="auto"/>
      </w:pPr>
      <w:r>
        <w:separator/>
      </w:r>
    </w:p>
  </w:endnote>
  <w:endnote w:type="continuationSeparator" w:id="0">
    <w:p w:rsidR="00995A3B" w:rsidRDefault="00995A3B" w:rsidP="00995A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5A3B" w:rsidRDefault="00995A3B" w:rsidP="00995A3B">
      <w:pPr>
        <w:spacing w:after="0" w:line="240" w:lineRule="auto"/>
      </w:pPr>
      <w:r>
        <w:separator/>
      </w:r>
    </w:p>
  </w:footnote>
  <w:footnote w:type="continuationSeparator" w:id="0">
    <w:p w:rsidR="00995A3B" w:rsidRDefault="00995A3B" w:rsidP="00995A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6880529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995A3B" w:rsidRPr="00995A3B" w:rsidRDefault="00995A3B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995A3B">
          <w:rPr>
            <w:rFonts w:ascii="Times New Roman" w:hAnsi="Times New Roman"/>
            <w:sz w:val="24"/>
            <w:szCs w:val="24"/>
          </w:rPr>
          <w:fldChar w:fldCharType="begin"/>
        </w:r>
        <w:r w:rsidRPr="00995A3B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995A3B">
          <w:rPr>
            <w:rFonts w:ascii="Times New Roman" w:hAnsi="Times New Roman"/>
            <w:sz w:val="24"/>
            <w:szCs w:val="24"/>
          </w:rPr>
          <w:fldChar w:fldCharType="separate"/>
        </w:r>
        <w:r w:rsidR="00CE502B">
          <w:rPr>
            <w:rFonts w:ascii="Times New Roman" w:hAnsi="Times New Roman"/>
            <w:noProof/>
            <w:sz w:val="24"/>
            <w:szCs w:val="24"/>
          </w:rPr>
          <w:t>11</w:t>
        </w:r>
        <w:r w:rsidRPr="00995A3B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411"/>
    <w:rsid w:val="00086ADC"/>
    <w:rsid w:val="000B5F58"/>
    <w:rsid w:val="000C27C2"/>
    <w:rsid w:val="001445A8"/>
    <w:rsid w:val="001468B7"/>
    <w:rsid w:val="003C1DCB"/>
    <w:rsid w:val="003E4E47"/>
    <w:rsid w:val="00480D71"/>
    <w:rsid w:val="005076E9"/>
    <w:rsid w:val="00651543"/>
    <w:rsid w:val="00772B6A"/>
    <w:rsid w:val="007736CA"/>
    <w:rsid w:val="007A2411"/>
    <w:rsid w:val="007D53A5"/>
    <w:rsid w:val="008E5C7E"/>
    <w:rsid w:val="00982868"/>
    <w:rsid w:val="00995A3B"/>
    <w:rsid w:val="009D5B12"/>
    <w:rsid w:val="00A04A3A"/>
    <w:rsid w:val="00B37349"/>
    <w:rsid w:val="00B56F44"/>
    <w:rsid w:val="00BB71F1"/>
    <w:rsid w:val="00C65E8C"/>
    <w:rsid w:val="00C70832"/>
    <w:rsid w:val="00C84145"/>
    <w:rsid w:val="00CE502B"/>
    <w:rsid w:val="00D81376"/>
    <w:rsid w:val="00E14999"/>
    <w:rsid w:val="00F17F8A"/>
    <w:rsid w:val="00F33D7B"/>
    <w:rsid w:val="00FE5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034E6"/>
  <w15:docId w15:val="{2D60A79D-5D86-4913-816F-62DF23CD7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5E8C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5E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73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36CA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995A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95A3B"/>
    <w:rPr>
      <w:rFonts w:eastAsiaTheme="minorEastAsia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995A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95A3B"/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66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42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63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0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4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3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7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1342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141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9660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095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0386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9174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084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903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9039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0546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108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440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336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61855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706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449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14120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82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099840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8471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60277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67017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29531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12934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3334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66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1351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8502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7298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702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130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5373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1784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19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2350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2144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793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6195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98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853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50660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65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4867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7225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672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993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76589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8654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8845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2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58534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114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3387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4635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760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71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13591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639609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7990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9811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75973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013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152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8131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8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30856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7531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0289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5452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7496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796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1210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37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854873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86634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213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04247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1296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5239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0305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12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01414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8103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3386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9228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2995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759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410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538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394867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7710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0676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87786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70629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7614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749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13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58840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0225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41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462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77060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7709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5061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37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61243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355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7608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2352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6846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1448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076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98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05178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66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4713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081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2993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235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8715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04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542570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35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7890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6026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376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445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44859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24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19491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458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7439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8255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8180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203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25017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3097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35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9976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794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562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7013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2220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5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04951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25426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5881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8104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5065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16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656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69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35745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947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1377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5677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025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25262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1154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67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193973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8993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1636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007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34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8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30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55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083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1859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566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1937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672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991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1449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1825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524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0182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2050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4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40318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95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17977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80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76255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38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98691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500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11</Pages>
  <Words>3244</Words>
  <Characters>18491</Characters>
  <Application>Microsoft Office Word</Application>
  <DocSecurity>0</DocSecurity>
  <Lines>154</Lines>
  <Paragraphs>43</Paragraphs>
  <ScaleCrop>false</ScaleCrop>
  <Company>Департамент финансов ЯО</Company>
  <LinksUpToDate>false</LinksUpToDate>
  <CharactersWithSpaces>21692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Степанова Наталья Викторовна</dc:creator>
  <cp:keywords/>
  <dc:description/>
  <cp:lastModifiedBy>Овсянникова Евгения Владимировна</cp:lastModifiedBy>
  <cp:revision>31</cp:revision>
  <dcterms:created xsi:type="dcterms:W3CDTF">2023-10-09T13:01:00Z</dcterms:created>
  <dcterms:modified xsi:type="dcterms:W3CDTF">2024-10-30T14:49:00Z</dcterms:modified>
</cp:coreProperties>
</file>