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36C8" w:rsidRPr="001836C8" w:rsidTr="009843F1">
        <w:tc>
          <w:tcPr>
            <w:tcW w:w="426" w:type="dxa"/>
            <w:vAlign w:val="bottom"/>
            <w:hideMark/>
          </w:tcPr>
          <w:p w:rsidR="001836C8" w:rsidRPr="001836C8" w:rsidRDefault="001836C8" w:rsidP="001836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836C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36C8" w:rsidRPr="001836C8" w:rsidRDefault="001836C8" w:rsidP="001836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836C8"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1836C8" w:rsidRPr="001836C8" w:rsidRDefault="001836C8" w:rsidP="001836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836C8" w:rsidRPr="001836C8" w:rsidRDefault="001836C8" w:rsidP="001836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836C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36C8" w:rsidRPr="001836C8" w:rsidRDefault="001836C8" w:rsidP="001836C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294</w:t>
            </w:r>
            <w:bookmarkStart w:id="0" w:name="_GoBack"/>
            <w:bookmarkEnd w:id="0"/>
          </w:p>
        </w:tc>
      </w:tr>
    </w:tbl>
    <w:p w:rsidR="00C349FE" w:rsidRPr="00C349FE" w:rsidRDefault="00C349FE" w:rsidP="00C349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9FE" w:rsidRPr="00C349FE" w:rsidRDefault="00C349FE" w:rsidP="00C349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1414" w:rsidRPr="00C349FE" w:rsidRDefault="00E11414" w:rsidP="00C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564B6B" w:rsidRPr="00C349FE" w:rsidRDefault="00E11414" w:rsidP="00C349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49FE">
        <w:rPr>
          <w:rFonts w:ascii="Times New Roman" w:hAnsi="Times New Roman" w:cs="Times New Roman"/>
          <w:bCs/>
          <w:sz w:val="28"/>
          <w:szCs w:val="28"/>
        </w:rPr>
        <w:t xml:space="preserve">к Председателю 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 xml:space="preserve">Правительства </w:t>
      </w:r>
    </w:p>
    <w:p w:rsidR="00E11414" w:rsidRPr="00C349FE" w:rsidRDefault="00E11414" w:rsidP="00C349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49FE">
        <w:rPr>
          <w:rFonts w:ascii="Times New Roman" w:hAnsi="Times New Roman" w:cs="Times New Roman"/>
          <w:bCs/>
          <w:sz w:val="28"/>
          <w:szCs w:val="28"/>
        </w:rPr>
        <w:t xml:space="preserve">Российской 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>Федерации Медведеву Д.А.</w:t>
      </w:r>
    </w:p>
    <w:p w:rsidR="00564B6B" w:rsidRPr="00C349FE" w:rsidRDefault="00E11414" w:rsidP="00C349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49F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 xml:space="preserve">введении в действие </w:t>
      </w:r>
      <w:r w:rsidR="00A9455A" w:rsidRPr="00C349FE">
        <w:rPr>
          <w:rFonts w:ascii="Times New Roman" w:hAnsi="Times New Roman" w:cs="Times New Roman"/>
          <w:bCs/>
          <w:sz w:val="28"/>
          <w:szCs w:val="28"/>
        </w:rPr>
        <w:t>нормативов потребления</w:t>
      </w:r>
    </w:p>
    <w:p w:rsidR="00564B6B" w:rsidRPr="00C349FE" w:rsidRDefault="00564B6B" w:rsidP="00C349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49FE">
        <w:rPr>
          <w:rFonts w:ascii="Times New Roman" w:hAnsi="Times New Roman" w:cs="Times New Roman"/>
          <w:bCs/>
          <w:sz w:val="28"/>
          <w:szCs w:val="28"/>
        </w:rPr>
        <w:t xml:space="preserve">коммунальной услуги </w:t>
      </w:r>
      <w:r w:rsidR="00A9455A" w:rsidRPr="00C349FE">
        <w:rPr>
          <w:rFonts w:ascii="Times New Roman" w:hAnsi="Times New Roman" w:cs="Times New Roman"/>
          <w:bCs/>
          <w:sz w:val="28"/>
          <w:szCs w:val="28"/>
        </w:rPr>
        <w:t>по отоплению для жилых домов,</w:t>
      </w:r>
    </w:p>
    <w:p w:rsidR="00A9455A" w:rsidRPr="00C349FE" w:rsidRDefault="00564B6B" w:rsidP="00C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bCs/>
          <w:sz w:val="28"/>
          <w:szCs w:val="28"/>
        </w:rPr>
        <w:t xml:space="preserve">не </w:t>
      </w:r>
      <w:proofErr w:type="gramStart"/>
      <w:r w:rsidRPr="00C349FE">
        <w:rPr>
          <w:rFonts w:ascii="Times New Roman" w:hAnsi="Times New Roman" w:cs="Times New Roman"/>
          <w:bCs/>
          <w:sz w:val="28"/>
          <w:szCs w:val="28"/>
        </w:rPr>
        <w:t>оборудованных</w:t>
      </w:r>
      <w:proofErr w:type="gramEnd"/>
      <w:r w:rsidR="00A9455A" w:rsidRPr="00C349FE">
        <w:rPr>
          <w:rFonts w:ascii="Times New Roman" w:hAnsi="Times New Roman" w:cs="Times New Roman"/>
          <w:bCs/>
          <w:sz w:val="28"/>
          <w:szCs w:val="28"/>
        </w:rPr>
        <w:t xml:space="preserve"> приборами учета тепловой энергии</w:t>
      </w:r>
    </w:p>
    <w:p w:rsidR="00564B6B" w:rsidRPr="00C349FE" w:rsidRDefault="00564B6B" w:rsidP="00C349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1414" w:rsidRPr="00C349FE" w:rsidRDefault="00E11414" w:rsidP="00C349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C349FE" w:rsidRDefault="00E11414" w:rsidP="00C3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E11414" w:rsidRPr="00C349FE" w:rsidRDefault="00E11414" w:rsidP="00C3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C349FE" w:rsidRDefault="00E11414" w:rsidP="00C34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34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34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11414" w:rsidRPr="00C349FE" w:rsidRDefault="00E11414" w:rsidP="00C34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1414" w:rsidRPr="00C349FE" w:rsidRDefault="00E11414" w:rsidP="00C349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1.</w:t>
      </w:r>
      <w:r w:rsidR="00C349FE">
        <w:rPr>
          <w:rFonts w:ascii="Times New Roman" w:hAnsi="Times New Roman" w:cs="Times New Roman"/>
          <w:sz w:val="28"/>
          <w:szCs w:val="28"/>
        </w:rPr>
        <w:t> </w:t>
      </w:r>
      <w:r w:rsidRPr="00C349FE">
        <w:rPr>
          <w:rFonts w:ascii="Times New Roman" w:hAnsi="Times New Roman" w:cs="Times New Roman"/>
          <w:sz w:val="28"/>
          <w:szCs w:val="28"/>
        </w:rPr>
        <w:t xml:space="preserve">Принять обращение </w:t>
      </w:r>
      <w:r w:rsidR="00456D4D" w:rsidRPr="00C349FE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областной Думы к </w:t>
      </w:r>
      <w:r w:rsidRPr="00C349FE">
        <w:rPr>
          <w:rFonts w:ascii="Times New Roman" w:hAnsi="Times New Roman" w:cs="Times New Roman"/>
          <w:bCs/>
          <w:sz w:val="28"/>
          <w:szCs w:val="28"/>
        </w:rPr>
        <w:t xml:space="preserve">Председателю 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>Правительства Российской Федерации Медведеву Д.А. о введении в действие нормативов потребления коммунальной услуги по отоплению для жилых д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>о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 xml:space="preserve">мов, не оборудованных приборами учета тепловой энергии </w:t>
      </w:r>
      <w:r w:rsidRPr="00C349FE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11414" w:rsidRPr="00C349FE" w:rsidRDefault="00E11414" w:rsidP="00C34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2.</w:t>
      </w:r>
      <w:r w:rsidR="00C349FE">
        <w:rPr>
          <w:rFonts w:ascii="Times New Roman" w:hAnsi="Times New Roman" w:cs="Times New Roman"/>
          <w:sz w:val="28"/>
          <w:szCs w:val="28"/>
        </w:rPr>
        <w:t> </w:t>
      </w:r>
      <w:r w:rsidRPr="00C349FE">
        <w:rPr>
          <w:rFonts w:ascii="Times New Roman" w:hAnsi="Times New Roman" w:cs="Times New Roman"/>
          <w:sz w:val="28"/>
          <w:szCs w:val="28"/>
        </w:rPr>
        <w:t>Обратиться к законодательным органам государственной власти субъектов Российской Федерации с просьбой поддержать указанное обращ</w:t>
      </w:r>
      <w:r w:rsidRPr="00C349FE">
        <w:rPr>
          <w:rFonts w:ascii="Times New Roman" w:hAnsi="Times New Roman" w:cs="Times New Roman"/>
          <w:sz w:val="28"/>
          <w:szCs w:val="28"/>
        </w:rPr>
        <w:t>е</w:t>
      </w:r>
      <w:r w:rsidRPr="00C349FE">
        <w:rPr>
          <w:rFonts w:ascii="Times New Roman" w:hAnsi="Times New Roman" w:cs="Times New Roman"/>
          <w:sz w:val="28"/>
          <w:szCs w:val="28"/>
        </w:rPr>
        <w:t>ние.</w:t>
      </w:r>
    </w:p>
    <w:p w:rsidR="00E11414" w:rsidRPr="00C349FE" w:rsidRDefault="00E11414" w:rsidP="00C34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hAnsi="Times New Roman" w:cs="Times New Roman"/>
          <w:sz w:val="28"/>
          <w:szCs w:val="28"/>
        </w:rPr>
        <w:t>3.</w:t>
      </w:r>
      <w:r w:rsidR="00C349FE">
        <w:rPr>
          <w:rFonts w:ascii="Times New Roman" w:hAnsi="Times New Roman" w:cs="Times New Roman"/>
          <w:sz w:val="28"/>
          <w:szCs w:val="28"/>
        </w:rPr>
        <w:t> </w:t>
      </w:r>
      <w:r w:rsidRPr="00C349FE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и указанное обращение </w:t>
      </w:r>
      <w:r w:rsidR="00B758B7" w:rsidRPr="00C349FE">
        <w:rPr>
          <w:rFonts w:ascii="Times New Roman" w:hAnsi="Times New Roman" w:cs="Times New Roman"/>
          <w:bCs/>
          <w:sz w:val="28"/>
          <w:szCs w:val="28"/>
        </w:rPr>
        <w:t>Пре</w:t>
      </w:r>
      <w:r w:rsidR="00B758B7" w:rsidRPr="00C349FE">
        <w:rPr>
          <w:rFonts w:ascii="Times New Roman" w:hAnsi="Times New Roman" w:cs="Times New Roman"/>
          <w:bCs/>
          <w:sz w:val="28"/>
          <w:szCs w:val="28"/>
        </w:rPr>
        <w:t>д</w:t>
      </w:r>
      <w:r w:rsidR="00B758B7" w:rsidRPr="00C349FE">
        <w:rPr>
          <w:rFonts w:ascii="Times New Roman" w:hAnsi="Times New Roman" w:cs="Times New Roman"/>
          <w:bCs/>
          <w:sz w:val="28"/>
          <w:szCs w:val="28"/>
        </w:rPr>
        <w:t xml:space="preserve">седателю </w:t>
      </w:r>
      <w:r w:rsidR="00564B6B" w:rsidRPr="00C349FE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Pr="00C349F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64B6B" w:rsidRPr="00C349FE">
        <w:rPr>
          <w:rFonts w:ascii="Times New Roman" w:hAnsi="Times New Roman" w:cs="Times New Roman"/>
          <w:sz w:val="28"/>
          <w:szCs w:val="28"/>
        </w:rPr>
        <w:t xml:space="preserve"> Медведеву Д.А</w:t>
      </w:r>
      <w:r w:rsidRPr="00C349FE">
        <w:rPr>
          <w:rFonts w:ascii="Times New Roman" w:hAnsi="Times New Roman" w:cs="Times New Roman"/>
          <w:sz w:val="28"/>
          <w:szCs w:val="28"/>
        </w:rPr>
        <w:t>.</w:t>
      </w:r>
    </w:p>
    <w:p w:rsidR="00E11414" w:rsidRPr="00C349FE" w:rsidRDefault="00E11414" w:rsidP="00C349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9FE">
        <w:rPr>
          <w:rFonts w:ascii="Times New Roman" w:hAnsi="Times New Roman" w:cs="Times New Roman"/>
          <w:sz w:val="28"/>
          <w:szCs w:val="28"/>
        </w:rPr>
        <w:t>4.</w:t>
      </w:r>
      <w:r w:rsidR="00C349FE">
        <w:rPr>
          <w:rFonts w:ascii="Times New Roman" w:hAnsi="Times New Roman" w:cs="Times New Roman"/>
          <w:sz w:val="28"/>
          <w:szCs w:val="28"/>
        </w:rPr>
        <w:t> </w:t>
      </w:r>
      <w:r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E11414" w:rsidRPr="00C349FE" w:rsidRDefault="00E11414" w:rsidP="00C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414" w:rsidRPr="00C349FE" w:rsidRDefault="00E11414" w:rsidP="00C3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C349FE" w:rsidRDefault="00E11414" w:rsidP="00C3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761" w:rsidRPr="00C349FE" w:rsidRDefault="00E11414" w:rsidP="00C3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A3E3F" w:rsidRPr="00C349FE" w:rsidRDefault="00E11414" w:rsidP="00C3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</w:t>
      </w:r>
      <w:r w:rsidR="00564B6B"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C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4B6B" w:rsidRP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4A3E3F" w:rsidRPr="00C349FE" w:rsidSect="00C349FE">
      <w:footerReference w:type="first" r:id="rId10"/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D3C" w:rsidRDefault="000C5D3C" w:rsidP="008E7DD4">
      <w:pPr>
        <w:spacing w:after="0" w:line="240" w:lineRule="auto"/>
      </w:pPr>
      <w:r>
        <w:separator/>
      </w:r>
    </w:p>
  </w:endnote>
  <w:endnote w:type="continuationSeparator" w:id="0">
    <w:p w:rsidR="000C5D3C" w:rsidRDefault="000C5D3C" w:rsidP="008E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8E7DD4" w:rsidTr="008E7DD4">
      <w:tc>
        <w:tcPr>
          <w:tcW w:w="3333" w:type="pct"/>
          <w:shd w:val="clear" w:color="auto" w:fill="auto"/>
        </w:tcPr>
        <w:p w:rsidR="008E7DD4" w:rsidRPr="008E7DD4" w:rsidRDefault="008E7DD4" w:rsidP="008E7DD4">
          <w:pPr>
            <w:pStyle w:val="a8"/>
            <w:rPr>
              <w:rFonts w:ascii="Times New Roman" w:hAnsi="Times New Roman" w:cs="Times New Roman"/>
              <w:color w:val="808080"/>
              <w:sz w:val="18"/>
            </w:rPr>
          </w:pPr>
          <w:r w:rsidRPr="008E7DD4">
            <w:rPr>
              <w:rFonts w:ascii="Times New Roman" w:hAnsi="Times New Roman"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8E7DD4" w:rsidRPr="008E7DD4" w:rsidRDefault="008E7DD4" w:rsidP="008E7DD4">
          <w:pPr>
            <w:pStyle w:val="a8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  <w:r w:rsidRPr="008E7DD4">
            <w:rPr>
              <w:rFonts w:ascii="Times New Roman" w:hAnsi="Times New Roman" w:cs="Times New Roman"/>
              <w:color w:val="808080"/>
              <w:sz w:val="18"/>
            </w:rPr>
            <w:t xml:space="preserve">Страница 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instrText xml:space="preserve"> PAGE </w:instrTex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Pr="008E7DD4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t xml:space="preserve"> из 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instrText xml:space="preserve"> NUMPAGES </w:instrTex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="001E662C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</w:p>
      </w:tc>
    </w:tr>
  </w:tbl>
  <w:p w:rsidR="008E7DD4" w:rsidRPr="008E7DD4" w:rsidRDefault="008E7DD4" w:rsidP="008E7D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D3C" w:rsidRDefault="000C5D3C" w:rsidP="008E7DD4">
      <w:pPr>
        <w:spacing w:after="0" w:line="240" w:lineRule="auto"/>
      </w:pPr>
      <w:r>
        <w:separator/>
      </w:r>
    </w:p>
  </w:footnote>
  <w:footnote w:type="continuationSeparator" w:id="0">
    <w:p w:rsidR="000C5D3C" w:rsidRDefault="000C5D3C" w:rsidP="008E7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BA"/>
    <w:rsid w:val="000C5D3C"/>
    <w:rsid w:val="000F42AA"/>
    <w:rsid w:val="001836C8"/>
    <w:rsid w:val="001A14D0"/>
    <w:rsid w:val="001E662C"/>
    <w:rsid w:val="00234330"/>
    <w:rsid w:val="002C4AEE"/>
    <w:rsid w:val="003159CB"/>
    <w:rsid w:val="00456D4D"/>
    <w:rsid w:val="00463C8C"/>
    <w:rsid w:val="004946FE"/>
    <w:rsid w:val="004A3E3F"/>
    <w:rsid w:val="00564B6B"/>
    <w:rsid w:val="00575A11"/>
    <w:rsid w:val="005955EB"/>
    <w:rsid w:val="005B544D"/>
    <w:rsid w:val="0063784F"/>
    <w:rsid w:val="00662397"/>
    <w:rsid w:val="006A7F97"/>
    <w:rsid w:val="006E10A1"/>
    <w:rsid w:val="007B0761"/>
    <w:rsid w:val="007B537C"/>
    <w:rsid w:val="007C4915"/>
    <w:rsid w:val="008E7DD4"/>
    <w:rsid w:val="009E2552"/>
    <w:rsid w:val="00A719C8"/>
    <w:rsid w:val="00A8421B"/>
    <w:rsid w:val="00A9455A"/>
    <w:rsid w:val="00B46B54"/>
    <w:rsid w:val="00B758B7"/>
    <w:rsid w:val="00B7671D"/>
    <w:rsid w:val="00BC611B"/>
    <w:rsid w:val="00C349FE"/>
    <w:rsid w:val="00D539BA"/>
    <w:rsid w:val="00DA7FD1"/>
    <w:rsid w:val="00E11414"/>
    <w:rsid w:val="00E75436"/>
    <w:rsid w:val="00EF64BE"/>
    <w:rsid w:val="00F65B03"/>
    <w:rsid w:val="00FE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5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E7DD4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7DD4"/>
  </w:style>
  <w:style w:type="paragraph" w:styleId="a8">
    <w:name w:val="footer"/>
    <w:basedOn w:val="a"/>
    <w:link w:val="a9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7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5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E7DD4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7DD4"/>
  </w:style>
  <w:style w:type="paragraph" w:styleId="a8">
    <w:name w:val="footer"/>
    <w:basedOn w:val="a"/>
    <w:link w:val="a9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7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2017-05-01T20:00:00+00:00</dateaddindb>
    <dateminusta xmlns="081b8c99-5a1b-4ba1-9a3e-0d0cea83319e" xsi:nil="true"/>
    <numik xmlns="af44e648-6311-40f1-ad37-1234555fd9ba">86</numik>
    <kind xmlns="e2080b48-eafa-461e-b501-38555d38caa1">89</kind>
    <num xmlns="af44e648-6311-40f1-ad37-1234555fd9ba">86</num>
    <beginactiondate xmlns="a853e5a8-fa1e-4dd3-a1b5-1604bfb35b05" xsi:nil="true"/>
    <approvaldate xmlns="081b8c99-5a1b-4ba1-9a3e-0d0cea83319e">2017-04-24T20:00:00+00:00</approvaldate>
    <bigtitle xmlns="a853e5a8-fa1e-4dd3-a1b5-1604bfb35b05">Об обращении Ярославской областной Думы к Председателю Центрального банка Российской Федерации о расширении доступа субъектов малого и среднего предпринимательства к финансовым ресурсам кредитных организаций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>114</meaning>
    <lastredaction xmlns="a853e5a8-fa1e-4dd3-a1b5-1604bfb35b05" xsi:nil="true"/>
    <number xmlns="081b8c99-5a1b-4ba1-9a3e-0d0cea83319e">86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D7D748-4C1A-4AED-A8EF-C795BE999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93CFE-E8CF-4601-B689-4FFCAC484F20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1403325A-E129-4D56-85D4-8608B2C38F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13</cp:revision>
  <cp:lastPrinted>2019-11-18T10:09:00Z</cp:lastPrinted>
  <dcterms:created xsi:type="dcterms:W3CDTF">2019-11-12T13:08:00Z</dcterms:created>
  <dcterms:modified xsi:type="dcterms:W3CDTF">2019-11-18T12:54:00Z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