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E1D21" w:rsidTr="00721342">
        <w:tc>
          <w:tcPr>
            <w:tcW w:w="709" w:type="dxa"/>
          </w:tcPr>
          <w:p w:rsidR="00DE1D21" w:rsidRDefault="00DE1D21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E1D21" w:rsidRDefault="00DE1D21" w:rsidP="00721342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30.10.2012</w:t>
            </w:r>
          </w:p>
        </w:tc>
        <w:tc>
          <w:tcPr>
            <w:tcW w:w="3260" w:type="dxa"/>
          </w:tcPr>
          <w:p w:rsidR="00DE1D21" w:rsidRDefault="00DE1D21" w:rsidP="00721342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DE1D21" w:rsidRDefault="00DE1D21" w:rsidP="00721342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E1D21" w:rsidRPr="00B9202C" w:rsidRDefault="00DE1D21" w:rsidP="00721342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220</w:t>
            </w:r>
          </w:p>
        </w:tc>
      </w:tr>
    </w:tbl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Default="00DE1D21" w:rsidP="00A1225B">
      <w:pPr>
        <w:spacing w:line="233" w:lineRule="auto"/>
        <w:rPr>
          <w:sz w:val="28"/>
          <w:szCs w:val="28"/>
        </w:rPr>
      </w:pPr>
    </w:p>
    <w:p w:rsidR="00DE1D21" w:rsidRPr="00A1225B" w:rsidRDefault="00DE1D21" w:rsidP="00A1225B">
      <w:pPr>
        <w:spacing w:line="233" w:lineRule="auto"/>
        <w:rPr>
          <w:sz w:val="28"/>
          <w:szCs w:val="28"/>
        </w:rPr>
      </w:pPr>
      <w:r w:rsidRPr="00A1225B">
        <w:rPr>
          <w:sz w:val="28"/>
          <w:szCs w:val="28"/>
        </w:rPr>
        <w:t xml:space="preserve">О представлении прокурора Ярославской области </w:t>
      </w:r>
    </w:p>
    <w:p w:rsidR="00DE1D21" w:rsidRPr="00A1225B" w:rsidRDefault="00DE1D21" w:rsidP="00A1225B">
      <w:pPr>
        <w:spacing w:line="233" w:lineRule="auto"/>
        <w:rPr>
          <w:sz w:val="28"/>
          <w:szCs w:val="28"/>
        </w:rPr>
      </w:pPr>
      <w:r w:rsidRPr="00A1225B">
        <w:rPr>
          <w:sz w:val="28"/>
          <w:szCs w:val="28"/>
        </w:rPr>
        <w:t xml:space="preserve">от 15.10.2012 № 22/2-2-2012 об устранении </w:t>
      </w:r>
    </w:p>
    <w:p w:rsidR="00DE1D21" w:rsidRPr="00A1225B" w:rsidRDefault="00DE1D21" w:rsidP="00A1225B">
      <w:pPr>
        <w:spacing w:line="233" w:lineRule="auto"/>
        <w:rPr>
          <w:sz w:val="28"/>
          <w:szCs w:val="28"/>
        </w:rPr>
      </w:pPr>
      <w:r w:rsidRPr="00A1225B">
        <w:rPr>
          <w:sz w:val="28"/>
          <w:szCs w:val="28"/>
        </w:rPr>
        <w:t xml:space="preserve">нарушений федерального законодательства </w:t>
      </w:r>
    </w:p>
    <w:p w:rsidR="00DE1D21" w:rsidRPr="00A1225B" w:rsidRDefault="00DE1D21" w:rsidP="00A1225B">
      <w:pPr>
        <w:spacing w:line="233" w:lineRule="auto"/>
        <w:rPr>
          <w:sz w:val="28"/>
          <w:szCs w:val="28"/>
        </w:rPr>
      </w:pPr>
      <w:r w:rsidRPr="00A1225B">
        <w:rPr>
          <w:sz w:val="28"/>
          <w:szCs w:val="28"/>
        </w:rPr>
        <w:t xml:space="preserve">в правотворческой деятельности органа </w:t>
      </w:r>
    </w:p>
    <w:p w:rsidR="00DE1D21" w:rsidRPr="00A1225B" w:rsidRDefault="00DE1D21" w:rsidP="00A1225B">
      <w:pPr>
        <w:spacing w:line="233" w:lineRule="auto"/>
        <w:rPr>
          <w:sz w:val="28"/>
          <w:szCs w:val="28"/>
        </w:rPr>
      </w:pPr>
      <w:r w:rsidRPr="00A1225B">
        <w:rPr>
          <w:sz w:val="28"/>
          <w:szCs w:val="28"/>
        </w:rPr>
        <w:t xml:space="preserve">законодательной власти </w:t>
      </w:r>
      <w:r>
        <w:rPr>
          <w:sz w:val="28"/>
          <w:szCs w:val="28"/>
        </w:rPr>
        <w:t>области</w:t>
      </w:r>
    </w:p>
    <w:p w:rsidR="00DE1D21" w:rsidRDefault="00DE1D21" w:rsidP="00A1225B">
      <w:pPr>
        <w:pStyle w:val="BodyText"/>
        <w:spacing w:line="233" w:lineRule="auto"/>
        <w:ind w:firstLine="709"/>
        <w:rPr>
          <w:sz w:val="28"/>
          <w:szCs w:val="28"/>
        </w:rPr>
      </w:pPr>
    </w:p>
    <w:p w:rsidR="00DE1D21" w:rsidRDefault="00DE1D21" w:rsidP="00A1225B">
      <w:pPr>
        <w:pStyle w:val="BodyText"/>
        <w:spacing w:line="233" w:lineRule="auto"/>
        <w:ind w:firstLine="709"/>
        <w:rPr>
          <w:sz w:val="28"/>
          <w:szCs w:val="28"/>
        </w:rPr>
      </w:pPr>
    </w:p>
    <w:p w:rsidR="00DE1D21" w:rsidRPr="002C3616" w:rsidRDefault="00DE1D21" w:rsidP="00A1225B">
      <w:pPr>
        <w:pStyle w:val="BodyText"/>
        <w:spacing w:line="233" w:lineRule="auto"/>
        <w:ind w:firstLine="709"/>
        <w:jc w:val="both"/>
        <w:rPr>
          <w:sz w:val="28"/>
          <w:szCs w:val="28"/>
        </w:rPr>
      </w:pPr>
      <w:r w:rsidRPr="002C3616">
        <w:rPr>
          <w:sz w:val="28"/>
          <w:szCs w:val="28"/>
        </w:rPr>
        <w:t xml:space="preserve">Ярославская областная Дума </w:t>
      </w:r>
    </w:p>
    <w:p w:rsidR="00DE1D21" w:rsidRPr="00176347" w:rsidRDefault="00DE1D21" w:rsidP="00A1225B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spacing w:line="233" w:lineRule="auto"/>
        <w:jc w:val="center"/>
        <w:rPr>
          <w:szCs w:val="24"/>
        </w:rPr>
      </w:pPr>
    </w:p>
    <w:p w:rsidR="00DE1D21" w:rsidRPr="002C3616" w:rsidRDefault="00DE1D21" w:rsidP="00A1225B">
      <w:pPr>
        <w:spacing w:line="233" w:lineRule="auto"/>
        <w:ind w:firstLine="709"/>
        <w:jc w:val="center"/>
        <w:rPr>
          <w:b/>
          <w:sz w:val="28"/>
          <w:szCs w:val="28"/>
        </w:rPr>
      </w:pPr>
      <w:r w:rsidRPr="002C3616">
        <w:rPr>
          <w:b/>
          <w:sz w:val="28"/>
          <w:szCs w:val="28"/>
        </w:rPr>
        <w:t xml:space="preserve"> П О С Т А Н О В И Л А:</w:t>
      </w:r>
    </w:p>
    <w:p w:rsidR="00DE1D21" w:rsidRPr="00176347" w:rsidRDefault="00DE1D21" w:rsidP="00A1225B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spacing w:line="233" w:lineRule="auto"/>
        <w:jc w:val="center"/>
        <w:rPr>
          <w:b/>
          <w:szCs w:val="24"/>
        </w:rPr>
      </w:pPr>
    </w:p>
    <w:p w:rsidR="00DE1D21" w:rsidRPr="007458B7" w:rsidRDefault="00DE1D21" w:rsidP="00A1225B">
      <w:pPr>
        <w:spacing w:line="233" w:lineRule="auto"/>
        <w:ind w:firstLine="709"/>
        <w:jc w:val="both"/>
        <w:rPr>
          <w:i/>
          <w:color w:val="000000"/>
          <w:sz w:val="28"/>
          <w:szCs w:val="28"/>
        </w:rPr>
      </w:pPr>
      <w:r w:rsidRPr="007458B7">
        <w:rPr>
          <w:color w:val="000000"/>
          <w:sz w:val="28"/>
          <w:szCs w:val="28"/>
        </w:rPr>
        <w:t>1. Принять к сведению представление прокурора Ярославской области</w:t>
      </w:r>
      <w:r>
        <w:rPr>
          <w:color w:val="000000"/>
          <w:sz w:val="28"/>
          <w:szCs w:val="28"/>
        </w:rPr>
        <w:t xml:space="preserve"> </w:t>
      </w:r>
      <w:r w:rsidRPr="00A1225B">
        <w:rPr>
          <w:color w:val="000000"/>
          <w:sz w:val="28"/>
          <w:szCs w:val="28"/>
        </w:rPr>
        <w:t>от 15.10.2012 № 22/2-2-2012</w:t>
      </w:r>
      <w:r w:rsidRPr="007458B7">
        <w:rPr>
          <w:color w:val="000000"/>
          <w:sz w:val="28"/>
          <w:szCs w:val="28"/>
        </w:rPr>
        <w:t xml:space="preserve"> </w:t>
      </w:r>
      <w:r w:rsidRPr="007458B7">
        <w:rPr>
          <w:bCs/>
          <w:sz w:val="28"/>
          <w:szCs w:val="28"/>
        </w:rPr>
        <w:t>об устранении нарушений федерального закон</w:t>
      </w:r>
      <w:r w:rsidRPr="007458B7">
        <w:rPr>
          <w:bCs/>
          <w:sz w:val="28"/>
          <w:szCs w:val="28"/>
        </w:rPr>
        <w:t>о</w:t>
      </w:r>
      <w:r w:rsidRPr="007458B7">
        <w:rPr>
          <w:bCs/>
          <w:sz w:val="28"/>
          <w:szCs w:val="28"/>
        </w:rPr>
        <w:t xml:space="preserve">дательства в правотворческой деятельности органа законодательной власти </w:t>
      </w:r>
      <w:r>
        <w:rPr>
          <w:bCs/>
          <w:sz w:val="28"/>
          <w:szCs w:val="28"/>
        </w:rPr>
        <w:t>области</w:t>
      </w:r>
      <w:r w:rsidRPr="007458B7">
        <w:rPr>
          <w:i/>
          <w:color w:val="000000"/>
          <w:sz w:val="28"/>
          <w:szCs w:val="28"/>
        </w:rPr>
        <w:t>.</w:t>
      </w:r>
    </w:p>
    <w:p w:rsidR="00DE1D21" w:rsidRDefault="00DE1D21" w:rsidP="00A1225B">
      <w:pPr>
        <w:pStyle w:val="List"/>
        <w:spacing w:line="233" w:lineRule="auto"/>
        <w:ind w:left="0" w:firstLine="720"/>
        <w:jc w:val="both"/>
        <w:rPr>
          <w:sz w:val="28"/>
        </w:rPr>
      </w:pPr>
      <w:r>
        <w:rPr>
          <w:sz w:val="28"/>
        </w:rPr>
        <w:t>2. Поручить комитету Ярославской областной Думы по законодател</w:t>
      </w:r>
      <w:r>
        <w:rPr>
          <w:sz w:val="28"/>
        </w:rPr>
        <w:t>ь</w:t>
      </w:r>
      <w:r>
        <w:rPr>
          <w:sz w:val="28"/>
        </w:rPr>
        <w:t>ству, вопросам государственной власти и местного самоуправления рассмо</w:t>
      </w:r>
      <w:r>
        <w:rPr>
          <w:sz w:val="28"/>
        </w:rPr>
        <w:t>т</w:t>
      </w:r>
      <w:r>
        <w:rPr>
          <w:sz w:val="28"/>
        </w:rPr>
        <w:t>реть предложения:</w:t>
      </w:r>
    </w:p>
    <w:p w:rsidR="00DE1D21" w:rsidRDefault="00DE1D21" w:rsidP="00A1225B">
      <w:pPr>
        <w:pStyle w:val="List"/>
        <w:spacing w:line="233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1) по приведению Закона Ярославской </w:t>
      </w:r>
      <w:r w:rsidRPr="008A52AB">
        <w:rPr>
          <w:sz w:val="28"/>
          <w:szCs w:val="28"/>
        </w:rPr>
        <w:t xml:space="preserve">области </w:t>
      </w:r>
      <w:r>
        <w:rPr>
          <w:color w:val="000000"/>
          <w:sz w:val="28"/>
          <w:szCs w:val="28"/>
        </w:rPr>
        <w:t>от 03.12.2007 № 100-з «Об административных правонарушениях»</w:t>
      </w:r>
      <w:r>
        <w:rPr>
          <w:i/>
          <w:color w:val="000000"/>
          <w:sz w:val="28"/>
          <w:szCs w:val="28"/>
        </w:rPr>
        <w:t xml:space="preserve"> </w:t>
      </w:r>
      <w:r w:rsidRPr="008A52AB">
        <w:rPr>
          <w:sz w:val="28"/>
          <w:szCs w:val="28"/>
        </w:rPr>
        <w:t>в</w:t>
      </w:r>
      <w:r>
        <w:rPr>
          <w:sz w:val="28"/>
        </w:rPr>
        <w:t xml:space="preserve"> соответствие с федеральным законодательством;</w:t>
      </w:r>
    </w:p>
    <w:p w:rsidR="00DE1D21" w:rsidRDefault="00DE1D21" w:rsidP="00A1225B">
      <w:pPr>
        <w:pStyle w:val="List"/>
        <w:spacing w:line="233" w:lineRule="auto"/>
        <w:ind w:left="0" w:firstLine="720"/>
        <w:jc w:val="both"/>
        <w:rPr>
          <w:sz w:val="28"/>
        </w:rPr>
      </w:pPr>
      <w:r>
        <w:rPr>
          <w:sz w:val="28"/>
        </w:rPr>
        <w:t>2) по устранению пробела законодательства Ярославской области в сфере присвоения наименований географическим объектам, их переименов</w:t>
      </w:r>
      <w:r>
        <w:rPr>
          <w:sz w:val="28"/>
        </w:rPr>
        <w:t>а</w:t>
      </w:r>
      <w:r>
        <w:rPr>
          <w:sz w:val="28"/>
        </w:rPr>
        <w:t>ния во исполнение Федерального закона от 10.07.2012 № 99-ФЗ «</w:t>
      </w:r>
      <w:bookmarkStart w:id="0" w:name="_GoBack"/>
      <w:bookmarkEnd w:id="0"/>
      <w:r w:rsidRPr="00FE7C31">
        <w:rPr>
          <w:sz w:val="28"/>
        </w:rPr>
        <w:t xml:space="preserve">О внесении изменений в Федеральный закон </w:t>
      </w:r>
      <w:r>
        <w:rPr>
          <w:sz w:val="28"/>
        </w:rPr>
        <w:t>«</w:t>
      </w:r>
      <w:r w:rsidRPr="00FE7C31">
        <w:rPr>
          <w:sz w:val="28"/>
        </w:rPr>
        <w:t>О наимен</w:t>
      </w:r>
      <w:r>
        <w:rPr>
          <w:sz w:val="28"/>
        </w:rPr>
        <w:t>ованиях географических объе</w:t>
      </w:r>
      <w:r>
        <w:rPr>
          <w:sz w:val="28"/>
        </w:rPr>
        <w:t>к</w:t>
      </w:r>
      <w:r>
        <w:rPr>
          <w:sz w:val="28"/>
        </w:rPr>
        <w:t>тов».</w:t>
      </w:r>
    </w:p>
    <w:p w:rsidR="00DE1D21" w:rsidRDefault="00DE1D21" w:rsidP="00A1225B">
      <w:pPr>
        <w:pStyle w:val="List"/>
        <w:spacing w:line="233" w:lineRule="auto"/>
        <w:ind w:left="0" w:firstLine="720"/>
        <w:jc w:val="both"/>
        <w:rPr>
          <w:sz w:val="28"/>
        </w:rPr>
      </w:pPr>
    </w:p>
    <w:p w:rsidR="00DE1D21" w:rsidRDefault="00DE1D21" w:rsidP="00A1225B">
      <w:pPr>
        <w:pStyle w:val="List"/>
        <w:spacing w:line="233" w:lineRule="auto"/>
        <w:ind w:left="0" w:firstLine="720"/>
        <w:jc w:val="both"/>
        <w:rPr>
          <w:sz w:val="28"/>
        </w:rPr>
      </w:pPr>
    </w:p>
    <w:p w:rsidR="00DE1D21" w:rsidRDefault="00DE1D21" w:rsidP="00A1225B">
      <w:pPr>
        <w:pStyle w:val="List"/>
        <w:spacing w:line="233" w:lineRule="auto"/>
        <w:ind w:left="0" w:firstLine="720"/>
        <w:jc w:val="both"/>
        <w:rPr>
          <w:sz w:val="28"/>
        </w:rPr>
      </w:pPr>
    </w:p>
    <w:p w:rsidR="00DE1D21" w:rsidRDefault="00DE1D21" w:rsidP="00A1225B">
      <w:pPr>
        <w:pStyle w:val="List"/>
        <w:spacing w:line="233" w:lineRule="auto"/>
        <w:ind w:left="0" w:firstLine="720"/>
        <w:jc w:val="both"/>
        <w:rPr>
          <w:sz w:val="28"/>
        </w:rPr>
      </w:pPr>
      <w:r>
        <w:rPr>
          <w:sz w:val="28"/>
        </w:rPr>
        <w:t xml:space="preserve">3. Поручить комитету Ярославской областной Думы по экономической политике рассмотреть предложения по приведению Закона Ярославской </w:t>
      </w:r>
      <w:r w:rsidRPr="008A52AB">
        <w:rPr>
          <w:sz w:val="28"/>
          <w:szCs w:val="28"/>
        </w:rPr>
        <w:t>о</w:t>
      </w:r>
      <w:r w:rsidRPr="008A52AB">
        <w:rPr>
          <w:sz w:val="28"/>
          <w:szCs w:val="28"/>
        </w:rPr>
        <w:t>б</w:t>
      </w:r>
      <w:r w:rsidRPr="008A52AB">
        <w:rPr>
          <w:sz w:val="28"/>
          <w:szCs w:val="28"/>
        </w:rPr>
        <w:t xml:space="preserve">ласти </w:t>
      </w:r>
      <w:r>
        <w:rPr>
          <w:color w:val="000000"/>
          <w:sz w:val="28"/>
          <w:szCs w:val="28"/>
        </w:rPr>
        <w:t>от 19.12.2005 № 83-з «О государственном регулировании инвестиц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онной деятельности на территории Ярославской области»</w:t>
      </w:r>
      <w:r>
        <w:rPr>
          <w:i/>
          <w:color w:val="000000"/>
          <w:sz w:val="28"/>
          <w:szCs w:val="28"/>
        </w:rPr>
        <w:t xml:space="preserve"> </w:t>
      </w:r>
      <w:r w:rsidRPr="008A52AB">
        <w:rPr>
          <w:sz w:val="28"/>
          <w:szCs w:val="28"/>
        </w:rPr>
        <w:t>в</w:t>
      </w:r>
      <w:r>
        <w:rPr>
          <w:sz w:val="28"/>
        </w:rPr>
        <w:t xml:space="preserve"> соответствие с федеральным законодательством.</w:t>
      </w:r>
    </w:p>
    <w:p w:rsidR="00DE1D21" w:rsidRDefault="00DE1D21" w:rsidP="00A1225B">
      <w:pPr>
        <w:pStyle w:val="List"/>
        <w:spacing w:line="233" w:lineRule="auto"/>
        <w:ind w:left="0" w:firstLine="720"/>
        <w:jc w:val="both"/>
        <w:rPr>
          <w:sz w:val="28"/>
        </w:rPr>
      </w:pPr>
      <w:r>
        <w:rPr>
          <w:sz w:val="28"/>
        </w:rPr>
        <w:t>4. Направить настоящее Постановление прокурору Ярославской обла</w:t>
      </w:r>
      <w:r>
        <w:rPr>
          <w:sz w:val="28"/>
        </w:rPr>
        <w:t>с</w:t>
      </w:r>
      <w:r>
        <w:rPr>
          <w:sz w:val="28"/>
        </w:rPr>
        <w:t>ти.</w:t>
      </w:r>
    </w:p>
    <w:p w:rsidR="00DE1D21" w:rsidRDefault="00DE1D21" w:rsidP="00F85595">
      <w:pPr>
        <w:rPr>
          <w:sz w:val="28"/>
          <w:szCs w:val="28"/>
        </w:rPr>
      </w:pPr>
    </w:p>
    <w:p w:rsidR="00DE1D21" w:rsidRPr="00F85595" w:rsidRDefault="00DE1D21" w:rsidP="00F85595">
      <w:pPr>
        <w:rPr>
          <w:sz w:val="28"/>
          <w:szCs w:val="28"/>
        </w:rPr>
      </w:pPr>
    </w:p>
    <w:p w:rsidR="00DE1D21" w:rsidRPr="00F85595" w:rsidRDefault="00DE1D21" w:rsidP="00F85595">
      <w:pPr>
        <w:rPr>
          <w:sz w:val="28"/>
          <w:szCs w:val="28"/>
        </w:rPr>
      </w:pPr>
      <w:r w:rsidRPr="00F85595">
        <w:rPr>
          <w:sz w:val="28"/>
          <w:szCs w:val="28"/>
        </w:rPr>
        <w:t>Председатель</w:t>
      </w:r>
    </w:p>
    <w:p w:rsidR="00DE1D21" w:rsidRPr="00F85595" w:rsidRDefault="00DE1D21" w:rsidP="00F85595">
      <w:pPr>
        <w:rPr>
          <w:sz w:val="28"/>
          <w:szCs w:val="28"/>
        </w:rPr>
      </w:pPr>
      <w:r w:rsidRPr="00F85595">
        <w:rPr>
          <w:sz w:val="28"/>
          <w:szCs w:val="28"/>
        </w:rPr>
        <w:t>Ярославской областной Думы</w:t>
      </w:r>
      <w:r w:rsidRPr="00F85595">
        <w:rPr>
          <w:sz w:val="28"/>
          <w:szCs w:val="28"/>
        </w:rPr>
        <w:tab/>
      </w:r>
      <w:r w:rsidRPr="00F85595">
        <w:rPr>
          <w:sz w:val="28"/>
          <w:szCs w:val="28"/>
        </w:rPr>
        <w:tab/>
      </w:r>
      <w:r w:rsidRPr="00F85595">
        <w:rPr>
          <w:sz w:val="28"/>
          <w:szCs w:val="28"/>
        </w:rPr>
        <w:tab/>
      </w:r>
      <w:r w:rsidRPr="00F85595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F85595">
        <w:rPr>
          <w:sz w:val="28"/>
          <w:szCs w:val="28"/>
        </w:rPr>
        <w:t>В.В. Рого</w:t>
      </w:r>
      <w:r w:rsidRPr="00F85595">
        <w:rPr>
          <w:sz w:val="28"/>
          <w:szCs w:val="28"/>
        </w:rPr>
        <w:t>ц</w:t>
      </w:r>
      <w:r w:rsidRPr="00F85595">
        <w:rPr>
          <w:sz w:val="28"/>
          <w:szCs w:val="28"/>
        </w:rPr>
        <w:t>кий</w:t>
      </w:r>
    </w:p>
    <w:sectPr w:rsidR="00DE1D21" w:rsidRPr="00F85595" w:rsidSect="00EE5A66">
      <w:headerReference w:type="even" r:id="rId6"/>
      <w:headerReference w:type="default" r:id="rId7"/>
      <w:endnotePr>
        <w:numFmt w:val="decimal"/>
      </w:endnotePr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D21" w:rsidRDefault="00DE1D21">
      <w:r>
        <w:separator/>
      </w:r>
    </w:p>
  </w:endnote>
  <w:endnote w:type="continuationSeparator" w:id="0">
    <w:p w:rsidR="00DE1D21" w:rsidRDefault="00DE1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D21" w:rsidRDefault="00DE1D21">
      <w:r>
        <w:separator/>
      </w:r>
    </w:p>
  </w:footnote>
  <w:footnote w:type="continuationSeparator" w:id="0">
    <w:p w:rsidR="00DE1D21" w:rsidRDefault="00DE1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D21" w:rsidRDefault="00DE1D21" w:rsidP="00230B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1D21" w:rsidRDefault="00DE1D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D21" w:rsidRDefault="00DE1D21" w:rsidP="00230B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E1D21" w:rsidRDefault="00DE1D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74D41"/>
    <w:rsid w:val="000B2B3E"/>
    <w:rsid w:val="00106D85"/>
    <w:rsid w:val="00127523"/>
    <w:rsid w:val="00176347"/>
    <w:rsid w:val="00206785"/>
    <w:rsid w:val="00230BBB"/>
    <w:rsid w:val="00260523"/>
    <w:rsid w:val="00262580"/>
    <w:rsid w:val="002C3616"/>
    <w:rsid w:val="003168FF"/>
    <w:rsid w:val="00317A46"/>
    <w:rsid w:val="003265A4"/>
    <w:rsid w:val="00360CC9"/>
    <w:rsid w:val="00431913"/>
    <w:rsid w:val="00473E42"/>
    <w:rsid w:val="00484731"/>
    <w:rsid w:val="004851EF"/>
    <w:rsid w:val="004945E7"/>
    <w:rsid w:val="00540FCC"/>
    <w:rsid w:val="005A43CE"/>
    <w:rsid w:val="005F271D"/>
    <w:rsid w:val="005F3481"/>
    <w:rsid w:val="0063410D"/>
    <w:rsid w:val="00664B1E"/>
    <w:rsid w:val="006F4AF7"/>
    <w:rsid w:val="0071597C"/>
    <w:rsid w:val="00721342"/>
    <w:rsid w:val="007263BE"/>
    <w:rsid w:val="007458B7"/>
    <w:rsid w:val="00747A7C"/>
    <w:rsid w:val="00780AC5"/>
    <w:rsid w:val="007A2901"/>
    <w:rsid w:val="007B30A5"/>
    <w:rsid w:val="007C1C84"/>
    <w:rsid w:val="007F66F1"/>
    <w:rsid w:val="0080676A"/>
    <w:rsid w:val="00852D55"/>
    <w:rsid w:val="008817F5"/>
    <w:rsid w:val="00891F6C"/>
    <w:rsid w:val="008A52AB"/>
    <w:rsid w:val="008C71F0"/>
    <w:rsid w:val="00916CBF"/>
    <w:rsid w:val="00997E0D"/>
    <w:rsid w:val="009B2E30"/>
    <w:rsid w:val="009F7429"/>
    <w:rsid w:val="00A1225B"/>
    <w:rsid w:val="00A35482"/>
    <w:rsid w:val="00A7686B"/>
    <w:rsid w:val="00AC190A"/>
    <w:rsid w:val="00B25F71"/>
    <w:rsid w:val="00B9202C"/>
    <w:rsid w:val="00BC1DE9"/>
    <w:rsid w:val="00BE2C55"/>
    <w:rsid w:val="00C21379"/>
    <w:rsid w:val="00C2329B"/>
    <w:rsid w:val="00C56E9C"/>
    <w:rsid w:val="00CB6E42"/>
    <w:rsid w:val="00CC6F77"/>
    <w:rsid w:val="00D46786"/>
    <w:rsid w:val="00D659EC"/>
    <w:rsid w:val="00DE1D21"/>
    <w:rsid w:val="00DF28AC"/>
    <w:rsid w:val="00E12851"/>
    <w:rsid w:val="00E67DA2"/>
    <w:rsid w:val="00E73527"/>
    <w:rsid w:val="00EE5A66"/>
    <w:rsid w:val="00EF4152"/>
    <w:rsid w:val="00EF6C0A"/>
    <w:rsid w:val="00F85595"/>
    <w:rsid w:val="00FA3779"/>
    <w:rsid w:val="00FD0A34"/>
    <w:rsid w:val="00FE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8AC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28AC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8AC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0A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0A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0AC5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DF28A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80AC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F28AC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DF28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1C84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DF28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0AC5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F28AC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0AC5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DF28AC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780AC5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DF28AC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0AC5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0AC5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CC6F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C6F77"/>
    <w:rPr>
      <w:rFonts w:cs="Times New Roman"/>
      <w:sz w:val="24"/>
    </w:rPr>
  </w:style>
  <w:style w:type="paragraph" w:styleId="List">
    <w:name w:val="List"/>
    <w:basedOn w:val="Normal"/>
    <w:uiPriority w:val="99"/>
    <w:rsid w:val="00664B1E"/>
    <w:pPr>
      <w:ind w:left="283" w:hanging="283"/>
    </w:pPr>
    <w:rPr>
      <w:sz w:val="20"/>
    </w:rPr>
  </w:style>
  <w:style w:type="character" w:styleId="PageNumber">
    <w:name w:val="page number"/>
    <w:basedOn w:val="DefaultParagraphFont"/>
    <w:uiPriority w:val="99"/>
    <w:rsid w:val="00EE5A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43</TotalTime>
  <Pages>2</Pages>
  <Words>220</Words>
  <Characters>1316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17</cp:revision>
  <cp:lastPrinted>2012-10-30T09:03:00Z</cp:lastPrinted>
  <dcterms:created xsi:type="dcterms:W3CDTF">2011-04-25T06:21:00Z</dcterms:created>
  <dcterms:modified xsi:type="dcterms:W3CDTF">2012-11-01T09:15:00Z</dcterms:modified>
</cp:coreProperties>
</file>