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FB" w:rsidRDefault="00D016ED" w:rsidP="005338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D016ED" w:rsidRPr="005338FB" w:rsidRDefault="00D016ED" w:rsidP="005338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D016ED" w:rsidRPr="005338FB" w:rsidRDefault="00D016ED" w:rsidP="005338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D016ED" w:rsidRDefault="00D016ED" w:rsidP="005338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70BAF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20.11.2015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70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344</w:t>
      </w:r>
    </w:p>
    <w:p w:rsidR="005338FB" w:rsidRPr="005338FB" w:rsidRDefault="005338FB" w:rsidP="005338F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6ED" w:rsidRPr="005338FB" w:rsidRDefault="00D016ED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372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1A316E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53F07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Ярославской области от </w:t>
      </w:r>
      <w:r w:rsid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12.02.2007 № </w:t>
      </w:r>
      <w:r w:rsidR="001A316E"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10-з </w:t>
      </w:r>
    </w:p>
    <w:p w:rsidR="00421372" w:rsidRPr="005338FB" w:rsidRDefault="001A316E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залоговом фонде Ярославской области»</w:t>
      </w:r>
    </w:p>
    <w:p w:rsidR="001A316E" w:rsidRPr="005338FB" w:rsidRDefault="001A316E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372" w:rsidRPr="005338FB" w:rsidRDefault="00421372" w:rsidP="005338FB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382E0A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8FB">
        <w:rPr>
          <w:rFonts w:ascii="Times New Roman" w:hAnsi="Times New Roman" w:cs="Times New Roman"/>
          <w:sz w:val="28"/>
          <w:szCs w:val="28"/>
        </w:rPr>
        <w:t>Правовой мониторинг осуществляется в соответствии с Указом През</w:t>
      </w:r>
      <w:r w:rsidRPr="005338FB">
        <w:rPr>
          <w:rFonts w:ascii="Times New Roman" w:hAnsi="Times New Roman" w:cs="Times New Roman"/>
          <w:sz w:val="28"/>
          <w:szCs w:val="28"/>
        </w:rPr>
        <w:t>и</w:t>
      </w:r>
      <w:r w:rsidRPr="005338FB">
        <w:rPr>
          <w:rFonts w:ascii="Times New Roman" w:hAnsi="Times New Roman" w:cs="Times New Roman"/>
          <w:sz w:val="28"/>
          <w:szCs w:val="28"/>
        </w:rPr>
        <w:t>дента Российской Федерации от 20.05.2011 №</w:t>
      </w:r>
      <w:r w:rsidR="004A4BE9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hAnsi="Times New Roman" w:cs="Times New Roman"/>
          <w:sz w:val="28"/>
          <w:szCs w:val="28"/>
        </w:rPr>
        <w:t xml:space="preserve">657 «О мониторинге </w:t>
      </w:r>
      <w:proofErr w:type="spellStart"/>
      <w:r w:rsidRPr="005338FB">
        <w:rPr>
          <w:rFonts w:ascii="Times New Roman" w:hAnsi="Times New Roman" w:cs="Times New Roman"/>
          <w:sz w:val="28"/>
          <w:szCs w:val="28"/>
        </w:rPr>
        <w:t>прав</w:t>
      </w:r>
      <w:r w:rsidRPr="005338FB">
        <w:rPr>
          <w:rFonts w:ascii="Times New Roman" w:hAnsi="Times New Roman" w:cs="Times New Roman"/>
          <w:sz w:val="28"/>
          <w:szCs w:val="28"/>
        </w:rPr>
        <w:t>о</w:t>
      </w:r>
      <w:r w:rsidRPr="005338FB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Pr="005338FB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</w:t>
      </w:r>
      <w:r w:rsidRPr="005338FB">
        <w:rPr>
          <w:rFonts w:ascii="Times New Roman" w:hAnsi="Times New Roman" w:cs="Times New Roman"/>
          <w:sz w:val="28"/>
          <w:szCs w:val="28"/>
        </w:rPr>
        <w:t>о</w:t>
      </w:r>
      <w:r w:rsidRPr="005338FB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Pr="005338FB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338FB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Pr="005338FB">
        <w:rPr>
          <w:rFonts w:ascii="Times New Roman" w:hAnsi="Times New Roman" w:cs="Times New Roman"/>
          <w:sz w:val="28"/>
          <w:szCs w:val="28"/>
        </w:rPr>
        <w:t>в</w:t>
      </w:r>
      <w:r w:rsidRPr="005338FB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4A4BE9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hAnsi="Times New Roman" w:cs="Times New Roman"/>
          <w:sz w:val="28"/>
          <w:szCs w:val="28"/>
        </w:rPr>
        <w:t xml:space="preserve">694 «Об утверждении методики осуществления мониторинга </w:t>
      </w:r>
      <w:proofErr w:type="spellStart"/>
      <w:r w:rsidRPr="005338FB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338FB">
        <w:rPr>
          <w:rFonts w:ascii="Times New Roman" w:hAnsi="Times New Roman" w:cs="Times New Roman"/>
          <w:sz w:val="28"/>
          <w:szCs w:val="28"/>
        </w:rPr>
        <w:t xml:space="preserve"> в Ро</w:t>
      </w:r>
      <w:r w:rsidRPr="005338FB">
        <w:rPr>
          <w:rFonts w:ascii="Times New Roman" w:hAnsi="Times New Roman" w:cs="Times New Roman"/>
          <w:sz w:val="28"/>
          <w:szCs w:val="28"/>
        </w:rPr>
        <w:t>с</w:t>
      </w:r>
      <w:r w:rsidRPr="005338FB">
        <w:rPr>
          <w:rFonts w:ascii="Times New Roman" w:hAnsi="Times New Roman" w:cs="Times New Roman"/>
          <w:sz w:val="28"/>
          <w:szCs w:val="28"/>
        </w:rPr>
        <w:t xml:space="preserve">сийской Федерации», </w:t>
      </w:r>
      <w:hyperlink r:id="rId8" w:history="1">
        <w:r w:rsidRPr="005338F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 № 1127-п «О мониторинге </w:t>
      </w:r>
      <w:proofErr w:type="spellStart"/>
      <w:r w:rsidRPr="005338FB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338FB">
        <w:rPr>
          <w:rFonts w:ascii="Times New Roman" w:hAnsi="Times New Roman" w:cs="Times New Roman"/>
          <w:sz w:val="28"/>
          <w:szCs w:val="28"/>
        </w:rPr>
        <w:t xml:space="preserve"> в Ярославской о</w:t>
      </w:r>
      <w:r w:rsidRPr="005338FB">
        <w:rPr>
          <w:rFonts w:ascii="Times New Roman" w:hAnsi="Times New Roman" w:cs="Times New Roman"/>
          <w:sz w:val="28"/>
          <w:szCs w:val="28"/>
        </w:rPr>
        <w:t>б</w:t>
      </w:r>
      <w:r w:rsidRPr="005338FB">
        <w:rPr>
          <w:rFonts w:ascii="Times New Roman" w:hAnsi="Times New Roman" w:cs="Times New Roman"/>
          <w:sz w:val="28"/>
          <w:szCs w:val="28"/>
        </w:rPr>
        <w:t>ла</w:t>
      </w:r>
      <w:r w:rsidR="000E606B" w:rsidRPr="005338FB">
        <w:rPr>
          <w:rFonts w:ascii="Times New Roman" w:hAnsi="Times New Roman" w:cs="Times New Roman"/>
          <w:sz w:val="28"/>
          <w:szCs w:val="28"/>
        </w:rPr>
        <w:t xml:space="preserve">сти», </w:t>
      </w:r>
      <w:r w:rsidRPr="005338FB">
        <w:rPr>
          <w:rFonts w:ascii="Times New Roman" w:hAnsi="Times New Roman" w:cs="Times New Roman"/>
          <w:sz w:val="28"/>
          <w:szCs w:val="28"/>
        </w:rPr>
        <w:t>Постановлением Ярославской областной Думы</w:t>
      </w:r>
      <w:proofErr w:type="gramEnd"/>
      <w:r w:rsidRPr="005338FB">
        <w:rPr>
          <w:rFonts w:ascii="Times New Roman" w:hAnsi="Times New Roman" w:cs="Times New Roman"/>
          <w:sz w:val="28"/>
          <w:szCs w:val="28"/>
        </w:rPr>
        <w:t xml:space="preserve"> от 14 мая 2013 года № 92 «Об утверждении Положения о правовом мониторинге в Ярославской областной Думе» и </w:t>
      </w:r>
      <w:r w:rsidR="00382E0A" w:rsidRPr="005338FB">
        <w:rPr>
          <w:rFonts w:ascii="Times New Roman" w:hAnsi="Times New Roman" w:cs="Times New Roman"/>
          <w:sz w:val="28"/>
          <w:szCs w:val="28"/>
        </w:rPr>
        <w:t>п</w:t>
      </w:r>
      <w:r w:rsidRPr="005338FB">
        <w:rPr>
          <w:rFonts w:ascii="Times New Roman" w:hAnsi="Times New Roman" w:cs="Times New Roman"/>
          <w:sz w:val="28"/>
          <w:szCs w:val="28"/>
        </w:rPr>
        <w:t xml:space="preserve">ланом </w:t>
      </w:r>
      <w:r w:rsidR="00382E0A" w:rsidRPr="005338FB">
        <w:rPr>
          <w:rFonts w:ascii="Times New Roman" w:hAnsi="Times New Roman" w:cs="Times New Roman"/>
          <w:sz w:val="28"/>
          <w:szCs w:val="28"/>
        </w:rPr>
        <w:t>работы комитета Ярославской областной Думы по экономической политике, инвестициям, промышленности и предприним</w:t>
      </w:r>
      <w:r w:rsidR="00382E0A" w:rsidRPr="005338FB">
        <w:rPr>
          <w:rFonts w:ascii="Times New Roman" w:hAnsi="Times New Roman" w:cs="Times New Roman"/>
          <w:sz w:val="28"/>
          <w:szCs w:val="28"/>
        </w:rPr>
        <w:t>а</w:t>
      </w:r>
      <w:r w:rsidR="00382E0A" w:rsidRPr="005338FB">
        <w:rPr>
          <w:rFonts w:ascii="Times New Roman" w:hAnsi="Times New Roman" w:cs="Times New Roman"/>
          <w:sz w:val="28"/>
          <w:szCs w:val="28"/>
        </w:rPr>
        <w:t xml:space="preserve">тельству, утвержденным решением комитета </w:t>
      </w:r>
      <w:r w:rsidR="001C3197" w:rsidRPr="005338FB">
        <w:rPr>
          <w:rFonts w:ascii="Times New Roman" w:hAnsi="Times New Roman" w:cs="Times New Roman"/>
          <w:sz w:val="28"/>
          <w:szCs w:val="28"/>
        </w:rPr>
        <w:t xml:space="preserve">от </w:t>
      </w:r>
      <w:r w:rsidR="00382E0A" w:rsidRPr="005338FB">
        <w:rPr>
          <w:rFonts w:ascii="Times New Roman" w:hAnsi="Times New Roman" w:cs="Times New Roman"/>
          <w:bCs/>
          <w:sz w:val="28"/>
          <w:szCs w:val="28"/>
        </w:rPr>
        <w:t>09.12.2014 № 93</w:t>
      </w:r>
      <w:r w:rsidR="00CB7BE8" w:rsidRPr="005338FB">
        <w:rPr>
          <w:rFonts w:ascii="Times New Roman" w:hAnsi="Times New Roman" w:cs="Times New Roman"/>
          <w:bCs/>
          <w:sz w:val="28"/>
          <w:szCs w:val="28"/>
        </w:rPr>
        <w:t xml:space="preserve"> (далее – р</w:t>
      </w:r>
      <w:r w:rsidR="00CB7BE8" w:rsidRPr="005338FB">
        <w:rPr>
          <w:rFonts w:ascii="Times New Roman" w:hAnsi="Times New Roman" w:cs="Times New Roman"/>
          <w:bCs/>
          <w:sz w:val="28"/>
          <w:szCs w:val="28"/>
        </w:rPr>
        <w:t>е</w:t>
      </w:r>
      <w:r w:rsidR="00CB7BE8" w:rsidRPr="005338FB">
        <w:rPr>
          <w:rFonts w:ascii="Times New Roman" w:hAnsi="Times New Roman" w:cs="Times New Roman"/>
          <w:bCs/>
          <w:sz w:val="28"/>
          <w:szCs w:val="28"/>
        </w:rPr>
        <w:t>шение комитета № 93)</w:t>
      </w:r>
      <w:r w:rsidR="001C3197" w:rsidRPr="005338FB">
        <w:rPr>
          <w:rFonts w:ascii="Times New Roman" w:hAnsi="Times New Roman" w:cs="Times New Roman"/>
          <w:bCs/>
          <w:sz w:val="28"/>
          <w:szCs w:val="28"/>
        </w:rPr>
        <w:t>.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Закон Ярославской области от 12.02.2007 № 10-з «О залоговом фонде Ярославской области» (далее – Закон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</w:t>
      </w:r>
      <w:r w:rsidR="004A4BE9" w:rsidRPr="005338FB">
        <w:rPr>
          <w:rFonts w:ascii="Times New Roman" w:hAnsi="Times New Roman" w:cs="Times New Roman"/>
          <w:sz w:val="28"/>
          <w:szCs w:val="28"/>
        </w:rPr>
        <w:t>в</w:t>
      </w:r>
      <w:r w:rsidR="004A4BE9" w:rsidRPr="005338FB">
        <w:rPr>
          <w:rFonts w:ascii="Times New Roman" w:hAnsi="Times New Roman" w:cs="Times New Roman"/>
          <w:sz w:val="28"/>
          <w:szCs w:val="28"/>
        </w:rPr>
        <w:t>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10-з</w:t>
      </w:r>
      <w:r w:rsid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рабочая группа, созданная реш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комитета Ярославской областной Думы по экономической политике, инвестициям, промышленности и предпринимательству </w:t>
      </w:r>
      <w:r w:rsidR="00747103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C3197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13.11.2014 № 76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</w:t>
      </w:r>
      <w:r w:rsid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группа).</w:t>
      </w:r>
    </w:p>
    <w:p w:rsidR="00421372" w:rsidRPr="005338FB" w:rsidRDefault="003E5FBD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Время </w:t>
      </w:r>
      <w:r w:rsidR="00421372" w:rsidRPr="005338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проведения мониторинга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E604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2731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E604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CB7BE8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5E604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5426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72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5338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2A6CBA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осуществления правового мониторинга является </w:t>
      </w:r>
      <w:r w:rsidR="002A6CB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</w:t>
      </w:r>
      <w:r w:rsidR="002A6CB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A6CB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 w:rsidR="0095426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A02D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426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26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10-з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135C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Закона</w:t>
      </w:r>
      <w:r w:rsidR="00C2276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76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10-з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C2276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76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10-з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пробелов, против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речий, дублирования в правовом регулировании и коллизий норм права;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</w:t>
      </w:r>
      <w:proofErr w:type="spellStart"/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выявление причин (факторов), препятствующих исполнению норм </w:t>
      </w:r>
      <w:r w:rsidR="00435C9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Ярославской области № 10-з</w:t>
      </w:r>
      <w:r w:rsidR="00BF53C5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06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принятых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ним нормативных правовых актов, выработка предложений по их устранению;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ошибок юридико-технического характера и их устранение;</w:t>
      </w:r>
    </w:p>
    <w:p w:rsidR="00421372" w:rsidRPr="005338FB" w:rsidRDefault="00421372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действия Закона</w:t>
      </w:r>
      <w:r w:rsidR="001A02D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2D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10-з</w:t>
      </w:r>
      <w:r w:rsidR="00C2276A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E606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6728AF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ним нормативных правовых актов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0CD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1372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Сведения о деятельности рабочей группы по проведению </w:t>
      </w:r>
    </w:p>
    <w:p w:rsidR="00421372" w:rsidRPr="005338FB" w:rsidRDefault="00421372" w:rsidP="005338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рабочей группы – </w:t>
      </w:r>
      <w:r w:rsidR="00524F76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Е.Н.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Заяшников, заместитель Предс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191F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Ярославской областной Думы.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рабочей группы: </w:t>
      </w:r>
    </w:p>
    <w:p w:rsidR="00421372" w:rsidRPr="005338FB" w:rsidRDefault="00E136F4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Гончаров, П.А. Смирнов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депутаты Ярославской областной Д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мы; </w:t>
      </w:r>
    </w:p>
    <w:p w:rsidR="00421372" w:rsidRPr="005338FB" w:rsidRDefault="00943D8B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И.Н. </w:t>
      </w:r>
      <w:proofErr w:type="spellStart"/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Черничкина</w:t>
      </w:r>
      <w:proofErr w:type="spellEnd"/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консультант-юрист отдела законодательства и юр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дической экспертизы правового управления 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аппарата Ярославской областной Ду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мы.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3D8B" w:rsidRPr="005338FB" w:rsidRDefault="00943D8B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деятельности рабочей группы принимали участие:</w:t>
      </w:r>
    </w:p>
    <w:p w:rsidR="00943D8B" w:rsidRPr="005338FB" w:rsidRDefault="00943D8B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Кусков – директор департамента имущественных и земельных о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ношений Ярославской области; </w:t>
      </w:r>
    </w:p>
    <w:p w:rsidR="00943D8B" w:rsidRPr="005338FB" w:rsidRDefault="00943D8B" w:rsidP="005338FB">
      <w:pPr>
        <w:pStyle w:val="a4"/>
        <w:spacing w:after="0"/>
        <w:ind w:firstLine="709"/>
        <w:jc w:val="both"/>
        <w:rPr>
          <w:sz w:val="28"/>
          <w:szCs w:val="28"/>
        </w:rPr>
      </w:pPr>
      <w:r w:rsidRPr="005338FB">
        <w:rPr>
          <w:sz w:val="28"/>
          <w:szCs w:val="28"/>
        </w:rPr>
        <w:t xml:space="preserve">Т.И. </w:t>
      </w:r>
      <w:proofErr w:type="spellStart"/>
      <w:r w:rsidRPr="005338FB">
        <w:rPr>
          <w:sz w:val="28"/>
          <w:szCs w:val="28"/>
        </w:rPr>
        <w:t>Потолов</w:t>
      </w:r>
      <w:proofErr w:type="spellEnd"/>
      <w:r w:rsidRPr="005338FB">
        <w:rPr>
          <w:sz w:val="28"/>
          <w:szCs w:val="28"/>
        </w:rPr>
        <w:t xml:space="preserve"> – заместитель директора департамента имущественных и земельных отношений Ярославской области;</w:t>
      </w:r>
    </w:p>
    <w:p w:rsidR="00943D8B" w:rsidRPr="005338FB" w:rsidRDefault="00943D8B" w:rsidP="005338FB">
      <w:pPr>
        <w:pStyle w:val="a4"/>
        <w:spacing w:after="0"/>
        <w:ind w:firstLine="709"/>
        <w:jc w:val="both"/>
        <w:rPr>
          <w:sz w:val="28"/>
          <w:szCs w:val="28"/>
        </w:rPr>
      </w:pPr>
      <w:r w:rsidRPr="005338FB">
        <w:rPr>
          <w:sz w:val="28"/>
          <w:szCs w:val="28"/>
        </w:rPr>
        <w:t>А.В. Вошатко – заместитель начальника управления – начальник юр</w:t>
      </w:r>
      <w:r w:rsidRPr="005338FB">
        <w:rPr>
          <w:sz w:val="28"/>
          <w:szCs w:val="28"/>
        </w:rPr>
        <w:t>и</w:t>
      </w:r>
      <w:r w:rsidRPr="005338FB">
        <w:rPr>
          <w:sz w:val="28"/>
          <w:szCs w:val="28"/>
        </w:rPr>
        <w:t xml:space="preserve">дического отдела управления Правительства </w:t>
      </w:r>
      <w:r w:rsidR="006F6B47" w:rsidRPr="005338FB">
        <w:rPr>
          <w:sz w:val="28"/>
          <w:szCs w:val="28"/>
        </w:rPr>
        <w:t xml:space="preserve">Ярославской </w:t>
      </w:r>
      <w:r w:rsidRPr="005338FB">
        <w:rPr>
          <w:sz w:val="28"/>
          <w:szCs w:val="28"/>
        </w:rPr>
        <w:t>области по вза</w:t>
      </w:r>
      <w:r w:rsidRPr="005338FB">
        <w:rPr>
          <w:sz w:val="28"/>
          <w:szCs w:val="28"/>
        </w:rPr>
        <w:t>и</w:t>
      </w:r>
      <w:r w:rsidRPr="005338FB">
        <w:rPr>
          <w:sz w:val="28"/>
          <w:szCs w:val="28"/>
        </w:rPr>
        <w:t>модействию с законодательными органами;</w:t>
      </w:r>
    </w:p>
    <w:p w:rsidR="00943D8B" w:rsidRPr="005338FB" w:rsidRDefault="00943D8B" w:rsidP="005338FB">
      <w:pPr>
        <w:pStyle w:val="a4"/>
        <w:spacing w:after="0"/>
        <w:ind w:firstLine="709"/>
        <w:jc w:val="both"/>
        <w:rPr>
          <w:sz w:val="28"/>
          <w:szCs w:val="28"/>
        </w:rPr>
      </w:pPr>
      <w:r w:rsidRPr="005338FB">
        <w:rPr>
          <w:sz w:val="28"/>
          <w:szCs w:val="28"/>
        </w:rPr>
        <w:t>В.А. Смолин – первый заместитель директора департамента финансов Ярославской области;</w:t>
      </w:r>
    </w:p>
    <w:p w:rsidR="00943D8B" w:rsidRPr="005338FB" w:rsidRDefault="00943D8B" w:rsidP="005338FB">
      <w:pPr>
        <w:pStyle w:val="a4"/>
        <w:spacing w:after="0"/>
        <w:ind w:firstLine="709"/>
        <w:jc w:val="both"/>
        <w:rPr>
          <w:sz w:val="28"/>
          <w:szCs w:val="28"/>
        </w:rPr>
      </w:pPr>
      <w:r w:rsidRPr="005338FB">
        <w:rPr>
          <w:sz w:val="28"/>
          <w:szCs w:val="28"/>
        </w:rPr>
        <w:t>А.В. Иванова – начальник юридического отдела департамента фина</w:t>
      </w:r>
      <w:r w:rsidRPr="005338FB">
        <w:rPr>
          <w:sz w:val="28"/>
          <w:szCs w:val="28"/>
        </w:rPr>
        <w:t>н</w:t>
      </w:r>
      <w:r w:rsidRPr="005338FB">
        <w:rPr>
          <w:sz w:val="28"/>
          <w:szCs w:val="28"/>
        </w:rPr>
        <w:t>сов Ярославской области.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осуществляла свою работу в соответствии с распор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жением Председателя Ярославской областной Думы от 12.02.2014 № 10 «Об утверждении Типового плана организации проведения мониторинга </w:t>
      </w:r>
      <w:proofErr w:type="spellStart"/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spellEnd"/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Думе», согласно которому проведены следующие мероприятия: </w:t>
      </w:r>
    </w:p>
    <w:p w:rsidR="00421372" w:rsidRPr="005338FB" w:rsidRDefault="00943D8B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разработан и направлен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исполнительной власти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запрос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реализации Закона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10-з </w:t>
      </w:r>
      <w:r w:rsidR="004213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имеющихся проблемах в связи с его исполнением;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рассмотрена информация</w:t>
      </w:r>
      <w:r w:rsidR="00790FF0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41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Ярославской области 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на территории Ярославской области 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4C72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10-з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90FF0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правовая оценка 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4A4BE9" w:rsidRPr="005338F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10-з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FF0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решения вопроса о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C72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целесообразности</w:t>
      </w:r>
      <w:r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0FF0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</w:t>
      </w:r>
      <w:r w:rsidR="00872412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790FF0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C210B0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него </w:t>
      </w:r>
      <w:r w:rsidR="00790FF0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изменений</w:t>
      </w:r>
      <w:r w:rsidR="000E606B" w:rsidRPr="0053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21372" w:rsidRPr="005338FB" w:rsidRDefault="00421372" w:rsidP="005338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проведения мониторинга рабочая группа провела </w:t>
      </w:r>
      <w:r w:rsidR="00FE02DC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  <w:r w:rsidR="00943D8B" w:rsidRPr="0053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5338FB" w:rsidRDefault="00421372" w:rsidP="005338FB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IV</w:t>
      </w:r>
      <w:r w:rsidRPr="0053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0A59A0" w:rsidRPr="005338FB" w:rsidRDefault="000A59A0" w:rsidP="005338F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166E8" w:rsidRDefault="00352323" w:rsidP="005338F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38FB">
        <w:rPr>
          <w:rFonts w:ascii="Times New Roman" w:hAnsi="Times New Roman" w:cs="Times New Roman"/>
          <w:b/>
          <w:sz w:val="28"/>
          <w:szCs w:val="28"/>
        </w:rPr>
        <w:t xml:space="preserve">4.1. Оценка хода реализации норм </w:t>
      </w:r>
    </w:p>
    <w:p w:rsidR="00352323" w:rsidRPr="005338FB" w:rsidRDefault="00352323" w:rsidP="005338FB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38FB">
        <w:rPr>
          <w:rFonts w:ascii="Times New Roman" w:hAnsi="Times New Roman" w:cs="Times New Roman"/>
          <w:b/>
          <w:sz w:val="28"/>
          <w:szCs w:val="28"/>
        </w:rPr>
        <w:t>Закона</w:t>
      </w:r>
      <w:r w:rsidR="00515068" w:rsidRPr="005338FB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 № 10-з</w:t>
      </w:r>
    </w:p>
    <w:p w:rsidR="003B2D71" w:rsidRPr="005338FB" w:rsidRDefault="003B2D71" w:rsidP="00533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8FB">
        <w:rPr>
          <w:rFonts w:ascii="Times New Roman" w:hAnsi="Times New Roman" w:cs="Times New Roman"/>
          <w:sz w:val="28"/>
          <w:szCs w:val="28"/>
        </w:rPr>
        <w:t>Закон Ярославской области №</w:t>
      </w:r>
      <w:r w:rsidR="000E606B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hAnsi="Times New Roman" w:cs="Times New Roman"/>
          <w:sz w:val="28"/>
          <w:szCs w:val="28"/>
        </w:rPr>
        <w:t xml:space="preserve">10-з разработан на основе Гражданского </w:t>
      </w:r>
      <w:hyperlink r:id="rId9" w:history="1">
        <w:r w:rsidRPr="005338FB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Pr="005338F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Российской Федерации «О залоге», Федерального </w:t>
      </w:r>
      <w:hyperlink r:id="rId11" w:history="1">
        <w:r w:rsidRPr="005338F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«Об ипотеке (залоге недвижимости)», </w:t>
      </w:r>
      <w:hyperlink r:id="rId12" w:history="1">
        <w:r w:rsidRPr="005338FB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Яросла</w:t>
      </w:r>
      <w:r w:rsidRPr="005338FB">
        <w:rPr>
          <w:rFonts w:ascii="Times New Roman" w:hAnsi="Times New Roman" w:cs="Times New Roman"/>
          <w:sz w:val="28"/>
          <w:szCs w:val="28"/>
        </w:rPr>
        <w:t>в</w:t>
      </w:r>
      <w:r w:rsidRPr="005338FB">
        <w:rPr>
          <w:rFonts w:ascii="Times New Roman" w:hAnsi="Times New Roman" w:cs="Times New Roman"/>
          <w:sz w:val="28"/>
          <w:szCs w:val="28"/>
        </w:rPr>
        <w:t xml:space="preserve">ской области, </w:t>
      </w:r>
      <w:r w:rsidR="00515068" w:rsidRPr="005338FB">
        <w:rPr>
          <w:rFonts w:ascii="Times New Roman" w:hAnsi="Times New Roman" w:cs="Times New Roman"/>
          <w:sz w:val="28"/>
          <w:szCs w:val="28"/>
        </w:rPr>
        <w:t>З</w:t>
      </w:r>
      <w:r w:rsidRPr="005338FB">
        <w:rPr>
          <w:rFonts w:ascii="Times New Roman" w:hAnsi="Times New Roman" w:cs="Times New Roman"/>
          <w:sz w:val="28"/>
          <w:szCs w:val="28"/>
        </w:rPr>
        <w:t>аконов Ярославской области «</w:t>
      </w:r>
      <w:hyperlink r:id="rId13" w:history="1">
        <w:r w:rsidRPr="005338FB">
          <w:rPr>
            <w:rFonts w:ascii="Times New Roman" w:hAnsi="Times New Roman" w:cs="Times New Roman"/>
            <w:sz w:val="28"/>
            <w:szCs w:val="28"/>
          </w:rPr>
          <w:t>Об управлении и распоряжении имуществом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Ярославской области», «</w:t>
      </w:r>
      <w:hyperlink r:id="rId14" w:history="1">
        <w:r w:rsidRPr="005338FB">
          <w:rPr>
            <w:rFonts w:ascii="Times New Roman" w:hAnsi="Times New Roman" w:cs="Times New Roman"/>
            <w:sz w:val="28"/>
            <w:szCs w:val="28"/>
          </w:rPr>
          <w:t>О государственно-правовых гарантиях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Ярославской области» и «</w:t>
      </w:r>
      <w:hyperlink r:id="rId15" w:history="1">
        <w:r w:rsidRPr="005338FB">
          <w:rPr>
            <w:rFonts w:ascii="Times New Roman" w:hAnsi="Times New Roman" w:cs="Times New Roman"/>
            <w:sz w:val="28"/>
            <w:szCs w:val="28"/>
          </w:rPr>
          <w:t>О государственном регулировании</w:t>
        </w:r>
      </w:hyperlink>
      <w:r w:rsidRPr="005338FB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на территории Ярославской области», иных законов Яросла</w:t>
      </w:r>
      <w:r w:rsidRPr="005338FB">
        <w:rPr>
          <w:rFonts w:ascii="Times New Roman" w:hAnsi="Times New Roman" w:cs="Times New Roman"/>
          <w:sz w:val="28"/>
          <w:szCs w:val="28"/>
        </w:rPr>
        <w:t>в</w:t>
      </w:r>
      <w:r w:rsidRPr="005338FB">
        <w:rPr>
          <w:rFonts w:ascii="Times New Roman" w:hAnsi="Times New Roman" w:cs="Times New Roman"/>
          <w:sz w:val="28"/>
          <w:szCs w:val="28"/>
        </w:rPr>
        <w:t>ской области.</w:t>
      </w:r>
      <w:proofErr w:type="gramEnd"/>
    </w:p>
    <w:p w:rsidR="00352323" w:rsidRPr="005338FB" w:rsidRDefault="00184C72" w:rsidP="00533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8FB">
        <w:rPr>
          <w:rFonts w:ascii="Times New Roman" w:hAnsi="Times New Roman" w:cs="Times New Roman"/>
          <w:sz w:val="28"/>
          <w:szCs w:val="28"/>
        </w:rPr>
        <w:t>Согласно Закону Ярославской области №</w:t>
      </w:r>
      <w:r w:rsidR="000E606B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hAnsi="Times New Roman" w:cs="Times New Roman"/>
          <w:sz w:val="28"/>
          <w:szCs w:val="28"/>
        </w:rPr>
        <w:t>10-з ц</w:t>
      </w:r>
      <w:r w:rsidR="00352323" w:rsidRPr="005338FB">
        <w:rPr>
          <w:rFonts w:ascii="Times New Roman" w:hAnsi="Times New Roman" w:cs="Times New Roman"/>
          <w:sz w:val="28"/>
          <w:szCs w:val="28"/>
        </w:rPr>
        <w:t>ель</w:t>
      </w:r>
      <w:r w:rsidR="00872412" w:rsidRPr="005338FB">
        <w:rPr>
          <w:rFonts w:ascii="Times New Roman" w:hAnsi="Times New Roman" w:cs="Times New Roman"/>
          <w:sz w:val="28"/>
          <w:szCs w:val="28"/>
        </w:rPr>
        <w:t>ю</w:t>
      </w:r>
      <w:r w:rsidR="00352323" w:rsidRPr="005338FB">
        <w:rPr>
          <w:rFonts w:ascii="Times New Roman" w:hAnsi="Times New Roman" w:cs="Times New Roman"/>
          <w:sz w:val="28"/>
          <w:szCs w:val="28"/>
        </w:rPr>
        <w:t xml:space="preserve"> создания залог</w:t>
      </w:r>
      <w:r w:rsidR="00352323" w:rsidRPr="005338FB">
        <w:rPr>
          <w:rFonts w:ascii="Times New Roman" w:hAnsi="Times New Roman" w:cs="Times New Roman"/>
          <w:sz w:val="28"/>
          <w:szCs w:val="28"/>
        </w:rPr>
        <w:t>о</w:t>
      </w:r>
      <w:r w:rsidR="00352323" w:rsidRPr="005338FB">
        <w:rPr>
          <w:rFonts w:ascii="Times New Roman" w:hAnsi="Times New Roman" w:cs="Times New Roman"/>
          <w:sz w:val="28"/>
          <w:szCs w:val="28"/>
        </w:rPr>
        <w:t>вого фонда Ярославской области</w:t>
      </w:r>
      <w:r w:rsidR="005D0579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hAnsi="Times New Roman" w:cs="Times New Roman"/>
          <w:sz w:val="28"/>
          <w:szCs w:val="28"/>
        </w:rPr>
        <w:t>является</w:t>
      </w:r>
      <w:r w:rsidR="00872412" w:rsidRPr="005338FB">
        <w:rPr>
          <w:rFonts w:ascii="Times New Roman" w:hAnsi="Times New Roman" w:cs="Times New Roman"/>
          <w:sz w:val="28"/>
          <w:szCs w:val="28"/>
        </w:rPr>
        <w:t xml:space="preserve"> </w:t>
      </w:r>
      <w:r w:rsidR="00352323" w:rsidRPr="005338FB">
        <w:rPr>
          <w:rFonts w:ascii="Times New Roman" w:hAnsi="Times New Roman" w:cs="Times New Roman"/>
          <w:sz w:val="28"/>
          <w:szCs w:val="28"/>
        </w:rPr>
        <w:t>привлечени</w:t>
      </w:r>
      <w:r w:rsidR="005D0579" w:rsidRPr="005338FB">
        <w:rPr>
          <w:rFonts w:ascii="Times New Roman" w:hAnsi="Times New Roman" w:cs="Times New Roman"/>
          <w:sz w:val="28"/>
          <w:szCs w:val="28"/>
        </w:rPr>
        <w:t>е</w:t>
      </w:r>
      <w:r w:rsidR="00352323" w:rsidRPr="005338FB">
        <w:rPr>
          <w:rFonts w:ascii="Times New Roman" w:hAnsi="Times New Roman" w:cs="Times New Roman"/>
          <w:sz w:val="28"/>
          <w:szCs w:val="28"/>
        </w:rPr>
        <w:t xml:space="preserve"> инвестиций в экон</w:t>
      </w:r>
      <w:r w:rsidR="00352323" w:rsidRPr="005338FB">
        <w:rPr>
          <w:rFonts w:ascii="Times New Roman" w:hAnsi="Times New Roman" w:cs="Times New Roman"/>
          <w:sz w:val="28"/>
          <w:szCs w:val="28"/>
        </w:rPr>
        <w:t>о</w:t>
      </w:r>
      <w:r w:rsidR="00352323" w:rsidRPr="005338FB">
        <w:rPr>
          <w:rFonts w:ascii="Times New Roman" w:hAnsi="Times New Roman" w:cs="Times New Roman"/>
          <w:sz w:val="28"/>
          <w:szCs w:val="28"/>
        </w:rPr>
        <w:t>мику Ярославской области, обеспечени</w:t>
      </w:r>
      <w:r w:rsidR="005D0579" w:rsidRPr="005338FB">
        <w:rPr>
          <w:rFonts w:ascii="Times New Roman" w:hAnsi="Times New Roman" w:cs="Times New Roman"/>
          <w:sz w:val="28"/>
          <w:szCs w:val="28"/>
        </w:rPr>
        <w:t>е</w:t>
      </w:r>
      <w:r w:rsidR="00352323" w:rsidRPr="005338FB">
        <w:rPr>
          <w:rFonts w:ascii="Times New Roman" w:hAnsi="Times New Roman" w:cs="Times New Roman"/>
          <w:sz w:val="28"/>
          <w:szCs w:val="28"/>
        </w:rPr>
        <w:t xml:space="preserve"> исполнения обязательств Яросла</w:t>
      </w:r>
      <w:r w:rsidR="00352323" w:rsidRPr="005338FB">
        <w:rPr>
          <w:rFonts w:ascii="Times New Roman" w:hAnsi="Times New Roman" w:cs="Times New Roman"/>
          <w:sz w:val="28"/>
          <w:szCs w:val="28"/>
        </w:rPr>
        <w:t>в</w:t>
      </w:r>
      <w:r w:rsidR="00352323" w:rsidRPr="005338FB">
        <w:rPr>
          <w:rFonts w:ascii="Times New Roman" w:hAnsi="Times New Roman" w:cs="Times New Roman"/>
          <w:sz w:val="28"/>
          <w:szCs w:val="28"/>
        </w:rPr>
        <w:t>ской области, обязательств государственных унитарных предприятий и гос</w:t>
      </w:r>
      <w:r w:rsidR="00352323" w:rsidRPr="005338FB">
        <w:rPr>
          <w:rFonts w:ascii="Times New Roman" w:hAnsi="Times New Roman" w:cs="Times New Roman"/>
          <w:sz w:val="28"/>
          <w:szCs w:val="28"/>
        </w:rPr>
        <w:t>у</w:t>
      </w:r>
      <w:r w:rsidR="00352323" w:rsidRPr="005338FB">
        <w:rPr>
          <w:rFonts w:ascii="Times New Roman" w:hAnsi="Times New Roman" w:cs="Times New Roman"/>
          <w:sz w:val="28"/>
          <w:szCs w:val="28"/>
        </w:rPr>
        <w:t>дарственных учреждений Ярославской области, хозяйственных обществ и товариществ, участником которых является Ярославская область, а также обязательств иных лиц, в исполнении которых заинтересована Ярославская область.</w:t>
      </w:r>
      <w:proofErr w:type="gramEnd"/>
    </w:p>
    <w:p w:rsidR="005D0579" w:rsidRPr="005338FB" w:rsidRDefault="005D0579" w:rsidP="00533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F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включ</w:t>
      </w:r>
      <w:r w:rsidRPr="005338FB">
        <w:rPr>
          <w:rFonts w:ascii="Times New Roman" w:hAnsi="Times New Roman" w:cs="Times New Roman"/>
          <w:sz w:val="28"/>
          <w:szCs w:val="28"/>
        </w:rPr>
        <w:t>е</w:t>
      </w:r>
      <w:r w:rsidRPr="005338FB">
        <w:rPr>
          <w:rFonts w:ascii="Times New Roman" w:hAnsi="Times New Roman" w:cs="Times New Roman"/>
          <w:sz w:val="28"/>
          <w:szCs w:val="28"/>
        </w:rPr>
        <w:t>ния объектов областного имущества в залоговый фонд с последующим их предоставлением в залог под обеспечение обязательств.</w:t>
      </w:r>
    </w:p>
    <w:p w:rsidR="005D0579" w:rsidRPr="005338FB" w:rsidRDefault="005D0579" w:rsidP="005338F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Правом утверждать перечень областного имущества для включения в состав залогового фонда</w:t>
      </w:r>
      <w:r w:rsidR="00D503BD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>порядок предоставления в залог объектов залогов</w:t>
      </w:r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го фонда, а также </w:t>
      </w:r>
      <w:proofErr w:type="gramStart"/>
      <w:r w:rsidR="00BE3EE5" w:rsidRPr="005338FB">
        <w:rPr>
          <w:rFonts w:ascii="Times New Roman" w:eastAsia="Calibri" w:hAnsi="Times New Roman" w:cs="Times New Roman"/>
          <w:bCs/>
          <w:sz w:val="28"/>
          <w:szCs w:val="28"/>
        </w:rPr>
        <w:t>определять</w:t>
      </w:r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 уполномоченный орган по реализации норм </w:t>
      </w:r>
      <w:r w:rsidR="00D503BD" w:rsidRPr="005338FB">
        <w:rPr>
          <w:rFonts w:ascii="Times New Roman" w:hAnsi="Times New Roman" w:cs="Times New Roman"/>
          <w:sz w:val="28"/>
          <w:szCs w:val="28"/>
        </w:rPr>
        <w:t>З</w:t>
      </w:r>
      <w:r w:rsidR="00D503BD" w:rsidRPr="005338FB">
        <w:rPr>
          <w:rFonts w:ascii="Times New Roman" w:hAnsi="Times New Roman" w:cs="Times New Roman"/>
          <w:sz w:val="28"/>
          <w:szCs w:val="28"/>
        </w:rPr>
        <w:t>а</w:t>
      </w:r>
      <w:r w:rsidR="00D503BD" w:rsidRPr="005338FB">
        <w:rPr>
          <w:rFonts w:ascii="Times New Roman" w:hAnsi="Times New Roman" w:cs="Times New Roman"/>
          <w:sz w:val="28"/>
          <w:szCs w:val="28"/>
        </w:rPr>
        <w:t xml:space="preserve">кона Ярославской области № 10-з </w:t>
      </w:r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>наделено</w:t>
      </w:r>
      <w:proofErr w:type="gramEnd"/>
      <w:r w:rsidR="00D503BD"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B2D71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Правительство Ярославской о</w:t>
      </w:r>
      <w:r w:rsidR="003B2D71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3B2D71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ласти</w:t>
      </w:r>
      <w:r w:rsidR="005338F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F41B0" w:rsidRPr="005338FB" w:rsidRDefault="00BE3EE5" w:rsidP="005338FB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реализацию указанного права </w:t>
      </w:r>
      <w:r w:rsidR="009522E6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одготовлены и приняты </w:t>
      </w:r>
      <w:r w:rsidR="000E606B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ния Правительства Ярославской области </w:t>
      </w:r>
      <w:r w:rsidRPr="005338FB">
        <w:rPr>
          <w:rFonts w:ascii="Times New Roman" w:hAnsi="Times New Roman" w:cs="Times New Roman"/>
          <w:sz w:val="28"/>
          <w:szCs w:val="28"/>
        </w:rPr>
        <w:t>от 12.04.2012 № 330-п</w:t>
      </w:r>
      <w:r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3F41B0" w:rsidRPr="005338FB">
        <w:rPr>
          <w:rFonts w:ascii="Times New Roman" w:hAnsi="Times New Roman" w:cs="Times New Roman"/>
          <w:sz w:val="28"/>
          <w:szCs w:val="28"/>
        </w:rPr>
        <w:t>б утве</w:t>
      </w:r>
      <w:r w:rsidR="003F41B0" w:rsidRPr="005338FB">
        <w:rPr>
          <w:rFonts w:ascii="Times New Roman" w:hAnsi="Times New Roman" w:cs="Times New Roman"/>
          <w:sz w:val="28"/>
          <w:szCs w:val="28"/>
        </w:rPr>
        <w:t>р</w:t>
      </w:r>
      <w:r w:rsidR="003F41B0" w:rsidRPr="005338FB">
        <w:rPr>
          <w:rFonts w:ascii="Times New Roman" w:hAnsi="Times New Roman" w:cs="Times New Roman"/>
          <w:sz w:val="28"/>
          <w:szCs w:val="28"/>
        </w:rPr>
        <w:t>ждении порядка формирования перечня имущества, находящегося в со</w:t>
      </w:r>
      <w:r w:rsidR="003F41B0" w:rsidRPr="005338FB">
        <w:rPr>
          <w:rFonts w:ascii="Times New Roman" w:hAnsi="Times New Roman" w:cs="Times New Roman"/>
          <w:sz w:val="28"/>
          <w:szCs w:val="28"/>
        </w:rPr>
        <w:t>б</w:t>
      </w:r>
      <w:r w:rsidR="003F41B0" w:rsidRPr="005338FB">
        <w:rPr>
          <w:rFonts w:ascii="Times New Roman" w:hAnsi="Times New Roman" w:cs="Times New Roman"/>
          <w:sz w:val="28"/>
          <w:szCs w:val="28"/>
        </w:rPr>
        <w:t>ственности Ярославской области, включенного в состав залогового фонда Ярославской области</w:t>
      </w:r>
      <w:r w:rsidR="0016215E" w:rsidRPr="005338FB">
        <w:rPr>
          <w:rFonts w:ascii="Times New Roman" w:hAnsi="Times New Roman" w:cs="Times New Roman"/>
          <w:sz w:val="28"/>
          <w:szCs w:val="28"/>
        </w:rPr>
        <w:t>»</w:t>
      </w:r>
      <w:r w:rsidR="003F41B0" w:rsidRPr="005338FB">
        <w:rPr>
          <w:rFonts w:ascii="Times New Roman" w:hAnsi="Times New Roman" w:cs="Times New Roman"/>
          <w:sz w:val="28"/>
          <w:szCs w:val="28"/>
        </w:rPr>
        <w:t xml:space="preserve">, </w:t>
      </w:r>
      <w:r w:rsidRPr="005338FB">
        <w:rPr>
          <w:rFonts w:ascii="Times New Roman" w:hAnsi="Times New Roman" w:cs="Times New Roman"/>
          <w:sz w:val="28"/>
          <w:szCs w:val="28"/>
        </w:rPr>
        <w:t xml:space="preserve">от 11.07.2012 № 639-п </w:t>
      </w:r>
      <w:r w:rsidR="003F41B0" w:rsidRPr="005338FB">
        <w:rPr>
          <w:rFonts w:ascii="Times New Roman" w:hAnsi="Times New Roman" w:cs="Times New Roman"/>
          <w:sz w:val="28"/>
          <w:szCs w:val="28"/>
        </w:rPr>
        <w:t>«Об утверждении перечня имущества, находящегося в собственности Ярославской области, включенн</w:t>
      </w:r>
      <w:r w:rsidR="003F41B0" w:rsidRPr="005338FB">
        <w:rPr>
          <w:rFonts w:ascii="Times New Roman" w:hAnsi="Times New Roman" w:cs="Times New Roman"/>
          <w:sz w:val="28"/>
          <w:szCs w:val="28"/>
        </w:rPr>
        <w:t>о</w:t>
      </w:r>
      <w:r w:rsidR="003F41B0" w:rsidRPr="005338FB">
        <w:rPr>
          <w:rFonts w:ascii="Times New Roman" w:hAnsi="Times New Roman" w:cs="Times New Roman"/>
          <w:sz w:val="28"/>
          <w:szCs w:val="28"/>
        </w:rPr>
        <w:t>го в состав залогового фонда Ярославской области</w:t>
      </w:r>
      <w:r w:rsidR="0016215E" w:rsidRPr="005338FB">
        <w:rPr>
          <w:rFonts w:ascii="Times New Roman" w:hAnsi="Times New Roman" w:cs="Times New Roman"/>
          <w:sz w:val="28"/>
          <w:szCs w:val="28"/>
        </w:rPr>
        <w:t>»</w:t>
      </w:r>
      <w:r w:rsidR="003F41B0" w:rsidRPr="005338FB">
        <w:rPr>
          <w:rFonts w:ascii="Times New Roman" w:hAnsi="Times New Roman" w:cs="Times New Roman"/>
          <w:sz w:val="28"/>
          <w:szCs w:val="28"/>
        </w:rPr>
        <w:t xml:space="preserve">, </w:t>
      </w:r>
      <w:r w:rsidRPr="005338FB">
        <w:rPr>
          <w:rFonts w:ascii="Times New Roman" w:eastAsia="Calibri" w:hAnsi="Times New Roman" w:cs="Times New Roman"/>
          <w:bCs/>
          <w:sz w:val="28"/>
          <w:szCs w:val="28"/>
        </w:rPr>
        <w:t>от 27.04.2012 №</w:t>
      </w:r>
      <w:r w:rsidR="0006531D" w:rsidRPr="005338F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5338FB">
        <w:rPr>
          <w:rFonts w:ascii="Times New Roman" w:eastAsia="Calibri" w:hAnsi="Times New Roman" w:cs="Times New Roman"/>
          <w:bCs/>
          <w:sz w:val="28"/>
          <w:szCs w:val="28"/>
        </w:rPr>
        <w:t>348-п</w:t>
      </w:r>
      <w:r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41B0" w:rsidRPr="005338FB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3F41B0" w:rsidRPr="005338FB">
        <w:rPr>
          <w:rFonts w:ascii="Times New Roman" w:eastAsia="Calibri" w:hAnsi="Times New Roman" w:cs="Times New Roman"/>
          <w:bCs/>
          <w:sz w:val="28"/>
          <w:szCs w:val="28"/>
        </w:rPr>
        <w:t>б утверждении порядка предоставления в залог</w:t>
      </w:r>
      <w:proofErr w:type="gramEnd"/>
      <w:r w:rsidR="003F41B0"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 объектов залогового фонда Ярославской области</w:t>
      </w:r>
      <w:r w:rsidR="0016215E" w:rsidRPr="005338FB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3F41B0"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56CC0" w:rsidRPr="005338FB" w:rsidRDefault="00056CC0" w:rsidP="005338F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CC0" w:rsidRPr="005338FB" w:rsidRDefault="000E606B" w:rsidP="005338F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8FB">
        <w:rPr>
          <w:rFonts w:ascii="Times New Roman" w:hAnsi="Times New Roman" w:cs="Times New Roman"/>
          <w:b/>
          <w:sz w:val="28"/>
          <w:szCs w:val="28"/>
        </w:rPr>
        <w:t>4.2. Проблемы реализации Закона</w:t>
      </w:r>
      <w:r w:rsidR="001762DD" w:rsidRPr="005338FB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 № 10-з</w:t>
      </w:r>
    </w:p>
    <w:p w:rsidR="009522E6" w:rsidRPr="005338FB" w:rsidRDefault="00450178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В ходе мониторинга </w:t>
      </w:r>
      <w:proofErr w:type="spellStart"/>
      <w:r w:rsidRPr="005338FB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№ 10-з </w:t>
      </w:r>
      <w:r w:rsidR="00B77DB3" w:rsidRPr="005338FB">
        <w:rPr>
          <w:rFonts w:ascii="Times New Roman" w:eastAsia="Calibri" w:hAnsi="Times New Roman" w:cs="Times New Roman"/>
          <w:sz w:val="28"/>
          <w:szCs w:val="28"/>
        </w:rPr>
        <w:t>выявлено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, что его нормы </w:t>
      </w:r>
      <w:r w:rsidR="009522E6" w:rsidRPr="005338FB">
        <w:rPr>
          <w:rFonts w:ascii="Times New Roman" w:eastAsia="Calibri" w:hAnsi="Times New Roman" w:cs="Times New Roman"/>
          <w:sz w:val="28"/>
          <w:szCs w:val="28"/>
        </w:rPr>
        <w:t>на практике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 не реализуются</w:t>
      </w:r>
      <w:r w:rsidR="009522E6" w:rsidRPr="005338F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E604F" w:rsidRPr="005338FB" w:rsidRDefault="0006531D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>Это связано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>, с одной стороны,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с отсутствием значимых инвестицио</w:t>
      </w:r>
      <w:r w:rsidRPr="005338FB">
        <w:rPr>
          <w:rFonts w:ascii="Times New Roman" w:eastAsia="Calibri" w:hAnsi="Times New Roman" w:cs="Times New Roman"/>
          <w:sz w:val="28"/>
          <w:szCs w:val="28"/>
        </w:rPr>
        <w:t>н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ных проектов, в которых была бы заинтересована Ярославская область, 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>а с другой стороны</w:t>
      </w:r>
      <w:r w:rsidR="00191FDE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606B" w:rsidRPr="005338F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отсутствием </w:t>
      </w:r>
      <w:r w:rsidR="005E604F" w:rsidRPr="005338FB">
        <w:rPr>
          <w:rFonts w:ascii="Times New Roman" w:eastAsia="Calibri" w:hAnsi="Times New Roman" w:cs="Times New Roman"/>
          <w:sz w:val="28"/>
          <w:szCs w:val="28"/>
        </w:rPr>
        <w:t>в перечне имущества залогового фонда ли</w:t>
      </w:r>
      <w:r w:rsidR="005E604F" w:rsidRPr="005338FB">
        <w:rPr>
          <w:rFonts w:ascii="Times New Roman" w:eastAsia="Calibri" w:hAnsi="Times New Roman" w:cs="Times New Roman"/>
          <w:sz w:val="28"/>
          <w:szCs w:val="28"/>
        </w:rPr>
        <w:t>к</w:t>
      </w:r>
      <w:r w:rsidR="005E604F" w:rsidRPr="005338FB">
        <w:rPr>
          <w:rFonts w:ascii="Times New Roman" w:eastAsia="Calibri" w:hAnsi="Times New Roman" w:cs="Times New Roman"/>
          <w:sz w:val="28"/>
          <w:szCs w:val="28"/>
        </w:rPr>
        <w:t>видных объектов, представл</w:t>
      </w:r>
      <w:r w:rsidR="00810724" w:rsidRPr="005338FB">
        <w:rPr>
          <w:rFonts w:ascii="Times New Roman" w:eastAsia="Calibri" w:hAnsi="Times New Roman" w:cs="Times New Roman"/>
          <w:sz w:val="28"/>
          <w:szCs w:val="28"/>
        </w:rPr>
        <w:t>я</w:t>
      </w:r>
      <w:r w:rsidR="000E606B" w:rsidRPr="005338FB">
        <w:rPr>
          <w:rFonts w:ascii="Times New Roman" w:eastAsia="Calibri" w:hAnsi="Times New Roman" w:cs="Times New Roman"/>
          <w:sz w:val="28"/>
          <w:szCs w:val="28"/>
        </w:rPr>
        <w:t>ющих интерес для потенциальных</w:t>
      </w:r>
      <w:r w:rsidR="005E604F" w:rsidRPr="005338FB">
        <w:rPr>
          <w:rFonts w:ascii="Times New Roman" w:eastAsia="Calibri" w:hAnsi="Times New Roman" w:cs="Times New Roman"/>
          <w:sz w:val="28"/>
          <w:szCs w:val="28"/>
        </w:rPr>
        <w:t xml:space="preserve"> инвесторов.</w:t>
      </w:r>
    </w:p>
    <w:p w:rsidR="00846F14" w:rsidRPr="005338FB" w:rsidRDefault="0006531D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lastRenderedPageBreak/>
        <w:t>За период с начала формирования залогового фонда Ярославской обл</w:t>
      </w:r>
      <w:r w:rsidRPr="005338FB">
        <w:rPr>
          <w:rFonts w:ascii="Times New Roman" w:eastAsia="Calibri" w:hAnsi="Times New Roman" w:cs="Times New Roman"/>
          <w:sz w:val="28"/>
          <w:szCs w:val="28"/>
        </w:rPr>
        <w:t>а</w:t>
      </w:r>
      <w:r w:rsidRPr="005338FB">
        <w:rPr>
          <w:rFonts w:ascii="Times New Roman" w:eastAsia="Calibri" w:hAnsi="Times New Roman" w:cs="Times New Roman"/>
          <w:sz w:val="28"/>
          <w:szCs w:val="28"/>
        </w:rPr>
        <w:t>сти департаментом имущественных и земельных отношений Ярославской области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>,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как </w:t>
      </w:r>
      <w:r w:rsidRPr="005338FB">
        <w:rPr>
          <w:rFonts w:ascii="Times New Roman" w:eastAsia="Calibri" w:hAnsi="Times New Roman" w:cs="Times New Roman"/>
          <w:bCs/>
          <w:sz w:val="28"/>
          <w:szCs w:val="28"/>
        </w:rPr>
        <w:t>уполномоченн</w:t>
      </w:r>
      <w:r w:rsidR="00846F14" w:rsidRPr="005338FB">
        <w:rPr>
          <w:rFonts w:ascii="Times New Roman" w:eastAsia="Calibri" w:hAnsi="Times New Roman" w:cs="Times New Roman"/>
          <w:bCs/>
          <w:sz w:val="28"/>
          <w:szCs w:val="28"/>
        </w:rPr>
        <w:t>ым</w:t>
      </w:r>
      <w:r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 орган</w:t>
      </w:r>
      <w:r w:rsidR="00846F14" w:rsidRPr="005338FB">
        <w:rPr>
          <w:rFonts w:ascii="Times New Roman" w:eastAsia="Calibri" w:hAnsi="Times New Roman" w:cs="Times New Roman"/>
          <w:bCs/>
          <w:sz w:val="28"/>
          <w:szCs w:val="28"/>
        </w:rPr>
        <w:t>ом</w:t>
      </w:r>
      <w:r w:rsidRPr="005338FB">
        <w:rPr>
          <w:rFonts w:ascii="Times New Roman" w:eastAsia="Calibri" w:hAnsi="Times New Roman" w:cs="Times New Roman"/>
          <w:bCs/>
          <w:sz w:val="28"/>
          <w:szCs w:val="28"/>
        </w:rPr>
        <w:t xml:space="preserve"> по реализации норм </w:t>
      </w:r>
      <w:r w:rsidRPr="005338FB">
        <w:rPr>
          <w:rFonts w:ascii="Times New Roman" w:hAnsi="Times New Roman" w:cs="Times New Roman"/>
          <w:sz w:val="28"/>
          <w:szCs w:val="28"/>
        </w:rPr>
        <w:t>Закона Яросла</w:t>
      </w:r>
      <w:r w:rsidRPr="005338FB">
        <w:rPr>
          <w:rFonts w:ascii="Times New Roman" w:hAnsi="Times New Roman" w:cs="Times New Roman"/>
          <w:sz w:val="28"/>
          <w:szCs w:val="28"/>
        </w:rPr>
        <w:t>в</w:t>
      </w:r>
      <w:r w:rsidRPr="005338FB">
        <w:rPr>
          <w:rFonts w:ascii="Times New Roman" w:hAnsi="Times New Roman" w:cs="Times New Roman"/>
          <w:sz w:val="28"/>
          <w:szCs w:val="28"/>
        </w:rPr>
        <w:t xml:space="preserve">ской области № 10-з, 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не принималось решений о предоставлении объектов залогового фонда в залог. </w:t>
      </w:r>
      <w:r w:rsidR="00491542" w:rsidRPr="005338FB">
        <w:rPr>
          <w:rFonts w:ascii="Times New Roman" w:eastAsia="Calibri" w:hAnsi="Times New Roman" w:cs="Times New Roman"/>
          <w:sz w:val="28"/>
          <w:szCs w:val="28"/>
        </w:rPr>
        <w:t>Предложенные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инвестиционны</w:t>
      </w:r>
      <w:r w:rsidR="00491542" w:rsidRPr="005338FB">
        <w:rPr>
          <w:rFonts w:ascii="Times New Roman" w:eastAsia="Calibri" w:hAnsi="Times New Roman" w:cs="Times New Roman"/>
          <w:sz w:val="28"/>
          <w:szCs w:val="28"/>
        </w:rPr>
        <w:t>е проекты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1542" w:rsidRPr="005338FB">
        <w:rPr>
          <w:rFonts w:ascii="Times New Roman" w:eastAsia="Calibri" w:hAnsi="Times New Roman" w:cs="Times New Roman"/>
          <w:sz w:val="28"/>
          <w:szCs w:val="28"/>
        </w:rPr>
        <w:t>имели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высок</w:t>
      </w:r>
      <w:r w:rsidR="00491542" w:rsidRPr="005338FB">
        <w:rPr>
          <w:rFonts w:ascii="Times New Roman" w:eastAsia="Calibri" w:hAnsi="Times New Roman" w:cs="Times New Roman"/>
          <w:sz w:val="28"/>
          <w:szCs w:val="28"/>
        </w:rPr>
        <w:t>ую степень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риска, что послужило одним из оснований для отказа в предоставлении в залог объектов залогового фонда. 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В силу 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>того что пред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>о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 xml:space="preserve">ставление областной собственности в залог связано с большими рисками, 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>к лицам, намеренным обеспечить свои обязательства зало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>гом</w:t>
      </w:r>
      <w:r w:rsidR="00363540" w:rsidRPr="005338FB">
        <w:rPr>
          <w:rFonts w:ascii="Times New Roman" w:eastAsia="Calibri" w:hAnsi="Times New Roman" w:cs="Times New Roman"/>
          <w:sz w:val="28"/>
          <w:szCs w:val="28"/>
        </w:rPr>
        <w:t xml:space="preserve"> из областного имущества</w:t>
      </w:r>
      <w:r w:rsidR="0061190E" w:rsidRPr="005338FB">
        <w:rPr>
          <w:rFonts w:ascii="Times New Roman" w:eastAsia="Calibri" w:hAnsi="Times New Roman" w:cs="Times New Roman"/>
          <w:sz w:val="28"/>
          <w:szCs w:val="28"/>
        </w:rPr>
        <w:t>, установлены повышенные требования.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46F14" w:rsidRPr="005338FB">
        <w:rPr>
          <w:rFonts w:ascii="Times New Roman" w:eastAsia="Calibri" w:hAnsi="Times New Roman" w:cs="Times New Roman"/>
          <w:sz w:val="28"/>
          <w:szCs w:val="28"/>
        </w:rPr>
        <w:t>В частности, заявитель должен предоставить в уполномоченный орган исполнительной власти по управлению и распоряжению имуществом в числе документов письменное заключение отраслевого органа исполнительной власти Ярославской области о социальной и экономической значимости проекта для Ярославской области и его технической реализации на территории Ярославской области, служащее основой для принятия исполнительным органом реш</w:t>
      </w:r>
      <w:bookmarkStart w:id="0" w:name="_GoBack"/>
      <w:bookmarkEnd w:id="0"/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ения о возможности </w:t>
      </w:r>
      <w:r w:rsidR="00363540" w:rsidRPr="005338FB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 w:rsidR="00846F14" w:rsidRPr="005338FB">
        <w:rPr>
          <w:rFonts w:ascii="Times New Roman" w:eastAsia="Calibri" w:hAnsi="Times New Roman" w:cs="Times New Roman"/>
          <w:sz w:val="28"/>
          <w:szCs w:val="28"/>
        </w:rPr>
        <w:t xml:space="preserve"> объектов залогового фонда. </w:t>
      </w:r>
      <w:proofErr w:type="gramEnd"/>
    </w:p>
    <w:p w:rsidR="00983560" w:rsidRPr="005338FB" w:rsidRDefault="00622E0F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>Кроме того, в залоговый фонд включены объекты</w:t>
      </w:r>
      <w:r w:rsidR="00A10EBE" w:rsidRPr="005338FB">
        <w:rPr>
          <w:rFonts w:ascii="Times New Roman" w:eastAsia="Calibri" w:hAnsi="Times New Roman" w:cs="Times New Roman"/>
          <w:sz w:val="28"/>
          <w:szCs w:val="28"/>
        </w:rPr>
        <w:t>,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не обладающие в</w:t>
      </w:r>
      <w:r w:rsidRPr="005338FB">
        <w:rPr>
          <w:rFonts w:ascii="Times New Roman" w:eastAsia="Calibri" w:hAnsi="Times New Roman" w:cs="Times New Roman"/>
          <w:sz w:val="28"/>
          <w:szCs w:val="28"/>
        </w:rPr>
        <w:t>ы</w:t>
      </w:r>
      <w:r w:rsidRPr="005338FB">
        <w:rPr>
          <w:rFonts w:ascii="Times New Roman" w:eastAsia="Calibri" w:hAnsi="Times New Roman" w:cs="Times New Roman"/>
          <w:sz w:val="28"/>
          <w:szCs w:val="28"/>
        </w:rPr>
        <w:t>сокой ликвидностью</w:t>
      </w:r>
      <w:r w:rsidR="00A10EBE" w:rsidRPr="005338FB">
        <w:rPr>
          <w:rFonts w:ascii="Times New Roman" w:eastAsia="Calibri" w:hAnsi="Times New Roman" w:cs="Times New Roman"/>
          <w:sz w:val="28"/>
          <w:szCs w:val="28"/>
        </w:rPr>
        <w:t>, что делает их непривлекательным</w:t>
      </w:r>
      <w:r w:rsidR="0084794B" w:rsidRPr="005338FB">
        <w:rPr>
          <w:rFonts w:ascii="Times New Roman" w:eastAsia="Calibri" w:hAnsi="Times New Roman" w:cs="Times New Roman"/>
          <w:sz w:val="28"/>
          <w:szCs w:val="28"/>
        </w:rPr>
        <w:t>и</w:t>
      </w:r>
      <w:r w:rsidR="00A10EBE" w:rsidRPr="005338FB">
        <w:rPr>
          <w:rFonts w:ascii="Times New Roman" w:eastAsia="Calibri" w:hAnsi="Times New Roman" w:cs="Times New Roman"/>
          <w:sz w:val="28"/>
          <w:szCs w:val="28"/>
        </w:rPr>
        <w:t xml:space="preserve"> для инвесторов</w:t>
      </w:r>
      <w:r w:rsidR="0084794B" w:rsidRPr="005338FB">
        <w:rPr>
          <w:rFonts w:ascii="Times New Roman" w:eastAsia="Calibri" w:hAnsi="Times New Roman" w:cs="Times New Roman"/>
          <w:sz w:val="28"/>
          <w:szCs w:val="28"/>
        </w:rPr>
        <w:t xml:space="preserve"> и финансовых структур</w:t>
      </w:r>
      <w:r w:rsidR="00491542" w:rsidRPr="005338FB">
        <w:rPr>
          <w:rFonts w:ascii="Times New Roman" w:eastAsia="Calibri" w:hAnsi="Times New Roman" w:cs="Times New Roman"/>
          <w:sz w:val="28"/>
          <w:szCs w:val="28"/>
        </w:rPr>
        <w:t>.</w:t>
      </w:r>
      <w:r w:rsidR="00B77DB3"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50178" w:rsidRPr="005338FB" w:rsidRDefault="00450178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>Одновременно члены рабочей группы отмечают, что в ряде регионов Центрального федерального округа имеется практика предоставления в залог областного имущества</w:t>
      </w:r>
      <w:r w:rsidR="00622E0F"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38FB">
        <w:rPr>
          <w:rFonts w:ascii="Times New Roman" w:eastAsia="Calibri" w:hAnsi="Times New Roman" w:cs="Times New Roman"/>
          <w:sz w:val="28"/>
          <w:szCs w:val="28"/>
        </w:rPr>
        <w:t>в целях поддержки приоритетных для регионов инв</w:t>
      </w:r>
      <w:r w:rsidRPr="005338FB">
        <w:rPr>
          <w:rFonts w:ascii="Times New Roman" w:eastAsia="Calibri" w:hAnsi="Times New Roman" w:cs="Times New Roman"/>
          <w:sz w:val="28"/>
          <w:szCs w:val="28"/>
        </w:rPr>
        <w:t>е</w:t>
      </w:r>
      <w:r w:rsidRPr="005338FB">
        <w:rPr>
          <w:rFonts w:ascii="Times New Roman" w:eastAsia="Calibri" w:hAnsi="Times New Roman" w:cs="Times New Roman"/>
          <w:sz w:val="28"/>
          <w:szCs w:val="28"/>
        </w:rPr>
        <w:t>стиционных проектов. К таким регионам относятся Брянская, Воронежская и Липецкая области.</w:t>
      </w:r>
    </w:p>
    <w:p w:rsidR="00450178" w:rsidRPr="005338FB" w:rsidRDefault="00450178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Учитывая высокую степень рисков при предоставлении </w:t>
      </w:r>
      <w:r w:rsidR="00EF230E" w:rsidRPr="005338FB">
        <w:rPr>
          <w:rFonts w:ascii="Times New Roman" w:eastAsia="Calibri" w:hAnsi="Times New Roman" w:cs="Times New Roman"/>
          <w:sz w:val="28"/>
          <w:szCs w:val="28"/>
        </w:rPr>
        <w:t>в залог объе</w:t>
      </w:r>
      <w:r w:rsidR="00EF230E" w:rsidRPr="005338FB">
        <w:rPr>
          <w:rFonts w:ascii="Times New Roman" w:eastAsia="Calibri" w:hAnsi="Times New Roman" w:cs="Times New Roman"/>
          <w:sz w:val="28"/>
          <w:szCs w:val="28"/>
        </w:rPr>
        <w:t>к</w:t>
      </w:r>
      <w:r w:rsidR="00EF230E" w:rsidRPr="005338FB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залогового фонда, следует отметить, что использование </w:t>
      </w:r>
      <w:r w:rsidR="000A0FF6" w:rsidRPr="005338FB">
        <w:rPr>
          <w:rFonts w:ascii="Times New Roman" w:eastAsia="Calibri" w:hAnsi="Times New Roman" w:cs="Times New Roman"/>
          <w:sz w:val="28"/>
          <w:szCs w:val="28"/>
        </w:rPr>
        <w:t>залогового фонда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как инструмента привлечения </w:t>
      </w:r>
      <w:r w:rsidR="0028665F" w:rsidRPr="005338FB">
        <w:rPr>
          <w:rFonts w:ascii="Times New Roman" w:eastAsia="Calibri" w:hAnsi="Times New Roman" w:cs="Times New Roman"/>
          <w:sz w:val="28"/>
          <w:szCs w:val="28"/>
        </w:rPr>
        <w:t xml:space="preserve">в регион </w:t>
      </w:r>
      <w:r w:rsidRPr="005338FB">
        <w:rPr>
          <w:rFonts w:ascii="Times New Roman" w:eastAsia="Calibri" w:hAnsi="Times New Roman" w:cs="Times New Roman"/>
          <w:sz w:val="28"/>
          <w:szCs w:val="28"/>
        </w:rPr>
        <w:t>инвесторов може</w:t>
      </w:r>
      <w:r w:rsidR="00FE02DC" w:rsidRPr="005338FB">
        <w:rPr>
          <w:rFonts w:ascii="Times New Roman" w:eastAsia="Calibri" w:hAnsi="Times New Roman" w:cs="Times New Roman"/>
          <w:sz w:val="28"/>
          <w:szCs w:val="28"/>
        </w:rPr>
        <w:t xml:space="preserve">т быть осуществлено только при 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условии реализации значимых для социально-экономического развития </w:t>
      </w:r>
      <w:r w:rsidR="00EF230E" w:rsidRPr="005338FB">
        <w:rPr>
          <w:rFonts w:ascii="Times New Roman" w:eastAsia="Calibri" w:hAnsi="Times New Roman" w:cs="Times New Roman"/>
          <w:sz w:val="28"/>
          <w:szCs w:val="28"/>
        </w:rPr>
        <w:t xml:space="preserve">Ярославской </w:t>
      </w:r>
      <w:r w:rsidRPr="005338FB">
        <w:rPr>
          <w:rFonts w:ascii="Times New Roman" w:eastAsia="Calibri" w:hAnsi="Times New Roman" w:cs="Times New Roman"/>
          <w:sz w:val="28"/>
          <w:szCs w:val="28"/>
        </w:rPr>
        <w:t>области инвестиционных проектов.</w:t>
      </w:r>
    </w:p>
    <w:p w:rsidR="00B513EB" w:rsidRPr="005338FB" w:rsidRDefault="00B513EB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13EB" w:rsidRPr="005338FB" w:rsidRDefault="00056CC0" w:rsidP="005338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8FB">
        <w:rPr>
          <w:rFonts w:ascii="Times New Roman" w:hAnsi="Times New Roman" w:cs="Times New Roman"/>
          <w:b/>
          <w:bCs/>
          <w:sz w:val="28"/>
          <w:szCs w:val="28"/>
        </w:rPr>
        <w:t>V. Выводы о состоянии объекта мониторинга и предложения</w:t>
      </w:r>
    </w:p>
    <w:p w:rsidR="003B07B8" w:rsidRPr="005338FB" w:rsidRDefault="00056CC0" w:rsidP="005338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8FB">
        <w:rPr>
          <w:rFonts w:ascii="Times New Roman" w:hAnsi="Times New Roman" w:cs="Times New Roman"/>
          <w:b/>
          <w:bCs/>
          <w:sz w:val="28"/>
          <w:szCs w:val="28"/>
        </w:rPr>
        <w:t xml:space="preserve">по принятию необходимых мер для решения проблем, </w:t>
      </w:r>
    </w:p>
    <w:p w:rsidR="00056CC0" w:rsidRPr="005338FB" w:rsidRDefault="00056CC0" w:rsidP="005338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338FB">
        <w:rPr>
          <w:rFonts w:ascii="Times New Roman" w:hAnsi="Times New Roman" w:cs="Times New Roman"/>
          <w:b/>
          <w:bCs/>
          <w:sz w:val="28"/>
          <w:szCs w:val="28"/>
        </w:rPr>
        <w:t>выявленных</w:t>
      </w:r>
      <w:proofErr w:type="gramEnd"/>
      <w:r w:rsidRPr="005338FB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042479" w:rsidRPr="005338FB">
        <w:rPr>
          <w:rFonts w:ascii="Times New Roman" w:hAnsi="Times New Roman" w:cs="Times New Roman"/>
          <w:b/>
          <w:bCs/>
          <w:sz w:val="28"/>
          <w:szCs w:val="28"/>
        </w:rPr>
        <w:t>процессе проведения мониторинга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По результатам мониторинга </w:t>
      </w:r>
      <w:proofErr w:type="spellStart"/>
      <w:r w:rsidRPr="005338FB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508" w:rsidRPr="005338FB">
        <w:rPr>
          <w:rFonts w:ascii="Times New Roman" w:eastAsia="Calibri" w:hAnsi="Times New Roman" w:cs="Times New Roman"/>
          <w:sz w:val="28"/>
          <w:szCs w:val="28"/>
        </w:rPr>
        <w:t>Закона Ярославской области № 10-з сделаны следующие в</w:t>
      </w:r>
      <w:r w:rsidR="000777F5" w:rsidRPr="005338FB">
        <w:rPr>
          <w:rFonts w:ascii="Times New Roman" w:eastAsia="Calibri" w:hAnsi="Times New Roman" w:cs="Times New Roman"/>
          <w:sz w:val="28"/>
          <w:szCs w:val="28"/>
        </w:rPr>
        <w:t>ы</w:t>
      </w:r>
      <w:r w:rsidR="00A20508" w:rsidRPr="005338FB">
        <w:rPr>
          <w:rFonts w:ascii="Times New Roman" w:eastAsia="Calibri" w:hAnsi="Times New Roman" w:cs="Times New Roman"/>
          <w:sz w:val="28"/>
          <w:szCs w:val="28"/>
        </w:rPr>
        <w:t>воды</w:t>
      </w:r>
      <w:r w:rsidR="00042479" w:rsidRPr="005338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1. В </w:t>
      </w:r>
      <w:r w:rsidR="000777F5" w:rsidRPr="005338FB">
        <w:rPr>
          <w:rFonts w:ascii="Times New Roman" w:eastAsia="Calibri" w:hAnsi="Times New Roman" w:cs="Times New Roman"/>
          <w:sz w:val="28"/>
          <w:szCs w:val="28"/>
        </w:rPr>
        <w:t>Законе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62DD" w:rsidRPr="005338FB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№ 10-з </w:t>
      </w:r>
      <w:r w:rsidRPr="005338FB">
        <w:rPr>
          <w:rFonts w:ascii="Times New Roman" w:eastAsia="Calibri" w:hAnsi="Times New Roman" w:cs="Times New Roman"/>
          <w:sz w:val="28"/>
          <w:szCs w:val="28"/>
        </w:rPr>
        <w:t>отсутствуют: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- законодательные </w:t>
      </w:r>
      <w:r w:rsidRPr="005338FB">
        <w:rPr>
          <w:rFonts w:ascii="Times New Roman" w:hAnsi="Times New Roman" w:cs="Times New Roman"/>
          <w:sz w:val="28"/>
          <w:szCs w:val="28"/>
        </w:rPr>
        <w:t>пробелы, противоречия;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FB">
        <w:rPr>
          <w:rFonts w:ascii="Times New Roman" w:hAnsi="Times New Roman" w:cs="Times New Roman"/>
          <w:sz w:val="28"/>
          <w:szCs w:val="28"/>
        </w:rPr>
        <w:t>- дублирование в правовом регулировании и коллизии норм права;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F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338FB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338FB">
        <w:rPr>
          <w:rFonts w:ascii="Times New Roman" w:hAnsi="Times New Roman" w:cs="Times New Roman"/>
          <w:sz w:val="28"/>
          <w:szCs w:val="28"/>
        </w:rPr>
        <w:t xml:space="preserve"> факторы;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hAnsi="Times New Roman" w:cs="Times New Roman"/>
          <w:sz w:val="28"/>
          <w:szCs w:val="28"/>
        </w:rPr>
        <w:t>-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 ошибки юридико-технического характера.</w:t>
      </w:r>
      <w:r w:rsidR="001762DD" w:rsidRPr="005338F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F68C5" w:rsidRPr="005338FB" w:rsidRDefault="008F68C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8FB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B42575" w:rsidRPr="005338FB">
        <w:rPr>
          <w:rFonts w:ascii="Times New Roman" w:hAnsi="Times New Roman" w:cs="Times New Roman"/>
          <w:bCs/>
          <w:sz w:val="28"/>
          <w:szCs w:val="28"/>
        </w:rPr>
        <w:t xml:space="preserve">Правительством Ярославской области </w:t>
      </w:r>
      <w:r w:rsidR="001762DD" w:rsidRPr="005338FB">
        <w:rPr>
          <w:rFonts w:ascii="Times New Roman" w:hAnsi="Times New Roman" w:cs="Times New Roman"/>
          <w:bCs/>
          <w:sz w:val="28"/>
          <w:szCs w:val="28"/>
        </w:rPr>
        <w:t xml:space="preserve">подготовлены </w:t>
      </w:r>
      <w:r w:rsidRPr="005338FB">
        <w:rPr>
          <w:rFonts w:ascii="Times New Roman" w:hAnsi="Times New Roman" w:cs="Times New Roman"/>
          <w:bCs/>
          <w:sz w:val="28"/>
          <w:szCs w:val="28"/>
        </w:rPr>
        <w:t xml:space="preserve">и приняты все необходимые для реализации </w:t>
      </w:r>
      <w:r w:rsidR="001762DD" w:rsidRPr="005338FB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№ 10-з </w:t>
      </w:r>
      <w:r w:rsidRPr="005338FB">
        <w:rPr>
          <w:rFonts w:ascii="Times New Roman" w:eastAsia="Calibri" w:hAnsi="Times New Roman" w:cs="Times New Roman"/>
          <w:sz w:val="28"/>
          <w:szCs w:val="28"/>
        </w:rPr>
        <w:t>подзако</w:t>
      </w:r>
      <w:r w:rsidRPr="005338FB">
        <w:rPr>
          <w:rFonts w:ascii="Times New Roman" w:eastAsia="Calibri" w:hAnsi="Times New Roman" w:cs="Times New Roman"/>
          <w:sz w:val="28"/>
          <w:szCs w:val="28"/>
        </w:rPr>
        <w:t>н</w:t>
      </w:r>
      <w:r w:rsidRPr="005338FB">
        <w:rPr>
          <w:rFonts w:ascii="Times New Roman" w:eastAsia="Calibri" w:hAnsi="Times New Roman" w:cs="Times New Roman"/>
          <w:sz w:val="28"/>
          <w:szCs w:val="28"/>
        </w:rPr>
        <w:t>ные акты.</w:t>
      </w:r>
    </w:p>
    <w:p w:rsidR="00736F85" w:rsidRPr="005338FB" w:rsidRDefault="0024520C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="000777F5" w:rsidRPr="005338FB">
        <w:rPr>
          <w:rFonts w:ascii="Times New Roman" w:eastAsia="Calibri" w:hAnsi="Times New Roman" w:cs="Times New Roman"/>
          <w:sz w:val="28"/>
          <w:szCs w:val="28"/>
        </w:rPr>
        <w:t xml:space="preserve">Отсутствуют 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проблем</w:t>
      </w:r>
      <w:r w:rsidR="000777F5" w:rsidRPr="005338FB">
        <w:rPr>
          <w:rFonts w:ascii="Times New Roman" w:eastAsia="Calibri" w:hAnsi="Times New Roman" w:cs="Times New Roman"/>
          <w:sz w:val="28"/>
          <w:szCs w:val="28"/>
        </w:rPr>
        <w:t>ы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, требующи</w:t>
      </w:r>
      <w:r w:rsidR="000777F5" w:rsidRPr="005338FB">
        <w:rPr>
          <w:rFonts w:ascii="Times New Roman" w:eastAsia="Calibri" w:hAnsi="Times New Roman" w:cs="Times New Roman"/>
          <w:sz w:val="28"/>
          <w:szCs w:val="28"/>
        </w:rPr>
        <w:t>е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 xml:space="preserve"> дальнейшего совершенствов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а</w:t>
      </w:r>
      <w:r w:rsidR="00D96981" w:rsidRPr="005338FB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Закона Ярославской области № 10-з.</w:t>
      </w:r>
    </w:p>
    <w:p w:rsidR="00A20508" w:rsidRPr="005338FB" w:rsidRDefault="000777F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20508" w:rsidRPr="005338FB">
        <w:rPr>
          <w:rFonts w:ascii="Times New Roman" w:eastAsia="Calibri" w:hAnsi="Times New Roman" w:cs="Times New Roman"/>
          <w:sz w:val="28"/>
          <w:szCs w:val="28"/>
        </w:rPr>
        <w:t>Закон Ярославской области № 10-з в Ярославской области на пра</w:t>
      </w:r>
      <w:r w:rsidR="00A20508" w:rsidRPr="005338FB">
        <w:rPr>
          <w:rFonts w:ascii="Times New Roman" w:eastAsia="Calibri" w:hAnsi="Times New Roman" w:cs="Times New Roman"/>
          <w:sz w:val="28"/>
          <w:szCs w:val="28"/>
        </w:rPr>
        <w:t>к</w:t>
      </w:r>
      <w:r w:rsidR="00A20508" w:rsidRPr="005338FB">
        <w:rPr>
          <w:rFonts w:ascii="Times New Roman" w:eastAsia="Calibri" w:hAnsi="Times New Roman" w:cs="Times New Roman"/>
          <w:sz w:val="28"/>
          <w:szCs w:val="28"/>
        </w:rPr>
        <w:t xml:space="preserve">тике не реализуется. </w:t>
      </w:r>
    </w:p>
    <w:p w:rsidR="00736F85" w:rsidRPr="005338FB" w:rsidRDefault="000777F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Сдерживают реализацию Закона Ярославской области № 10-з</w:t>
      </w:r>
      <w:r w:rsidR="00D96981" w:rsidRPr="005338FB">
        <w:rPr>
          <w:rFonts w:ascii="Times New Roman" w:eastAsia="Calibri" w:hAnsi="Times New Roman" w:cs="Times New Roman"/>
          <w:sz w:val="28"/>
          <w:szCs w:val="28"/>
        </w:rPr>
        <w:t xml:space="preserve"> след</w:t>
      </w:r>
      <w:r w:rsidR="00D96981" w:rsidRPr="005338FB">
        <w:rPr>
          <w:rFonts w:ascii="Times New Roman" w:eastAsia="Calibri" w:hAnsi="Times New Roman" w:cs="Times New Roman"/>
          <w:sz w:val="28"/>
          <w:szCs w:val="28"/>
        </w:rPr>
        <w:t>у</w:t>
      </w:r>
      <w:r w:rsidR="00D96981" w:rsidRPr="005338FB">
        <w:rPr>
          <w:rFonts w:ascii="Times New Roman" w:eastAsia="Calibri" w:hAnsi="Times New Roman" w:cs="Times New Roman"/>
          <w:sz w:val="28"/>
          <w:szCs w:val="28"/>
        </w:rPr>
        <w:t>ющие факторы</w:t>
      </w:r>
      <w:r w:rsidR="00736F85" w:rsidRPr="005338F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68C5" w:rsidRPr="005338FB" w:rsidRDefault="00736F8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1) отсутствие </w:t>
      </w:r>
      <w:r w:rsidR="008F68C5" w:rsidRPr="005338FB">
        <w:rPr>
          <w:rFonts w:ascii="Times New Roman" w:eastAsia="Calibri" w:hAnsi="Times New Roman" w:cs="Times New Roman"/>
          <w:sz w:val="28"/>
          <w:szCs w:val="28"/>
        </w:rPr>
        <w:t>лиц, намеренных обеспечить сво</w:t>
      </w:r>
      <w:r w:rsidR="006864F2" w:rsidRPr="005338FB">
        <w:rPr>
          <w:rFonts w:ascii="Times New Roman" w:eastAsia="Calibri" w:hAnsi="Times New Roman" w:cs="Times New Roman"/>
          <w:sz w:val="28"/>
          <w:szCs w:val="28"/>
        </w:rPr>
        <w:t>и</w:t>
      </w:r>
      <w:r w:rsidR="008F68C5" w:rsidRPr="005338FB">
        <w:rPr>
          <w:rFonts w:ascii="Times New Roman" w:eastAsia="Calibri" w:hAnsi="Times New Roman" w:cs="Times New Roman"/>
          <w:sz w:val="28"/>
          <w:szCs w:val="28"/>
        </w:rPr>
        <w:t xml:space="preserve"> обязат</w:t>
      </w:r>
      <w:r w:rsidR="006864F2" w:rsidRPr="005338FB">
        <w:rPr>
          <w:rFonts w:ascii="Times New Roman" w:eastAsia="Calibri" w:hAnsi="Times New Roman" w:cs="Times New Roman"/>
          <w:sz w:val="28"/>
          <w:szCs w:val="28"/>
        </w:rPr>
        <w:t>ельства</w:t>
      </w:r>
      <w:r w:rsidR="008F68C5" w:rsidRPr="005338FB">
        <w:rPr>
          <w:rFonts w:ascii="Times New Roman" w:eastAsia="Calibri" w:hAnsi="Times New Roman" w:cs="Times New Roman"/>
          <w:sz w:val="28"/>
          <w:szCs w:val="28"/>
        </w:rPr>
        <w:t xml:space="preserve"> имущ</w:t>
      </w:r>
      <w:r w:rsidR="008F68C5" w:rsidRPr="005338FB">
        <w:rPr>
          <w:rFonts w:ascii="Times New Roman" w:eastAsia="Calibri" w:hAnsi="Times New Roman" w:cs="Times New Roman"/>
          <w:sz w:val="28"/>
          <w:szCs w:val="28"/>
        </w:rPr>
        <w:t>е</w:t>
      </w:r>
      <w:r w:rsidR="008F68C5" w:rsidRPr="005338FB">
        <w:rPr>
          <w:rFonts w:ascii="Times New Roman" w:eastAsia="Calibri" w:hAnsi="Times New Roman" w:cs="Times New Roman"/>
          <w:sz w:val="28"/>
          <w:szCs w:val="28"/>
        </w:rPr>
        <w:t>ством залогового фонда Ярославской области;</w:t>
      </w:r>
    </w:p>
    <w:p w:rsidR="00736F85" w:rsidRPr="005338FB" w:rsidRDefault="00736F85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z w:val="28"/>
          <w:szCs w:val="28"/>
        </w:rPr>
        <w:t>2) отсутствие в залоговом фонде объектов, обладающих высокой ли</w:t>
      </w:r>
      <w:r w:rsidRPr="005338FB">
        <w:rPr>
          <w:rFonts w:ascii="Times New Roman" w:eastAsia="Calibri" w:hAnsi="Times New Roman" w:cs="Times New Roman"/>
          <w:sz w:val="28"/>
          <w:szCs w:val="28"/>
        </w:rPr>
        <w:t>к</w:t>
      </w:r>
      <w:r w:rsidRPr="005338FB">
        <w:rPr>
          <w:rFonts w:ascii="Times New Roman" w:eastAsia="Calibri" w:hAnsi="Times New Roman" w:cs="Times New Roman"/>
          <w:sz w:val="28"/>
          <w:szCs w:val="28"/>
        </w:rPr>
        <w:t>видностью.</w:t>
      </w:r>
    </w:p>
    <w:p w:rsidR="00DA71DD" w:rsidRPr="005338FB" w:rsidRDefault="00815060" w:rsidP="00533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F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Для </w:t>
      </w:r>
      <w:r w:rsidR="00E03091" w:rsidRPr="005338FB">
        <w:rPr>
          <w:rFonts w:ascii="Times New Roman" w:eastAsia="Calibri" w:hAnsi="Times New Roman" w:cs="Times New Roman"/>
          <w:spacing w:val="-4"/>
          <w:sz w:val="28"/>
          <w:szCs w:val="28"/>
        </w:rPr>
        <w:t>достижения</w:t>
      </w:r>
      <w:r w:rsidRPr="005338F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предусмотренной Законом Ярославской области №</w:t>
      </w:r>
      <w:r w:rsidR="00C202DB" w:rsidRPr="005338FB">
        <w:rPr>
          <w:rFonts w:ascii="Times New Roman" w:eastAsia="Calibri" w:hAnsi="Times New Roman" w:cs="Times New Roman"/>
          <w:spacing w:val="-4"/>
          <w:sz w:val="28"/>
          <w:szCs w:val="28"/>
        </w:rPr>
        <w:t> 10</w:t>
      </w:r>
      <w:r w:rsidR="00C202DB" w:rsidRPr="005338FB">
        <w:rPr>
          <w:rFonts w:ascii="Times New Roman" w:eastAsia="Calibri" w:hAnsi="Times New Roman" w:cs="Times New Roman"/>
          <w:sz w:val="28"/>
          <w:szCs w:val="28"/>
        </w:rPr>
        <w:t>-</w:t>
      </w:r>
      <w:r w:rsidRPr="005338FB">
        <w:rPr>
          <w:rFonts w:ascii="Times New Roman" w:eastAsia="Calibri" w:hAnsi="Times New Roman" w:cs="Times New Roman"/>
          <w:sz w:val="28"/>
          <w:szCs w:val="28"/>
        </w:rPr>
        <w:t xml:space="preserve">з цели </w:t>
      </w:r>
      <w:r w:rsidR="00D96981" w:rsidRPr="005338FB">
        <w:rPr>
          <w:rFonts w:ascii="Times New Roman" w:eastAsia="Calibri" w:hAnsi="Times New Roman" w:cs="Times New Roman"/>
          <w:sz w:val="28"/>
          <w:szCs w:val="28"/>
        </w:rPr>
        <w:t xml:space="preserve">рабочей группой рекомендовано </w:t>
      </w:r>
      <w:r w:rsidR="007E333A" w:rsidRPr="005338FB">
        <w:rPr>
          <w:rFonts w:ascii="Times New Roman" w:hAnsi="Times New Roman" w:cs="Times New Roman"/>
          <w:sz w:val="28"/>
          <w:szCs w:val="28"/>
        </w:rPr>
        <w:t>Правительству Ярославской области</w:t>
      </w:r>
      <w:r w:rsidRPr="005338FB">
        <w:rPr>
          <w:rFonts w:ascii="Times New Roman" w:hAnsi="Times New Roman" w:cs="Times New Roman"/>
          <w:sz w:val="28"/>
          <w:szCs w:val="28"/>
        </w:rPr>
        <w:t>:</w:t>
      </w:r>
    </w:p>
    <w:p w:rsidR="007E333A" w:rsidRPr="005338FB" w:rsidRDefault="007E333A" w:rsidP="005338FB">
      <w:pPr>
        <w:pStyle w:val="a3"/>
        <w:ind w:left="0" w:firstLine="709"/>
        <w:jc w:val="both"/>
        <w:rPr>
          <w:sz w:val="28"/>
          <w:szCs w:val="28"/>
        </w:rPr>
      </w:pPr>
      <w:r w:rsidRPr="005338FB">
        <w:rPr>
          <w:sz w:val="28"/>
          <w:szCs w:val="28"/>
        </w:rPr>
        <w:t>1) активизировать действия по поиску и привлечению в Ярославскую область инвесторов, имеющих возможность реализовать экономически и с</w:t>
      </w:r>
      <w:r w:rsidRPr="005338FB">
        <w:rPr>
          <w:sz w:val="28"/>
          <w:szCs w:val="28"/>
        </w:rPr>
        <w:t>о</w:t>
      </w:r>
      <w:r w:rsidRPr="005338FB">
        <w:rPr>
          <w:sz w:val="28"/>
          <w:szCs w:val="28"/>
        </w:rPr>
        <w:t xml:space="preserve">циально значимые </w:t>
      </w:r>
      <w:r w:rsidR="001762DD" w:rsidRPr="005338FB">
        <w:rPr>
          <w:sz w:val="28"/>
          <w:szCs w:val="28"/>
        </w:rPr>
        <w:t xml:space="preserve">инвестиционные </w:t>
      </w:r>
      <w:r w:rsidRPr="005338FB">
        <w:rPr>
          <w:sz w:val="28"/>
          <w:szCs w:val="28"/>
        </w:rPr>
        <w:t>проекты;</w:t>
      </w:r>
    </w:p>
    <w:p w:rsidR="00815060" w:rsidRPr="005338FB" w:rsidRDefault="007E333A" w:rsidP="005338FB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5338FB">
        <w:rPr>
          <w:sz w:val="28"/>
          <w:szCs w:val="28"/>
        </w:rPr>
        <w:t xml:space="preserve">2) </w:t>
      </w:r>
      <w:r w:rsidRPr="005338FB">
        <w:rPr>
          <w:spacing w:val="-4"/>
          <w:sz w:val="28"/>
          <w:szCs w:val="28"/>
        </w:rPr>
        <w:t xml:space="preserve">использовать </w:t>
      </w:r>
      <w:r w:rsidR="00815060" w:rsidRPr="005338FB">
        <w:rPr>
          <w:spacing w:val="-4"/>
          <w:sz w:val="28"/>
          <w:szCs w:val="28"/>
        </w:rPr>
        <w:t xml:space="preserve">предусмотренный </w:t>
      </w:r>
      <w:r w:rsidR="00C65781" w:rsidRPr="005338FB">
        <w:rPr>
          <w:spacing w:val="-4"/>
          <w:sz w:val="28"/>
          <w:szCs w:val="28"/>
        </w:rPr>
        <w:t>Законом Ярославской области № 10-</w:t>
      </w:r>
      <w:r w:rsidR="00C65781" w:rsidRPr="005338FB">
        <w:rPr>
          <w:sz w:val="28"/>
          <w:szCs w:val="28"/>
        </w:rPr>
        <w:t>з</w:t>
      </w:r>
      <w:r w:rsidR="00815060" w:rsidRPr="005338FB">
        <w:rPr>
          <w:sz w:val="28"/>
          <w:szCs w:val="28"/>
        </w:rPr>
        <w:t xml:space="preserve"> </w:t>
      </w:r>
      <w:r w:rsidRPr="005338FB">
        <w:rPr>
          <w:sz w:val="28"/>
          <w:szCs w:val="28"/>
        </w:rPr>
        <w:t xml:space="preserve">механизм </w:t>
      </w:r>
      <w:r w:rsidRPr="005338FB">
        <w:rPr>
          <w:rFonts w:eastAsia="Calibri"/>
          <w:sz w:val="28"/>
          <w:szCs w:val="28"/>
        </w:rPr>
        <w:t>предоставления в залог областного имущества в целях поддержки приоритетных для Ярославской области инвестиционных проектов</w:t>
      </w:r>
      <w:r w:rsidR="00815060" w:rsidRPr="005338FB">
        <w:rPr>
          <w:rFonts w:eastAsia="Calibri"/>
          <w:sz w:val="28"/>
          <w:szCs w:val="28"/>
        </w:rPr>
        <w:t>.</w:t>
      </w:r>
      <w:r w:rsidR="00CC60CA" w:rsidRPr="005338FB">
        <w:rPr>
          <w:rFonts w:eastAsia="Calibri"/>
          <w:sz w:val="28"/>
          <w:szCs w:val="28"/>
        </w:rPr>
        <w:t xml:space="preserve"> </w:t>
      </w:r>
    </w:p>
    <w:sectPr w:rsidR="00815060" w:rsidRPr="005338FB" w:rsidSect="005338FB">
      <w:headerReference w:type="default" r:id="rId16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78" w:rsidRDefault="00193678" w:rsidP="003B5D89">
      <w:pPr>
        <w:spacing w:after="0" w:line="240" w:lineRule="auto"/>
      </w:pPr>
      <w:r>
        <w:separator/>
      </w:r>
    </w:p>
  </w:endnote>
  <w:endnote w:type="continuationSeparator" w:id="0">
    <w:p w:rsidR="00193678" w:rsidRDefault="00193678" w:rsidP="003B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78" w:rsidRDefault="00193678" w:rsidP="003B5D89">
      <w:pPr>
        <w:spacing w:after="0" w:line="240" w:lineRule="auto"/>
      </w:pPr>
      <w:r>
        <w:separator/>
      </w:r>
    </w:p>
  </w:footnote>
  <w:footnote w:type="continuationSeparator" w:id="0">
    <w:p w:rsidR="00193678" w:rsidRDefault="00193678" w:rsidP="003B5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3504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6F85" w:rsidRPr="005338FB" w:rsidRDefault="00736F8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38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38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38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1FD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38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6F85" w:rsidRDefault="00736F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F3564"/>
    <w:multiLevelType w:val="hybridMultilevel"/>
    <w:tmpl w:val="11F2B428"/>
    <w:lvl w:ilvl="0" w:tplc="2A2E7B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71"/>
    <w:rsid w:val="00026496"/>
    <w:rsid w:val="00042479"/>
    <w:rsid w:val="00056CC0"/>
    <w:rsid w:val="0006531D"/>
    <w:rsid w:val="000777F5"/>
    <w:rsid w:val="00080AA1"/>
    <w:rsid w:val="00090021"/>
    <w:rsid w:val="000A0FF6"/>
    <w:rsid w:val="000A59A0"/>
    <w:rsid w:val="000E606B"/>
    <w:rsid w:val="0016215E"/>
    <w:rsid w:val="001762DD"/>
    <w:rsid w:val="00184C72"/>
    <w:rsid w:val="00191FDE"/>
    <w:rsid w:val="00193678"/>
    <w:rsid w:val="001A02D9"/>
    <w:rsid w:val="001A316E"/>
    <w:rsid w:val="001A3488"/>
    <w:rsid w:val="001C3197"/>
    <w:rsid w:val="001C78E0"/>
    <w:rsid w:val="002235A6"/>
    <w:rsid w:val="0024520C"/>
    <w:rsid w:val="00272FA4"/>
    <w:rsid w:val="00277C80"/>
    <w:rsid w:val="0028665F"/>
    <w:rsid w:val="002A5FDD"/>
    <w:rsid w:val="002A6CBA"/>
    <w:rsid w:val="00326CA8"/>
    <w:rsid w:val="00340D26"/>
    <w:rsid w:val="003464E5"/>
    <w:rsid w:val="00351D21"/>
    <w:rsid w:val="00352323"/>
    <w:rsid w:val="00360338"/>
    <w:rsid w:val="00363540"/>
    <w:rsid w:val="00366563"/>
    <w:rsid w:val="00376F58"/>
    <w:rsid w:val="00382E0A"/>
    <w:rsid w:val="003B07B8"/>
    <w:rsid w:val="003B2D71"/>
    <w:rsid w:val="003B5D89"/>
    <w:rsid w:val="003C45AE"/>
    <w:rsid w:val="003C6DC3"/>
    <w:rsid w:val="003E5FBD"/>
    <w:rsid w:val="003F41B0"/>
    <w:rsid w:val="00420ED5"/>
    <w:rsid w:val="00421372"/>
    <w:rsid w:val="00435C9A"/>
    <w:rsid w:val="00450178"/>
    <w:rsid w:val="00491542"/>
    <w:rsid w:val="004918FF"/>
    <w:rsid w:val="004A4BE9"/>
    <w:rsid w:val="004C560F"/>
    <w:rsid w:val="00515068"/>
    <w:rsid w:val="00524F76"/>
    <w:rsid w:val="005338FB"/>
    <w:rsid w:val="005517E7"/>
    <w:rsid w:val="005724C6"/>
    <w:rsid w:val="005C12E6"/>
    <w:rsid w:val="005D0579"/>
    <w:rsid w:val="005E531F"/>
    <w:rsid w:val="005E604F"/>
    <w:rsid w:val="0061190E"/>
    <w:rsid w:val="00622E0F"/>
    <w:rsid w:val="00651E14"/>
    <w:rsid w:val="006728AF"/>
    <w:rsid w:val="006834CE"/>
    <w:rsid w:val="006864F2"/>
    <w:rsid w:val="006A07B6"/>
    <w:rsid w:val="006E33B7"/>
    <w:rsid w:val="006F6B47"/>
    <w:rsid w:val="00705871"/>
    <w:rsid w:val="007148B2"/>
    <w:rsid w:val="00736F85"/>
    <w:rsid w:val="00747103"/>
    <w:rsid w:val="00752731"/>
    <w:rsid w:val="00753F07"/>
    <w:rsid w:val="00760B04"/>
    <w:rsid w:val="00790FF0"/>
    <w:rsid w:val="007E333A"/>
    <w:rsid w:val="007F273B"/>
    <w:rsid w:val="00810724"/>
    <w:rsid w:val="00813298"/>
    <w:rsid w:val="00815060"/>
    <w:rsid w:val="00830552"/>
    <w:rsid w:val="00846F14"/>
    <w:rsid w:val="0084794B"/>
    <w:rsid w:val="00857441"/>
    <w:rsid w:val="00872412"/>
    <w:rsid w:val="00895EB3"/>
    <w:rsid w:val="008A710E"/>
    <w:rsid w:val="008F68C5"/>
    <w:rsid w:val="0091493E"/>
    <w:rsid w:val="00943D8B"/>
    <w:rsid w:val="009522E6"/>
    <w:rsid w:val="0095426F"/>
    <w:rsid w:val="00956035"/>
    <w:rsid w:val="00983560"/>
    <w:rsid w:val="0099561E"/>
    <w:rsid w:val="009B7447"/>
    <w:rsid w:val="009C135C"/>
    <w:rsid w:val="009E4B1C"/>
    <w:rsid w:val="00A00B6E"/>
    <w:rsid w:val="00A07FE1"/>
    <w:rsid w:val="00A10EA7"/>
    <w:rsid w:val="00A10EBE"/>
    <w:rsid w:val="00A166E8"/>
    <w:rsid w:val="00A20508"/>
    <w:rsid w:val="00A20874"/>
    <w:rsid w:val="00A80F40"/>
    <w:rsid w:val="00AA4AA2"/>
    <w:rsid w:val="00AC04C6"/>
    <w:rsid w:val="00AF6341"/>
    <w:rsid w:val="00B07E07"/>
    <w:rsid w:val="00B42575"/>
    <w:rsid w:val="00B513EB"/>
    <w:rsid w:val="00B70BAF"/>
    <w:rsid w:val="00B77DB3"/>
    <w:rsid w:val="00BA3A98"/>
    <w:rsid w:val="00BD2786"/>
    <w:rsid w:val="00BE3EE5"/>
    <w:rsid w:val="00BF53C5"/>
    <w:rsid w:val="00C0095F"/>
    <w:rsid w:val="00C202DB"/>
    <w:rsid w:val="00C210B0"/>
    <w:rsid w:val="00C2276A"/>
    <w:rsid w:val="00C56E2B"/>
    <w:rsid w:val="00C65781"/>
    <w:rsid w:val="00CA1D32"/>
    <w:rsid w:val="00CB7BE8"/>
    <w:rsid w:val="00CC60CA"/>
    <w:rsid w:val="00D016ED"/>
    <w:rsid w:val="00D1519D"/>
    <w:rsid w:val="00D503BD"/>
    <w:rsid w:val="00D96981"/>
    <w:rsid w:val="00DA71DD"/>
    <w:rsid w:val="00DB536C"/>
    <w:rsid w:val="00E03091"/>
    <w:rsid w:val="00E03160"/>
    <w:rsid w:val="00E136F4"/>
    <w:rsid w:val="00E8457F"/>
    <w:rsid w:val="00EC47A9"/>
    <w:rsid w:val="00EF230E"/>
    <w:rsid w:val="00F0193A"/>
    <w:rsid w:val="00F13DA7"/>
    <w:rsid w:val="00F150CD"/>
    <w:rsid w:val="00F57D17"/>
    <w:rsid w:val="00F92D36"/>
    <w:rsid w:val="00F93C54"/>
    <w:rsid w:val="00FD0A18"/>
    <w:rsid w:val="00FE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E33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43D8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43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D89"/>
  </w:style>
  <w:style w:type="paragraph" w:styleId="a8">
    <w:name w:val="footer"/>
    <w:basedOn w:val="a"/>
    <w:link w:val="a9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D89"/>
  </w:style>
  <w:style w:type="paragraph" w:styleId="aa">
    <w:name w:val="Body Text Indent"/>
    <w:basedOn w:val="a"/>
    <w:link w:val="ab"/>
    <w:uiPriority w:val="99"/>
    <w:semiHidden/>
    <w:unhideWhenUsed/>
    <w:rsid w:val="004A4B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4BE9"/>
  </w:style>
  <w:style w:type="paragraph" w:customStyle="1" w:styleId="Style4">
    <w:name w:val="Style4"/>
    <w:basedOn w:val="a"/>
    <w:uiPriority w:val="99"/>
    <w:rsid w:val="00056CC0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E33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43D8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43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D89"/>
  </w:style>
  <w:style w:type="paragraph" w:styleId="a8">
    <w:name w:val="footer"/>
    <w:basedOn w:val="a"/>
    <w:link w:val="a9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D89"/>
  </w:style>
  <w:style w:type="paragraph" w:styleId="aa">
    <w:name w:val="Body Text Indent"/>
    <w:basedOn w:val="a"/>
    <w:link w:val="ab"/>
    <w:uiPriority w:val="99"/>
    <w:semiHidden/>
    <w:unhideWhenUsed/>
    <w:rsid w:val="004A4B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4BE9"/>
  </w:style>
  <w:style w:type="paragraph" w:customStyle="1" w:styleId="Style4">
    <w:name w:val="Style4"/>
    <w:basedOn w:val="a"/>
    <w:uiPriority w:val="99"/>
    <w:rsid w:val="00056CC0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FFEEE1ABD996ADFABC291F4277F16D173C85CDC2280A99D6CCDFF766EF84169B42FA11155BBB1BBBE7FbE25K" TargetMode="External"/><Relationship Id="rId13" Type="http://schemas.openxmlformats.org/officeDocument/2006/relationships/hyperlink" Target="consultantplus://offline/ref=2459186D05308C7DBE47B057584B4246C9E6B68DD1CFC5D76FE0F02F423917B0ZDd1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59186D05308C7DBE47B057584B4246C9E6B68DD1C1C4DA67E0F02F423917B0ZDd1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59186D05308C7DBE47AE5A4E271C43CEE5EF80D4C2C7893ABFAB7215Z3d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59186D05308C7DBE47B057584B4246C9E6B68DD1C4C5D96FE0F02F423917B0ZDd1H" TargetMode="External"/><Relationship Id="rId10" Type="http://schemas.openxmlformats.org/officeDocument/2006/relationships/hyperlink" Target="consultantplus://offline/ref=2459186D05308C7DBE47AE5A4E271C43CEEEEB80D2C1C7893ABFAB7215Z3d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59186D05308C7DBE47AE5A4E271C43CEEAEB84D0C0C7893ABFAB7215301DE79641B8D1E93B952FZEdFH" TargetMode="External"/><Relationship Id="rId14" Type="http://schemas.openxmlformats.org/officeDocument/2006/relationships/hyperlink" Target="consultantplus://offline/ref=2459186D05308C7DBE47B057584B4246C9E6B68DDEC7CEDE64E0F02F423917B0D10EE193AD37922CEEEDA4Z6d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5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2015-11-10T13:37:00Z</cp:lastPrinted>
  <dcterms:created xsi:type="dcterms:W3CDTF">2015-10-19T07:29:00Z</dcterms:created>
  <dcterms:modified xsi:type="dcterms:W3CDTF">2015-11-24T14:10:00Z</dcterms:modified>
</cp:coreProperties>
</file>