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6AC5" w:rsidRPr="00A9363B" w:rsidRDefault="00A96AC5" w:rsidP="00A96AC5">
      <w:pPr>
        <w:ind w:left="5670"/>
        <w:rPr>
          <w:sz w:val="28"/>
          <w:szCs w:val="28"/>
        </w:rPr>
      </w:pPr>
      <w:r w:rsidRPr="00A9363B">
        <w:rPr>
          <w:sz w:val="28"/>
          <w:szCs w:val="28"/>
        </w:rPr>
        <w:t>Приложение 1</w:t>
      </w:r>
      <w:r w:rsidR="00ED0020" w:rsidRPr="00A9363B">
        <w:rPr>
          <w:sz w:val="28"/>
          <w:szCs w:val="28"/>
        </w:rPr>
        <w:t>2</w:t>
      </w:r>
    </w:p>
    <w:p w:rsidR="00A96AC5" w:rsidRPr="00A9363B" w:rsidRDefault="00A96AC5" w:rsidP="00A96AC5">
      <w:pPr>
        <w:ind w:left="5670"/>
        <w:rPr>
          <w:sz w:val="28"/>
          <w:szCs w:val="28"/>
        </w:rPr>
      </w:pPr>
      <w:r w:rsidRPr="00A9363B">
        <w:rPr>
          <w:sz w:val="28"/>
          <w:szCs w:val="28"/>
        </w:rPr>
        <w:t>к Закону Ярославской области</w:t>
      </w:r>
    </w:p>
    <w:p w:rsidR="00A96AC5" w:rsidRPr="00A9363B" w:rsidRDefault="00A96AC5" w:rsidP="00A96AC5">
      <w:pPr>
        <w:ind w:left="5670"/>
        <w:rPr>
          <w:sz w:val="28"/>
          <w:szCs w:val="28"/>
        </w:rPr>
      </w:pPr>
      <w:r w:rsidRPr="00A9363B">
        <w:rPr>
          <w:sz w:val="28"/>
          <w:szCs w:val="28"/>
        </w:rPr>
        <w:t>от ________________ № _____</w:t>
      </w:r>
    </w:p>
    <w:p w:rsidR="00A96AC5" w:rsidRPr="00A9363B" w:rsidRDefault="00A96AC5" w:rsidP="00A96AC5">
      <w:pPr>
        <w:ind w:left="5670"/>
        <w:rPr>
          <w:sz w:val="28"/>
          <w:szCs w:val="28"/>
        </w:rPr>
      </w:pPr>
    </w:p>
    <w:p w:rsidR="00A96AC5" w:rsidRPr="00A9363B" w:rsidRDefault="00A96AC5" w:rsidP="00A96AC5">
      <w:pPr>
        <w:ind w:left="5670"/>
        <w:rPr>
          <w:sz w:val="28"/>
          <w:szCs w:val="28"/>
        </w:rPr>
      </w:pPr>
      <w:r w:rsidRPr="00A9363B">
        <w:rPr>
          <w:sz w:val="28"/>
          <w:szCs w:val="28"/>
        </w:rPr>
        <w:t xml:space="preserve">«Приложение </w:t>
      </w:r>
      <w:r w:rsidR="00ED0020" w:rsidRPr="00A9363B">
        <w:rPr>
          <w:sz w:val="28"/>
          <w:szCs w:val="28"/>
        </w:rPr>
        <w:t>32</w:t>
      </w:r>
    </w:p>
    <w:p w:rsidR="00A96AC5" w:rsidRPr="00A9363B" w:rsidRDefault="00A96AC5" w:rsidP="00A96AC5">
      <w:pPr>
        <w:ind w:left="5670"/>
        <w:rPr>
          <w:sz w:val="28"/>
          <w:szCs w:val="28"/>
        </w:rPr>
      </w:pPr>
      <w:r w:rsidRPr="00A9363B">
        <w:rPr>
          <w:sz w:val="28"/>
          <w:szCs w:val="28"/>
        </w:rPr>
        <w:t>к Закону Ярославской области</w:t>
      </w:r>
    </w:p>
    <w:p w:rsidR="00B11DEF" w:rsidRPr="00A9363B" w:rsidRDefault="00A96AC5" w:rsidP="00A96AC5">
      <w:pPr>
        <w:ind w:left="5670"/>
        <w:rPr>
          <w:sz w:val="28"/>
          <w:szCs w:val="28"/>
        </w:rPr>
      </w:pPr>
      <w:r w:rsidRPr="00A9363B">
        <w:rPr>
          <w:sz w:val="28"/>
          <w:szCs w:val="28"/>
        </w:rPr>
        <w:t>от 03.12.2007 № 105-з</w:t>
      </w:r>
    </w:p>
    <w:p w:rsidR="00B11DEF" w:rsidRPr="00A9363B" w:rsidRDefault="00B11DEF" w:rsidP="00B11DEF">
      <w:pPr>
        <w:jc w:val="right"/>
        <w:rPr>
          <w:sz w:val="28"/>
          <w:szCs w:val="28"/>
        </w:rPr>
      </w:pPr>
    </w:p>
    <w:p w:rsidR="00EA0759" w:rsidRPr="00A9363B" w:rsidRDefault="00EA0759" w:rsidP="00B11DEF">
      <w:pPr>
        <w:jc w:val="center"/>
        <w:rPr>
          <w:b/>
          <w:bCs/>
          <w:sz w:val="28"/>
          <w:szCs w:val="28"/>
        </w:rPr>
      </w:pPr>
      <w:r w:rsidRPr="00A9363B">
        <w:rPr>
          <w:b/>
          <w:bCs/>
          <w:sz w:val="28"/>
          <w:szCs w:val="28"/>
        </w:rPr>
        <w:t>Перечень населенных пунктов, входящих в состав</w:t>
      </w:r>
    </w:p>
    <w:p w:rsidR="005F0668" w:rsidRPr="00A9363B" w:rsidRDefault="007F50BC" w:rsidP="00B11DEF">
      <w:pPr>
        <w:jc w:val="center"/>
        <w:rPr>
          <w:sz w:val="28"/>
          <w:szCs w:val="28"/>
        </w:rPr>
      </w:pPr>
      <w:r w:rsidRPr="00A9363B">
        <w:rPr>
          <w:b/>
          <w:bCs/>
          <w:sz w:val="28"/>
          <w:szCs w:val="28"/>
        </w:rPr>
        <w:t>Первомайского</w:t>
      </w:r>
      <w:r w:rsidR="00941A7E" w:rsidRPr="00A9363B">
        <w:rPr>
          <w:b/>
          <w:bCs/>
          <w:sz w:val="28"/>
          <w:szCs w:val="28"/>
        </w:rPr>
        <w:t xml:space="preserve"> муниципального округа</w:t>
      </w:r>
      <w:r w:rsidR="002A6CAF" w:rsidRPr="00A9363B">
        <w:rPr>
          <w:b/>
          <w:bCs/>
          <w:sz w:val="28"/>
          <w:szCs w:val="28"/>
        </w:rPr>
        <w:t xml:space="preserve"> Ярославской области</w:t>
      </w:r>
    </w:p>
    <w:p w:rsidR="005F0668" w:rsidRPr="00A9363B" w:rsidRDefault="005F0668" w:rsidP="00B11DEF">
      <w:pPr>
        <w:jc w:val="center"/>
        <w:rPr>
          <w:sz w:val="28"/>
          <w:szCs w:val="28"/>
        </w:rPr>
      </w:pPr>
    </w:p>
    <w:tbl>
      <w:tblPr>
        <w:tblW w:w="100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532"/>
        <w:gridCol w:w="709"/>
      </w:tblGrid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A9363B" w:rsidRDefault="00941A7E" w:rsidP="00B11DEF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bookmarkStart w:id="0" w:name="__bookmark_1"/>
            <w:bookmarkEnd w:id="0"/>
            <w:r w:rsidRPr="00A9363B">
              <w:rPr>
                <w:sz w:val="28"/>
                <w:szCs w:val="28"/>
              </w:rPr>
              <w:t>Категория</w:t>
            </w:r>
            <w:r w:rsidR="008B1DAD" w:rsidRPr="00A9363B">
              <w:rPr>
                <w:sz w:val="28"/>
                <w:szCs w:val="28"/>
              </w:rPr>
              <w:t xml:space="preserve"> (тип)</w:t>
            </w:r>
            <w:r w:rsidRPr="00A9363B">
              <w:rPr>
                <w:sz w:val="28"/>
                <w:szCs w:val="28"/>
              </w:rPr>
              <w:t xml:space="preserve"> населенного пункта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A9363B" w:rsidRDefault="00941A7E" w:rsidP="00B11DEF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Наименование населенного пункта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рабочий 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Пречистое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proofErr w:type="spellStart"/>
            <w:r w:rsidRPr="00A9363B">
              <w:rPr>
                <w:bCs/>
                <w:sz w:val="28"/>
                <w:szCs w:val="28"/>
              </w:rPr>
              <w:t>Игнатцевский</w:t>
            </w:r>
            <w:proofErr w:type="spellEnd"/>
            <w:r w:rsidRPr="00A9363B">
              <w:rPr>
                <w:bCs/>
                <w:sz w:val="28"/>
                <w:szCs w:val="28"/>
              </w:rPr>
              <w:t xml:space="preserve"> сельский округ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Завражье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Игнатцево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Марьино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Новое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Погорелка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Поляниново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Семенцево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Серково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Теляшево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Турыбарово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Тутаново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Козский</w:t>
            </w:r>
            <w:proofErr w:type="spellEnd"/>
            <w:r w:rsidRPr="00A9363B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Борщовка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Васюково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Высоково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Глинково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Гусево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Дешино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Киево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Коза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 xml:space="preserve">Малое </w:t>
            </w:r>
            <w:proofErr w:type="spellStart"/>
            <w:r w:rsidRPr="00A9363B">
              <w:rPr>
                <w:sz w:val="28"/>
                <w:szCs w:val="28"/>
              </w:rPr>
              <w:t>Кузьминское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Митино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Обухово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Павлигино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Портомои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Рубеженка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Сондолово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Сосновка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Старое Панино</w:t>
            </w:r>
          </w:p>
        </w:tc>
        <w:bookmarkStart w:id="1" w:name="_GoBack"/>
        <w:bookmarkEnd w:id="1"/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A19FB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Старое Село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Степаниха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A19FB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Холм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Черепаново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Колкинский</w:t>
            </w:r>
            <w:proofErr w:type="spellEnd"/>
            <w:r w:rsidRPr="00A9363B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Безверхово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Будилово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Заречнево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Захарово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Иванчино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Климово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Кобылкино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Колкино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Легково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Мартыново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Милково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Овинища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Плишкино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Полхово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 xml:space="preserve">при железнодорожной станции </w:t>
            </w:r>
            <w:proofErr w:type="spellStart"/>
            <w:r w:rsidRPr="00A9363B">
              <w:rPr>
                <w:sz w:val="28"/>
                <w:szCs w:val="28"/>
              </w:rPr>
              <w:t>Марфино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 xml:space="preserve">при железнодорожной станции </w:t>
            </w:r>
            <w:proofErr w:type="spellStart"/>
            <w:r w:rsidRPr="00A9363B">
              <w:rPr>
                <w:sz w:val="28"/>
                <w:szCs w:val="28"/>
              </w:rPr>
              <w:t>Скалино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Радикино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Радково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Самылово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A19FB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Сосновка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Спирево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Сусолово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Халитово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Хмелевица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Чертово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Шадрино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proofErr w:type="spellStart"/>
            <w:r w:rsidRPr="00A9363B">
              <w:rPr>
                <w:bCs/>
                <w:sz w:val="28"/>
                <w:szCs w:val="28"/>
              </w:rPr>
              <w:t>Крутовский</w:t>
            </w:r>
            <w:proofErr w:type="spellEnd"/>
            <w:r w:rsidRPr="00A9363B">
              <w:rPr>
                <w:bCs/>
                <w:sz w:val="28"/>
                <w:szCs w:val="28"/>
              </w:rPr>
              <w:t xml:space="preserve"> сельский округ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Алешино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Алюнино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Беляевское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A19FB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Вараково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Грибунино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Исаково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Малино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Мятлево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A19FB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lastRenderedPageBreak/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Погорелка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A19FB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Пустынь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Сальково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Ченково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Кукобойский</w:t>
            </w:r>
            <w:proofErr w:type="spellEnd"/>
            <w:r w:rsidRPr="00A9363B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Аниково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Большое Ивановское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Вараково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Ватолино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7A19FB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Высоково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Дор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Дресвянка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Дубасово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Захарьево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Кузьминское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Кукобой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Панкино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7A19FB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Починок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Рябинки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Тетеря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Титово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Токарево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Тютрюмово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Фомино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Хабарово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Юдинка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Юшково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Яшканово</w:t>
            </w:r>
            <w:proofErr w:type="spellEnd"/>
          </w:p>
        </w:tc>
      </w:tr>
      <w:tr w:rsidR="00A9363B" w:rsidRPr="00A9363B" w:rsidTr="00A96AC5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Никологорский</w:t>
            </w:r>
            <w:proofErr w:type="spellEnd"/>
            <w:r w:rsidRPr="00A9363B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Афанасово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Белкино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 xml:space="preserve">Большое </w:t>
            </w:r>
            <w:proofErr w:type="spellStart"/>
            <w:r w:rsidRPr="00A9363B">
              <w:rPr>
                <w:sz w:val="28"/>
                <w:szCs w:val="28"/>
              </w:rPr>
              <w:t>Кузьминское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Бородинское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Бочкино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Голосово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Горка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Григорьевское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Добраново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Дор-</w:t>
            </w:r>
            <w:proofErr w:type="spellStart"/>
            <w:r w:rsidRPr="00A9363B">
              <w:rPr>
                <w:sz w:val="28"/>
                <w:szCs w:val="28"/>
              </w:rPr>
              <w:t>Ваганский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Дор-Спасский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Ереминское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Заболотье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Захарино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7A19FB" w:rsidP="007A19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Ильинское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7A19FB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Кривцово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Николо</w:t>
            </w:r>
            <w:proofErr w:type="spellEnd"/>
            <w:r w:rsidRPr="00A9363B">
              <w:rPr>
                <w:sz w:val="28"/>
                <w:szCs w:val="28"/>
              </w:rPr>
              <w:t>-Гора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Оленинское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Павлицево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Починок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Пустынь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Савинское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Тюхтедамово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Федяево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Фенево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Филинское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Шильшиново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Новинковский</w:t>
            </w:r>
            <w:proofErr w:type="spellEnd"/>
            <w:r w:rsidRPr="00A9363B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Алексино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Белое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 xml:space="preserve">Большое </w:t>
            </w:r>
            <w:proofErr w:type="spellStart"/>
            <w:r w:rsidRPr="00A9363B">
              <w:rPr>
                <w:sz w:val="28"/>
                <w:szCs w:val="28"/>
              </w:rPr>
              <w:t>Ескино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Горилец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Данилов Починок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Денисово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Дор-Крюки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Екимовское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Ефимовское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Ивандино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Игумново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Карамышево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Карповское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Кривцово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Кубье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Кульсеево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Надеево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Нестерцево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Новинка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Нофринское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Паршино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Пеньково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Спицино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Старое Село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Тарасово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Пречистенский сельский округ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Азарино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Амелькино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Ананьино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Аристово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Бабицино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Багряники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Богданово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Васильевское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Васиха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Волосово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Гордеево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Горка-Пречистенская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Гридино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Гуреево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Дор-</w:t>
            </w:r>
            <w:proofErr w:type="spellStart"/>
            <w:r w:rsidRPr="00A9363B">
              <w:rPr>
                <w:sz w:val="28"/>
                <w:szCs w:val="28"/>
              </w:rPr>
              <w:t>Луконино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Дор-Пречистенский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Ефимьево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Змеево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Ивановское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Ильдомское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Ильинское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Инюшино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Качалка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Княщина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Корхово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Крупухино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Кудрино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Кузнецово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Кузнечиково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Лапшино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Левинское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Лихобритка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Лучинское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Малачугово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Марфино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Миндюкино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Михалево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Мулинское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Наквасино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Незнайка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Нестерово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Никола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Новенькое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Павловское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Панино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BE758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Погорелка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Праунино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Пуршево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Путятино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Ракульское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Скоморохово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Слобода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Соколово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Стародворское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Тимонино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Федино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Ферезево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Холм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Шильпухово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Шолошево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Щеколдино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BE758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Юрьевское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Семеновский сельский округ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Анкудиново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 xml:space="preserve">Большое </w:t>
            </w:r>
            <w:proofErr w:type="spellStart"/>
            <w:r w:rsidRPr="00A9363B">
              <w:rPr>
                <w:sz w:val="28"/>
                <w:szCs w:val="28"/>
              </w:rPr>
              <w:t>Фоминское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Васьянка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Великое Село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Вертково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Воронцово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Всехсвятское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Демидково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Дмитриевка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Душилово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Дыланово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Евлашево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Коровино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Красново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Летнево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 xml:space="preserve">Малое </w:t>
            </w:r>
            <w:proofErr w:type="spellStart"/>
            <w:r w:rsidRPr="00A9363B">
              <w:rPr>
                <w:sz w:val="28"/>
                <w:szCs w:val="28"/>
              </w:rPr>
              <w:t>Фоминское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Меленка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Никитино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BE758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Новинка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Плосково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Решетники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Семеновское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Трофимовское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Ухтомский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Ушаково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Хлестово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Шульгино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Урицкий сельский округ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Балуйки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Барышка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Вязовка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Глядинец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Долгоруково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Ескино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Заемье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Займа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Заречное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Звягино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Зогзино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BE758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Ивановское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Княжий Починок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Кобылино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Костромка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Красный Холм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Кузьмищево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Матвейцево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Медведково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Менчаково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Николо-Ухтома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Оносово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Ошомово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Павликово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Парфеньево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Погорелово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Савкино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Терехово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Тимово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Ухтомский Починок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Федорино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Хохраково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6AC5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Юрьевское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».</w:t>
            </w:r>
          </w:p>
        </w:tc>
      </w:tr>
    </w:tbl>
    <w:p w:rsidR="00941A7E" w:rsidRPr="00A9363B" w:rsidRDefault="00941A7E" w:rsidP="00B11DEF">
      <w:pPr>
        <w:rPr>
          <w:sz w:val="28"/>
          <w:szCs w:val="28"/>
        </w:rPr>
      </w:pPr>
    </w:p>
    <w:sectPr w:rsidR="00941A7E" w:rsidRPr="00A9363B" w:rsidSect="00B11DEF">
      <w:headerReference w:type="default" r:id="rId7"/>
      <w:footerReference w:type="default" r:id="rId8"/>
      <w:pgSz w:w="11905" w:h="16837"/>
      <w:pgMar w:top="1134" w:right="850" w:bottom="1134" w:left="1701" w:header="51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19FB" w:rsidRDefault="007A19FB" w:rsidP="002A01A0">
      <w:r>
        <w:separator/>
      </w:r>
    </w:p>
  </w:endnote>
  <w:endnote w:type="continuationSeparator" w:id="0">
    <w:p w:rsidR="007A19FB" w:rsidRDefault="007A19FB" w:rsidP="002A0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7A19FB">
      <w:tc>
        <w:tcPr>
          <w:tcW w:w="10421" w:type="dxa"/>
        </w:tcPr>
        <w:p w:rsidR="007A19FB" w:rsidRDefault="007A19FB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7A19FB" w:rsidRDefault="007A19F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19FB" w:rsidRDefault="007A19FB" w:rsidP="002A01A0">
      <w:r>
        <w:separator/>
      </w:r>
    </w:p>
  </w:footnote>
  <w:footnote w:type="continuationSeparator" w:id="0">
    <w:p w:rsidR="007A19FB" w:rsidRDefault="007A19FB" w:rsidP="002A0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35" w:type="dxa"/>
      <w:tblLayout w:type="fixed"/>
      <w:tblLook w:val="01E0" w:firstRow="1" w:lastRow="1" w:firstColumn="1" w:lastColumn="1" w:noHBand="0" w:noVBand="0"/>
    </w:tblPr>
    <w:tblGrid>
      <w:gridCol w:w="10035"/>
    </w:tblGrid>
    <w:tr w:rsidR="007A19FB" w:rsidTr="00B11DEF">
      <w:tc>
        <w:tcPr>
          <w:tcW w:w="10035" w:type="dxa"/>
        </w:tcPr>
        <w:p w:rsidR="007A19FB" w:rsidRPr="00B11DEF" w:rsidRDefault="007A19FB">
          <w:pPr>
            <w:jc w:val="center"/>
            <w:rPr>
              <w:color w:val="000000"/>
              <w:sz w:val="28"/>
              <w:szCs w:val="28"/>
            </w:rPr>
          </w:pPr>
          <w:r w:rsidRPr="00B11DEF">
            <w:rPr>
              <w:sz w:val="28"/>
              <w:szCs w:val="28"/>
            </w:rPr>
            <w:fldChar w:fldCharType="begin"/>
          </w:r>
          <w:r w:rsidRPr="00B11DEF">
            <w:rPr>
              <w:color w:val="000000"/>
              <w:sz w:val="28"/>
              <w:szCs w:val="28"/>
            </w:rPr>
            <w:instrText>PAGE</w:instrText>
          </w:r>
          <w:r w:rsidRPr="00B11DEF">
            <w:rPr>
              <w:sz w:val="28"/>
              <w:szCs w:val="28"/>
            </w:rPr>
            <w:fldChar w:fldCharType="separate"/>
          </w:r>
          <w:r w:rsidR="00A9363B">
            <w:rPr>
              <w:noProof/>
              <w:color w:val="000000"/>
              <w:sz w:val="28"/>
              <w:szCs w:val="28"/>
            </w:rPr>
            <w:t>11</w:t>
          </w:r>
          <w:r w:rsidRPr="00B11DEF">
            <w:rPr>
              <w:sz w:val="28"/>
              <w:szCs w:val="28"/>
            </w:rPr>
            <w:fldChar w:fldCharType="end"/>
          </w:r>
        </w:p>
        <w:p w:rsidR="007A19FB" w:rsidRDefault="007A19FB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1A0"/>
    <w:rsid w:val="00042334"/>
    <w:rsid w:val="000A37DD"/>
    <w:rsid w:val="002A01A0"/>
    <w:rsid w:val="002A6CAF"/>
    <w:rsid w:val="002E7994"/>
    <w:rsid w:val="00371654"/>
    <w:rsid w:val="003F331B"/>
    <w:rsid w:val="004E1159"/>
    <w:rsid w:val="004E15D9"/>
    <w:rsid w:val="005169DD"/>
    <w:rsid w:val="005F0668"/>
    <w:rsid w:val="006777A1"/>
    <w:rsid w:val="007462AB"/>
    <w:rsid w:val="00756117"/>
    <w:rsid w:val="007A19FB"/>
    <w:rsid w:val="007F50BC"/>
    <w:rsid w:val="008043E2"/>
    <w:rsid w:val="0088745A"/>
    <w:rsid w:val="008B1DAD"/>
    <w:rsid w:val="008E41F8"/>
    <w:rsid w:val="00926EF5"/>
    <w:rsid w:val="00941A7E"/>
    <w:rsid w:val="00A9363B"/>
    <w:rsid w:val="00A94524"/>
    <w:rsid w:val="00A96AC5"/>
    <w:rsid w:val="00B11DEF"/>
    <w:rsid w:val="00B85718"/>
    <w:rsid w:val="00BC3302"/>
    <w:rsid w:val="00BE7587"/>
    <w:rsid w:val="00D046A7"/>
    <w:rsid w:val="00DC717E"/>
    <w:rsid w:val="00DF7145"/>
    <w:rsid w:val="00E25FD1"/>
    <w:rsid w:val="00EA0759"/>
    <w:rsid w:val="00EA5743"/>
    <w:rsid w:val="00EB375A"/>
    <w:rsid w:val="00ED0020"/>
    <w:rsid w:val="00FA4FE2"/>
    <w:rsid w:val="00FB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CF3C53-17ED-4770-BF26-4E65F3FA9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11DE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11DEF"/>
  </w:style>
  <w:style w:type="paragraph" w:styleId="a7">
    <w:name w:val="footer"/>
    <w:basedOn w:val="a"/>
    <w:link w:val="a8"/>
    <w:uiPriority w:val="99"/>
    <w:unhideWhenUsed/>
    <w:rsid w:val="00B11DE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11D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BCCC1-2D61-45E8-85F5-C383CE4EF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858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5740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Колточенко Татьяна Владимировна</dc:creator>
  <cp:lastModifiedBy>Чеботова Валерия Владимировна</cp:lastModifiedBy>
  <cp:revision>4</cp:revision>
  <dcterms:created xsi:type="dcterms:W3CDTF">2026-04-07T14:11:00Z</dcterms:created>
  <dcterms:modified xsi:type="dcterms:W3CDTF">2026-04-09T08:54:00Z</dcterms:modified>
</cp:coreProperties>
</file>