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3C8" w:rsidRPr="00C46DEC" w:rsidRDefault="00F953C8" w:rsidP="00F953C8">
      <w:pPr>
        <w:ind w:left="5670"/>
        <w:rPr>
          <w:sz w:val="28"/>
          <w:szCs w:val="28"/>
        </w:rPr>
      </w:pPr>
      <w:r w:rsidRPr="00C46DEC">
        <w:rPr>
          <w:sz w:val="28"/>
          <w:szCs w:val="28"/>
        </w:rPr>
        <w:t xml:space="preserve">Приложение </w:t>
      </w:r>
      <w:r w:rsidR="004672B7" w:rsidRPr="00C46DEC">
        <w:rPr>
          <w:sz w:val="28"/>
          <w:szCs w:val="28"/>
        </w:rPr>
        <w:t>4</w:t>
      </w:r>
    </w:p>
    <w:p w:rsidR="00F953C8" w:rsidRPr="00C46DEC" w:rsidRDefault="00F953C8" w:rsidP="00F953C8">
      <w:pPr>
        <w:ind w:left="5670"/>
        <w:rPr>
          <w:sz w:val="28"/>
          <w:szCs w:val="28"/>
        </w:rPr>
      </w:pPr>
      <w:r w:rsidRPr="00C46DEC">
        <w:rPr>
          <w:sz w:val="28"/>
          <w:szCs w:val="28"/>
        </w:rPr>
        <w:t>к Закону Ярославской области</w:t>
      </w:r>
    </w:p>
    <w:p w:rsidR="00F953C8" w:rsidRPr="00C46DEC" w:rsidRDefault="00F953C8" w:rsidP="00F953C8">
      <w:pPr>
        <w:ind w:left="5670"/>
        <w:rPr>
          <w:sz w:val="28"/>
          <w:szCs w:val="28"/>
        </w:rPr>
      </w:pPr>
      <w:r w:rsidRPr="00C46DEC">
        <w:rPr>
          <w:sz w:val="28"/>
          <w:szCs w:val="28"/>
        </w:rPr>
        <w:t>от ________________ № _____</w:t>
      </w:r>
    </w:p>
    <w:p w:rsidR="00F953C8" w:rsidRPr="00C46DEC" w:rsidRDefault="00F953C8" w:rsidP="00F953C8">
      <w:pPr>
        <w:ind w:left="5670"/>
        <w:rPr>
          <w:sz w:val="28"/>
          <w:szCs w:val="28"/>
        </w:rPr>
      </w:pPr>
    </w:p>
    <w:p w:rsidR="00F953C8" w:rsidRPr="00C46DEC" w:rsidRDefault="00F953C8" w:rsidP="00F953C8">
      <w:pPr>
        <w:ind w:left="5670"/>
        <w:rPr>
          <w:sz w:val="28"/>
          <w:szCs w:val="28"/>
        </w:rPr>
      </w:pPr>
      <w:r w:rsidRPr="00C46DEC">
        <w:rPr>
          <w:sz w:val="28"/>
          <w:szCs w:val="28"/>
        </w:rPr>
        <w:t xml:space="preserve">«Приложение </w:t>
      </w:r>
      <w:r w:rsidR="004672B7" w:rsidRPr="00C46DEC">
        <w:rPr>
          <w:sz w:val="28"/>
          <w:szCs w:val="28"/>
        </w:rPr>
        <w:t>24</w:t>
      </w:r>
    </w:p>
    <w:p w:rsidR="00F953C8" w:rsidRPr="00C46DEC" w:rsidRDefault="00F953C8" w:rsidP="00F953C8">
      <w:pPr>
        <w:ind w:left="5670"/>
        <w:rPr>
          <w:sz w:val="28"/>
          <w:szCs w:val="28"/>
        </w:rPr>
      </w:pPr>
      <w:r w:rsidRPr="00C46DEC">
        <w:rPr>
          <w:sz w:val="28"/>
          <w:szCs w:val="28"/>
        </w:rPr>
        <w:t>к Закону Ярославской области</w:t>
      </w:r>
    </w:p>
    <w:p w:rsidR="00F953C8" w:rsidRPr="00C46DEC" w:rsidRDefault="00F953C8" w:rsidP="00F953C8">
      <w:pPr>
        <w:ind w:left="5670"/>
        <w:rPr>
          <w:sz w:val="28"/>
          <w:szCs w:val="28"/>
        </w:rPr>
      </w:pPr>
      <w:r w:rsidRPr="00C46DEC">
        <w:rPr>
          <w:sz w:val="28"/>
          <w:szCs w:val="28"/>
        </w:rPr>
        <w:t>от 03.12.2007 № 105-з</w:t>
      </w:r>
    </w:p>
    <w:p w:rsidR="00F953C8" w:rsidRPr="00C46DEC" w:rsidRDefault="00F953C8" w:rsidP="00541C5E">
      <w:pPr>
        <w:ind w:left="5670"/>
        <w:rPr>
          <w:sz w:val="28"/>
          <w:szCs w:val="28"/>
        </w:rPr>
      </w:pPr>
    </w:p>
    <w:p w:rsidR="00EA0759" w:rsidRPr="00C46DEC" w:rsidRDefault="00EA0759" w:rsidP="00EA0759">
      <w:pPr>
        <w:jc w:val="center"/>
        <w:rPr>
          <w:b/>
          <w:bCs/>
          <w:sz w:val="28"/>
          <w:szCs w:val="28"/>
        </w:rPr>
      </w:pPr>
      <w:r w:rsidRPr="00C46DEC">
        <w:rPr>
          <w:b/>
          <w:bCs/>
          <w:sz w:val="28"/>
          <w:szCs w:val="28"/>
        </w:rPr>
        <w:t>Перечень населенных пунктов, входящих в состав</w:t>
      </w:r>
    </w:p>
    <w:p w:rsidR="005F0668" w:rsidRPr="00C46DEC" w:rsidRDefault="00941A7E" w:rsidP="00EA0759">
      <w:pPr>
        <w:jc w:val="center"/>
        <w:rPr>
          <w:sz w:val="28"/>
          <w:szCs w:val="28"/>
        </w:rPr>
      </w:pPr>
      <w:r w:rsidRPr="00C46DEC">
        <w:rPr>
          <w:b/>
          <w:bCs/>
          <w:sz w:val="28"/>
          <w:szCs w:val="28"/>
        </w:rPr>
        <w:t>Бо</w:t>
      </w:r>
      <w:r w:rsidR="00952219" w:rsidRPr="00C46DEC">
        <w:rPr>
          <w:b/>
          <w:bCs/>
          <w:sz w:val="28"/>
          <w:szCs w:val="28"/>
        </w:rPr>
        <w:t>рисоглебского</w:t>
      </w:r>
      <w:r w:rsidRPr="00C46DEC">
        <w:rPr>
          <w:b/>
          <w:bCs/>
          <w:sz w:val="28"/>
          <w:szCs w:val="28"/>
        </w:rPr>
        <w:t xml:space="preserve"> муниципального округа</w:t>
      </w:r>
      <w:r w:rsidR="002A6CAF" w:rsidRPr="00C46DEC">
        <w:rPr>
          <w:b/>
          <w:bCs/>
          <w:sz w:val="28"/>
          <w:szCs w:val="28"/>
        </w:rPr>
        <w:t xml:space="preserve"> Ярославской области</w:t>
      </w:r>
    </w:p>
    <w:p w:rsidR="005F0668" w:rsidRPr="00C46DEC" w:rsidRDefault="005F0668" w:rsidP="005F0668">
      <w:pPr>
        <w:jc w:val="center"/>
        <w:rPr>
          <w:sz w:val="28"/>
          <w:szCs w:val="28"/>
        </w:rPr>
      </w:pPr>
    </w:p>
    <w:tbl>
      <w:tblPr>
        <w:tblW w:w="1388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532"/>
        <w:gridCol w:w="4532"/>
      </w:tblGrid>
      <w:tr w:rsidR="00C46DEC" w:rsidRPr="00C46DEC" w:rsidTr="00F6308A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C46DEC" w:rsidRDefault="00F6308A" w:rsidP="002952DE">
            <w:pPr>
              <w:jc w:val="center"/>
              <w:rPr>
                <w:bCs/>
                <w:sz w:val="28"/>
                <w:szCs w:val="28"/>
              </w:rPr>
            </w:pPr>
            <w:bookmarkStart w:id="0" w:name="__bookmark_1"/>
            <w:bookmarkEnd w:id="0"/>
            <w:r w:rsidRPr="00C46DEC">
              <w:rPr>
                <w:bCs/>
                <w:sz w:val="28"/>
                <w:szCs w:val="28"/>
              </w:rPr>
              <w:t>Категория (тип)</w:t>
            </w:r>
            <w:r w:rsidR="002952DE" w:rsidRPr="00C46DEC">
              <w:rPr>
                <w:bCs/>
                <w:sz w:val="28"/>
                <w:szCs w:val="28"/>
              </w:rPr>
              <w:t xml:space="preserve"> </w:t>
            </w:r>
            <w:r w:rsidRPr="00C46DEC">
              <w:rPr>
                <w:bCs/>
                <w:sz w:val="28"/>
                <w:szCs w:val="28"/>
              </w:rPr>
              <w:t>населенного пункта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A7E" w:rsidRPr="00C46DEC" w:rsidRDefault="00941A7E" w:rsidP="00926EF5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Наименование населенного пункта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рабочий 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Борисоглебский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0" w:rsidRPr="00C46DEC" w:rsidRDefault="00DB6430" w:rsidP="00DB64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46DEC">
              <w:rPr>
                <w:bCs/>
                <w:sz w:val="28"/>
                <w:szCs w:val="28"/>
              </w:rPr>
              <w:t>Андреевский сельский округ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Андреевское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4420A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ху</w:t>
            </w:r>
            <w:bookmarkStart w:id="1" w:name="_GoBack"/>
            <w:bookmarkEnd w:id="1"/>
            <w:r w:rsidRPr="00C46DEC">
              <w:rPr>
                <w:sz w:val="28"/>
                <w:szCs w:val="28"/>
              </w:rPr>
              <w:t>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Березники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Боловино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Волосово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Гавино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Гора Сипягина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Ермолино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Ивашево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Ильково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Инальцино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Кузяево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Лавреньково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Ляхово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Маклоково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4420A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Прудищи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Псарево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Пысково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Рождествено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Спас-Подгорье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Старово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Степаново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Сущево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Туксаново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Якшино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 w:rsidP="009522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Вощажниковский</w:t>
            </w:r>
            <w:proofErr w:type="spellEnd"/>
            <w:r w:rsidRPr="00C46DEC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Архипово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Бурмакино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Веска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Внуково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Вощажниково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Голубково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Денисьево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Душилово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Задубровье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Закедье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Кедское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Латка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Никифорцево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Никола-Березники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Семеновское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Стрелка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Тумаково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Уславцево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Юренино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Юркино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 w:rsidP="0095221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C46DEC">
              <w:rPr>
                <w:bCs/>
                <w:sz w:val="28"/>
                <w:szCs w:val="28"/>
              </w:rPr>
              <w:t>Высоковский</w:t>
            </w:r>
            <w:proofErr w:type="spellEnd"/>
            <w:r w:rsidRPr="00C46DEC">
              <w:rPr>
                <w:bCs/>
                <w:sz w:val="28"/>
                <w:szCs w:val="28"/>
              </w:rPr>
              <w:t xml:space="preserve"> сельский округ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Алексино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Бечмерово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Булдырица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Высоково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Деревеньки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Домнино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Зеленый Бор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Иевцево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Козино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Мичково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Момотово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8170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Ново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Ораново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Переславцево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Петрилово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Петровка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7E5A4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Погорелка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Попово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6F6F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Поповское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Рагуйлово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Ременники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Русиново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Савинское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Сосновка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Старково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BC41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lastRenderedPageBreak/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Старово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Тимофейково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Труфанцево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Тюфеево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Хмельники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Хмельники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Ховоры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Шаньково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C46DEC" w:rsidRDefault="009522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Яшкурово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0" w:rsidRPr="00C46DEC" w:rsidRDefault="00DB6430" w:rsidP="00DB64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Давыдовский</w:t>
            </w:r>
            <w:proofErr w:type="spellEnd"/>
            <w:r w:rsidRPr="00C46DEC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Алешкино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 xml:space="preserve">Большое </w:t>
            </w:r>
            <w:proofErr w:type="spellStart"/>
            <w:r w:rsidRPr="00C46DEC">
              <w:rPr>
                <w:sz w:val="28"/>
                <w:szCs w:val="28"/>
              </w:rPr>
              <w:t>Хвастово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Власьево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Георгиевское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Горки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Городище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Давыдово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Емельянниково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Заболотье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Звягино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Зманово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Зубарево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Ивановское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Казариново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Кожлево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Кондаково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Коротылево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Кучеры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Кушниково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Ласково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Лекино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Лехоть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Лянино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 xml:space="preserve">Малое </w:t>
            </w:r>
            <w:proofErr w:type="spellStart"/>
            <w:r w:rsidRPr="00C46DEC">
              <w:rPr>
                <w:sz w:val="28"/>
                <w:szCs w:val="28"/>
              </w:rPr>
              <w:t>Хвастово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Миново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Никульское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9333A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Новоселка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Петряево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Поповское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Резанка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Титово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Усолово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Чернятино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Чухолза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0" w:rsidRPr="00C46DEC" w:rsidRDefault="00DB6430" w:rsidP="00DB64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Демьяновский</w:t>
            </w:r>
            <w:proofErr w:type="spellEnd"/>
            <w:r w:rsidRPr="00C46DEC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Андреевское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Беглицево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Бекренево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Варусово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Демьяны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Добрынское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Заречье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Кондитово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Куземино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Неньково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Протасьево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Сабурово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Старово</w:t>
            </w:r>
            <w:proofErr w:type="spellEnd"/>
            <w:r w:rsidRPr="00C46DEC">
              <w:rPr>
                <w:sz w:val="28"/>
                <w:szCs w:val="28"/>
              </w:rPr>
              <w:t>-Смолино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Стеблево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Сытино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Федосьино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Черницы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0" w:rsidRPr="00C46DEC" w:rsidRDefault="00DB6430" w:rsidP="00DB64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Краснооктябрьский сельский округ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Вертлово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Горшково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Дубойково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Есеплево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Жадимирово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Ильинское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Красный Октябрь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Николо</w:t>
            </w:r>
            <w:proofErr w:type="spellEnd"/>
            <w:r w:rsidRPr="00C46DEC">
              <w:rPr>
                <w:sz w:val="28"/>
                <w:szCs w:val="28"/>
              </w:rPr>
              <w:t>-Пенье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Новоселка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Осипово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Павлово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Пестово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Подлесново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Пукесово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Реброво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Редкошово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Сильники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Старостино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Турово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Фоминское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Языково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0" w:rsidRPr="00C46DEC" w:rsidRDefault="00DB6430" w:rsidP="00DB64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Неверковский</w:t>
            </w:r>
            <w:proofErr w:type="spellEnd"/>
            <w:r w:rsidRPr="00C46DEC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Андрейцево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Бережки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Буйкино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Высочково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Деревеньки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Каликино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Камешково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Клинцево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Малахово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Мостищи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Мясниково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Неверково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Никульское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Новинки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Погорелка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D309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Поповка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Раменка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BE" w:rsidRPr="00C46DEC" w:rsidRDefault="000E51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Тарасово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0" w:rsidRPr="00C46DEC" w:rsidRDefault="00DB6430" w:rsidP="00DB64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Покровский сельский округ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Березники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Брюхово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Верзино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Губино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Дергалово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Долгополово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Дорки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Землево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Зубово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Иваново-</w:t>
            </w:r>
            <w:proofErr w:type="spellStart"/>
            <w:r w:rsidRPr="00C46DEC">
              <w:rPr>
                <w:sz w:val="28"/>
                <w:szCs w:val="28"/>
              </w:rPr>
              <w:t>Рудаково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Иверцево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B2750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Козлово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Костьяново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Кузьмадино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Легково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Лужки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Маурино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Монастырское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Новоселка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Покровское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Стрижово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Тархово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Троицкое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Фролово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0" w:rsidRPr="00C46DEC" w:rsidRDefault="00DB6430" w:rsidP="00DB64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Раменский сельский округ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Аверково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Аксеньково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Борисовское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Высоково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Голузино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Дьяконцево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Звенячево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Краснораменье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Ларионцево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Марково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Мартемьяново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Пахомово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BB3D5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Покровское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Покромитово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Поповка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Раменье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Ратышино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Сигорь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A462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Старово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Супорганово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904FC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Труфанцево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Тчаново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Холманы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Цымово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0" w:rsidRPr="00C46DEC" w:rsidRDefault="00DB6430" w:rsidP="00DB64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Селищенский</w:t>
            </w:r>
            <w:proofErr w:type="spellEnd"/>
            <w:r w:rsidRPr="00C46DEC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Акулово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Борушка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Глинка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Дядьково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Иевлево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Кишкино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Комарово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Коскино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Красново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Кузнечиха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Ново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Опальнево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Паникарово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Свагуново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Селище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Старово</w:t>
            </w:r>
            <w:proofErr w:type="spellEnd"/>
            <w:r w:rsidRPr="00C46DEC">
              <w:rPr>
                <w:sz w:val="28"/>
                <w:szCs w:val="28"/>
              </w:rPr>
              <w:t>-Подборное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Теперское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Хаурово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Шипино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0" w:rsidRPr="00C46DEC" w:rsidRDefault="00DB6430" w:rsidP="00DB64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Щуровский</w:t>
            </w:r>
            <w:proofErr w:type="spellEnd"/>
            <w:r w:rsidRPr="00C46DEC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Антониха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Александрово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Афонасово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Баскачи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Бородино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Григорово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Зачатье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Зубцово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Исаево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Коробцово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Кузьминское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Лодыгино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Никиткино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7674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Ново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Ново-Павловское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Оносово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Прудищи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Староселье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Стройцино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Трепарево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Щурово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30" w:rsidRPr="00C46DEC" w:rsidRDefault="00DB6430" w:rsidP="00DB64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Яковцевский</w:t>
            </w:r>
            <w:proofErr w:type="spellEnd"/>
            <w:r w:rsidRPr="00C46DEC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Булаково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Козлово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Копытово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Костенчугово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Куклино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Никола-Бой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EF16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Новоселка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Павлово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Родионово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Сносы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Таковая</w:t>
            </w:r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Тарандаево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Техтемерево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Титово</w:t>
            </w:r>
            <w:proofErr w:type="spellEnd"/>
          </w:p>
        </w:tc>
      </w:tr>
      <w:tr w:rsidR="00C46DEC" w:rsidRPr="00C46DEC" w:rsidTr="00AD6973">
        <w:trPr>
          <w:gridAfter w:val="1"/>
          <w:wAfter w:w="453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ED" w:rsidRPr="00C46DEC" w:rsidRDefault="004A0AE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Чудиново</w:t>
            </w:r>
            <w:proofErr w:type="spellEnd"/>
          </w:p>
        </w:tc>
      </w:tr>
      <w:tr w:rsidR="00AD6973" w:rsidRPr="00C46DEC" w:rsidTr="00AD6973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73" w:rsidRPr="00C46DEC" w:rsidRDefault="00AD697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73" w:rsidRPr="00C46DEC" w:rsidRDefault="00AD697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46DEC">
              <w:rPr>
                <w:sz w:val="28"/>
                <w:szCs w:val="28"/>
              </w:rPr>
              <w:t>Яковцево</w:t>
            </w:r>
            <w:proofErr w:type="spellEnd"/>
          </w:p>
        </w:tc>
        <w:tc>
          <w:tcPr>
            <w:tcW w:w="4532" w:type="dxa"/>
            <w:tcBorders>
              <w:left w:val="single" w:sz="4" w:space="0" w:color="auto"/>
            </w:tcBorders>
          </w:tcPr>
          <w:p w:rsidR="00AD6973" w:rsidRPr="00C46DEC" w:rsidRDefault="00AD697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6DEC">
              <w:rPr>
                <w:sz w:val="28"/>
                <w:szCs w:val="28"/>
              </w:rPr>
              <w:t>».</w:t>
            </w:r>
          </w:p>
        </w:tc>
      </w:tr>
    </w:tbl>
    <w:p w:rsidR="00941A7E" w:rsidRPr="00C46DEC" w:rsidRDefault="00941A7E">
      <w:pPr>
        <w:rPr>
          <w:sz w:val="28"/>
          <w:szCs w:val="28"/>
        </w:rPr>
      </w:pPr>
    </w:p>
    <w:sectPr w:rsidR="00941A7E" w:rsidRPr="00C46DEC" w:rsidSect="00DB6430">
      <w:headerReference w:type="default" r:id="rId7"/>
      <w:footerReference w:type="default" r:id="rId8"/>
      <w:pgSz w:w="11905" w:h="16837"/>
      <w:pgMar w:top="1134" w:right="851" w:bottom="1134" w:left="1701" w:header="51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9F8" w:rsidRDefault="00D259F8" w:rsidP="002A01A0">
      <w:r>
        <w:separator/>
      </w:r>
    </w:p>
  </w:endnote>
  <w:endnote w:type="continuationSeparator" w:id="0">
    <w:p w:rsidR="00D259F8" w:rsidRDefault="00D259F8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B94FE1">
      <w:tc>
        <w:tcPr>
          <w:tcW w:w="10421" w:type="dxa"/>
        </w:tcPr>
        <w:p w:rsidR="00B94FE1" w:rsidRDefault="00B94FE1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B94FE1" w:rsidRDefault="00B94FE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9F8" w:rsidRDefault="00D259F8" w:rsidP="002A01A0">
      <w:r>
        <w:separator/>
      </w:r>
    </w:p>
  </w:footnote>
  <w:footnote w:type="continuationSeparator" w:id="0">
    <w:p w:rsidR="00D259F8" w:rsidRDefault="00D259F8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94" w:type="dxa"/>
      <w:tblLayout w:type="fixed"/>
      <w:tblLook w:val="01E0" w:firstRow="1" w:lastRow="1" w:firstColumn="1" w:lastColumn="1" w:noHBand="0" w:noVBand="0"/>
    </w:tblPr>
    <w:tblGrid>
      <w:gridCol w:w="9694"/>
    </w:tblGrid>
    <w:tr w:rsidR="00B94FE1" w:rsidTr="00DB6430">
      <w:tc>
        <w:tcPr>
          <w:tcW w:w="9694" w:type="dxa"/>
        </w:tcPr>
        <w:p w:rsidR="00B94FE1" w:rsidRPr="00DB6430" w:rsidRDefault="00B94FE1">
          <w:pPr>
            <w:jc w:val="center"/>
            <w:rPr>
              <w:color w:val="000000"/>
              <w:sz w:val="28"/>
              <w:szCs w:val="28"/>
            </w:rPr>
          </w:pPr>
          <w:r w:rsidRPr="00DB6430">
            <w:rPr>
              <w:sz w:val="28"/>
              <w:szCs w:val="28"/>
            </w:rPr>
            <w:fldChar w:fldCharType="begin"/>
          </w:r>
          <w:r w:rsidRPr="00DB6430">
            <w:rPr>
              <w:color w:val="000000"/>
              <w:sz w:val="28"/>
              <w:szCs w:val="28"/>
            </w:rPr>
            <w:instrText>PAGE</w:instrText>
          </w:r>
          <w:r w:rsidRPr="00DB6430">
            <w:rPr>
              <w:sz w:val="28"/>
              <w:szCs w:val="28"/>
            </w:rPr>
            <w:fldChar w:fldCharType="separate"/>
          </w:r>
          <w:r w:rsidR="00C46DEC">
            <w:rPr>
              <w:noProof/>
              <w:color w:val="000000"/>
              <w:sz w:val="28"/>
              <w:szCs w:val="28"/>
            </w:rPr>
            <w:t>11</w:t>
          </w:r>
          <w:r w:rsidRPr="00DB6430">
            <w:rPr>
              <w:sz w:val="28"/>
              <w:szCs w:val="28"/>
            </w:rPr>
            <w:fldChar w:fldCharType="end"/>
          </w:r>
        </w:p>
        <w:p w:rsidR="00B94FE1" w:rsidRDefault="00B94FE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1A0"/>
    <w:rsid w:val="00045E01"/>
    <w:rsid w:val="000A37DD"/>
    <w:rsid w:val="000D3092"/>
    <w:rsid w:val="000E51BE"/>
    <w:rsid w:val="00213828"/>
    <w:rsid w:val="002952DE"/>
    <w:rsid w:val="002A01A0"/>
    <w:rsid w:val="002A6CAF"/>
    <w:rsid w:val="002B1555"/>
    <w:rsid w:val="00371654"/>
    <w:rsid w:val="003F331B"/>
    <w:rsid w:val="00433A98"/>
    <w:rsid w:val="004420AF"/>
    <w:rsid w:val="004672B7"/>
    <w:rsid w:val="004A0AED"/>
    <w:rsid w:val="00541C5E"/>
    <w:rsid w:val="00595338"/>
    <w:rsid w:val="005F0668"/>
    <w:rsid w:val="005F19FD"/>
    <w:rsid w:val="006425D8"/>
    <w:rsid w:val="006777A1"/>
    <w:rsid w:val="006F6F13"/>
    <w:rsid w:val="007462AB"/>
    <w:rsid w:val="007674F2"/>
    <w:rsid w:val="007A27A6"/>
    <w:rsid w:val="007E5A4E"/>
    <w:rsid w:val="008170A3"/>
    <w:rsid w:val="008B794D"/>
    <w:rsid w:val="0090291B"/>
    <w:rsid w:val="00904FCB"/>
    <w:rsid w:val="00926EF5"/>
    <w:rsid w:val="009333A0"/>
    <w:rsid w:val="00941A7E"/>
    <w:rsid w:val="00952219"/>
    <w:rsid w:val="009B534A"/>
    <w:rsid w:val="00A46230"/>
    <w:rsid w:val="00A94524"/>
    <w:rsid w:val="00AD6973"/>
    <w:rsid w:val="00B27504"/>
    <w:rsid w:val="00B85718"/>
    <w:rsid w:val="00B94FE1"/>
    <w:rsid w:val="00BB3D5F"/>
    <w:rsid w:val="00BC3302"/>
    <w:rsid w:val="00BC4183"/>
    <w:rsid w:val="00C46DEC"/>
    <w:rsid w:val="00D046A7"/>
    <w:rsid w:val="00D259F8"/>
    <w:rsid w:val="00D5409A"/>
    <w:rsid w:val="00DB6430"/>
    <w:rsid w:val="00DC717E"/>
    <w:rsid w:val="00DF7145"/>
    <w:rsid w:val="00E749AB"/>
    <w:rsid w:val="00E96196"/>
    <w:rsid w:val="00EA0759"/>
    <w:rsid w:val="00EA5743"/>
    <w:rsid w:val="00EB375A"/>
    <w:rsid w:val="00EF16EA"/>
    <w:rsid w:val="00F6308A"/>
    <w:rsid w:val="00F953C8"/>
    <w:rsid w:val="00FB1D9B"/>
    <w:rsid w:val="00FD530B"/>
    <w:rsid w:val="00FE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72E4FC-9C16-4F46-A634-D3E682A4B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B64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6430"/>
  </w:style>
  <w:style w:type="paragraph" w:styleId="a7">
    <w:name w:val="footer"/>
    <w:basedOn w:val="a"/>
    <w:link w:val="a8"/>
    <w:uiPriority w:val="99"/>
    <w:unhideWhenUsed/>
    <w:rsid w:val="00DB643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B6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A1952-5376-4A88-A6C0-CA0435C34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Чеботова Валерия Владимировна</cp:lastModifiedBy>
  <cp:revision>6</cp:revision>
  <dcterms:created xsi:type="dcterms:W3CDTF">2026-04-07T14:07:00Z</dcterms:created>
  <dcterms:modified xsi:type="dcterms:W3CDTF">2026-04-09T08:50:00Z</dcterms:modified>
</cp:coreProperties>
</file>