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6F2" w:rsidRDefault="005236F2" w:rsidP="005236F2">
      <w:pPr>
        <w:ind w:left="567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</w:t>
      </w:r>
      <w:r w:rsidR="00310A92">
        <w:rPr>
          <w:color w:val="000000"/>
          <w:sz w:val="28"/>
          <w:szCs w:val="28"/>
        </w:rPr>
        <w:t>1</w:t>
      </w:r>
    </w:p>
    <w:p w:rsidR="005236F2" w:rsidRDefault="005236F2" w:rsidP="005236F2">
      <w:pPr>
        <w:ind w:left="5670"/>
        <w:rPr>
          <w:sz w:val="28"/>
          <w:szCs w:val="28"/>
        </w:rPr>
      </w:pPr>
      <w:r>
        <w:rPr>
          <w:color w:val="000000"/>
          <w:sz w:val="28"/>
          <w:szCs w:val="28"/>
        </w:rPr>
        <w:t>к Закону Ярославской области</w:t>
      </w:r>
    </w:p>
    <w:p w:rsidR="005236F2" w:rsidRDefault="005236F2" w:rsidP="005236F2">
      <w:pPr>
        <w:spacing w:before="120"/>
        <w:ind w:left="5670"/>
        <w:rPr>
          <w:sz w:val="28"/>
          <w:szCs w:val="28"/>
        </w:rPr>
      </w:pPr>
      <w:r>
        <w:rPr>
          <w:color w:val="000000"/>
          <w:sz w:val="28"/>
          <w:szCs w:val="28"/>
        </w:rPr>
        <w:t>от ________________ № _____</w:t>
      </w:r>
    </w:p>
    <w:p w:rsidR="005236F2" w:rsidRDefault="005236F2" w:rsidP="005236F2">
      <w:pPr>
        <w:jc w:val="right"/>
        <w:rPr>
          <w:sz w:val="28"/>
          <w:szCs w:val="28"/>
        </w:rPr>
      </w:pPr>
    </w:p>
    <w:p w:rsidR="005236F2" w:rsidRDefault="005236F2" w:rsidP="005236F2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  <w:r w:rsidR="00310A92">
        <w:rPr>
          <w:sz w:val="28"/>
          <w:szCs w:val="28"/>
        </w:rPr>
        <w:t>21</w:t>
      </w:r>
    </w:p>
    <w:p w:rsidR="005236F2" w:rsidRDefault="005236F2" w:rsidP="005236F2">
      <w:pPr>
        <w:ind w:left="5670"/>
        <w:rPr>
          <w:sz w:val="28"/>
          <w:szCs w:val="28"/>
        </w:rPr>
      </w:pPr>
      <w:r>
        <w:rPr>
          <w:sz w:val="28"/>
          <w:szCs w:val="28"/>
        </w:rPr>
        <w:t>к Закону Ярославской области</w:t>
      </w:r>
    </w:p>
    <w:p w:rsidR="005236F2" w:rsidRDefault="005236F2" w:rsidP="005236F2">
      <w:pPr>
        <w:ind w:left="5670"/>
        <w:rPr>
          <w:sz w:val="28"/>
          <w:szCs w:val="28"/>
        </w:rPr>
      </w:pPr>
      <w:r>
        <w:rPr>
          <w:sz w:val="28"/>
          <w:szCs w:val="28"/>
        </w:rPr>
        <w:t>от 03.12.2007 № 105-з</w:t>
      </w:r>
    </w:p>
    <w:p w:rsidR="005236F2" w:rsidRDefault="005236F2" w:rsidP="005236F2">
      <w:pPr>
        <w:jc w:val="right"/>
        <w:rPr>
          <w:sz w:val="28"/>
          <w:szCs w:val="28"/>
        </w:rPr>
      </w:pPr>
    </w:p>
    <w:p w:rsidR="00562794" w:rsidRDefault="00562794" w:rsidP="005236F2">
      <w:pPr>
        <w:jc w:val="right"/>
        <w:rPr>
          <w:sz w:val="28"/>
          <w:szCs w:val="28"/>
        </w:rPr>
      </w:pPr>
    </w:p>
    <w:p w:rsidR="005236F2" w:rsidRDefault="005236F2" w:rsidP="005236F2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Перечень населенных пунктов, входящих в состав</w:t>
      </w:r>
    </w:p>
    <w:p w:rsidR="005236F2" w:rsidRDefault="005236F2" w:rsidP="005236F2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городского округа город Ярославль</w:t>
      </w:r>
    </w:p>
    <w:p w:rsidR="005236F2" w:rsidRDefault="005236F2" w:rsidP="005236F2">
      <w:pPr>
        <w:jc w:val="center"/>
        <w:rPr>
          <w:b/>
          <w:bCs/>
          <w:color w:val="000000"/>
          <w:sz w:val="28"/>
          <w:szCs w:val="28"/>
        </w:rPr>
      </w:pPr>
    </w:p>
    <w:tbl>
      <w:tblPr>
        <w:tblStyle w:val="a4"/>
        <w:tblW w:w="9776" w:type="dxa"/>
        <w:tblLook w:val="04A0" w:firstRow="1" w:lastRow="0" w:firstColumn="1" w:lastColumn="0" w:noHBand="0" w:noVBand="1"/>
      </w:tblPr>
      <w:tblGrid>
        <w:gridCol w:w="4673"/>
        <w:gridCol w:w="4677"/>
        <w:gridCol w:w="426"/>
      </w:tblGrid>
      <w:tr w:rsidR="005236F2" w:rsidTr="00CD73A6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F2" w:rsidRDefault="007D48DD" w:rsidP="00CD73A6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Категория (т</w:t>
            </w:r>
            <w:r w:rsidR="004310E5">
              <w:rPr>
                <w:bCs/>
                <w:color w:val="000000"/>
                <w:sz w:val="28"/>
                <w:szCs w:val="28"/>
              </w:rPr>
              <w:t>ип</w:t>
            </w:r>
            <w:r>
              <w:rPr>
                <w:bCs/>
                <w:color w:val="000000"/>
                <w:sz w:val="28"/>
                <w:szCs w:val="28"/>
              </w:rPr>
              <w:t>)</w:t>
            </w:r>
            <w:r w:rsidR="005236F2">
              <w:rPr>
                <w:bCs/>
                <w:color w:val="000000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5236F2">
              <w:rPr>
                <w:bCs/>
                <w:color w:val="000000"/>
                <w:sz w:val="28"/>
                <w:szCs w:val="28"/>
              </w:rPr>
              <w:t>населенного пункта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F2" w:rsidRDefault="005236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236F2" w:rsidRDefault="005236F2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5236F2" w:rsidTr="00CD73A6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F2" w:rsidRDefault="005236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город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F2" w:rsidRDefault="005236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Ярославль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236F2" w:rsidRDefault="005236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».</w:t>
            </w:r>
          </w:p>
        </w:tc>
      </w:tr>
    </w:tbl>
    <w:p w:rsidR="0098635A" w:rsidRPr="0098635A" w:rsidRDefault="0098635A" w:rsidP="0098635A">
      <w:pPr>
        <w:jc w:val="center"/>
        <w:rPr>
          <w:b/>
          <w:bCs/>
          <w:color w:val="000000"/>
          <w:sz w:val="28"/>
          <w:szCs w:val="28"/>
        </w:rPr>
      </w:pPr>
    </w:p>
    <w:sectPr w:rsidR="0098635A" w:rsidRPr="0098635A" w:rsidSect="00B449BD">
      <w:headerReference w:type="default" r:id="rId7"/>
      <w:footerReference w:type="default" r:id="rId8"/>
      <w:pgSz w:w="11905" w:h="16837"/>
      <w:pgMar w:top="1134" w:right="851" w:bottom="1134" w:left="1701" w:header="51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1C2" w:rsidRDefault="002261C2" w:rsidP="002A01A0">
      <w:r>
        <w:separator/>
      </w:r>
    </w:p>
  </w:endnote>
  <w:endnote w:type="continuationSeparator" w:id="0">
    <w:p w:rsidR="002261C2" w:rsidRDefault="002261C2" w:rsidP="002A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2A01A0">
      <w:tc>
        <w:tcPr>
          <w:tcW w:w="10421" w:type="dxa"/>
        </w:tcPr>
        <w:p w:rsidR="002A01A0" w:rsidRDefault="00B85718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2A01A0" w:rsidRDefault="002A01A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1C2" w:rsidRDefault="002261C2" w:rsidP="002A01A0">
      <w:r>
        <w:separator/>
      </w:r>
    </w:p>
  </w:footnote>
  <w:footnote w:type="continuationSeparator" w:id="0">
    <w:p w:rsidR="002261C2" w:rsidRDefault="002261C2" w:rsidP="002A0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35" w:type="dxa"/>
      <w:tblLayout w:type="fixed"/>
      <w:tblLook w:val="01E0" w:firstRow="1" w:lastRow="1" w:firstColumn="1" w:lastColumn="1" w:noHBand="0" w:noVBand="0"/>
    </w:tblPr>
    <w:tblGrid>
      <w:gridCol w:w="10035"/>
    </w:tblGrid>
    <w:tr w:rsidR="002A01A0" w:rsidTr="00B449BD">
      <w:tc>
        <w:tcPr>
          <w:tcW w:w="10035" w:type="dxa"/>
        </w:tcPr>
        <w:p w:rsidR="002A01A0" w:rsidRPr="00B449BD" w:rsidRDefault="002A01A0">
          <w:pPr>
            <w:jc w:val="center"/>
            <w:rPr>
              <w:color w:val="000000"/>
              <w:sz w:val="28"/>
              <w:szCs w:val="28"/>
            </w:rPr>
          </w:pPr>
          <w:r w:rsidRPr="00B449BD">
            <w:rPr>
              <w:sz w:val="28"/>
              <w:szCs w:val="28"/>
            </w:rPr>
            <w:fldChar w:fldCharType="begin"/>
          </w:r>
          <w:r w:rsidR="00B85718" w:rsidRPr="00B449BD">
            <w:rPr>
              <w:color w:val="000000"/>
              <w:sz w:val="28"/>
              <w:szCs w:val="28"/>
            </w:rPr>
            <w:instrText>PAGE</w:instrText>
          </w:r>
          <w:r w:rsidRPr="00B449BD">
            <w:rPr>
              <w:sz w:val="28"/>
              <w:szCs w:val="28"/>
            </w:rPr>
            <w:fldChar w:fldCharType="separate"/>
          </w:r>
          <w:r w:rsidR="0098635A">
            <w:rPr>
              <w:noProof/>
              <w:color w:val="000000"/>
              <w:sz w:val="28"/>
              <w:szCs w:val="28"/>
            </w:rPr>
            <w:t>13</w:t>
          </w:r>
          <w:r w:rsidRPr="00B449BD">
            <w:rPr>
              <w:sz w:val="28"/>
              <w:szCs w:val="28"/>
            </w:rPr>
            <w:fldChar w:fldCharType="end"/>
          </w:r>
        </w:p>
        <w:p w:rsidR="002A01A0" w:rsidRDefault="002A01A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1A0"/>
    <w:rsid w:val="000A37DD"/>
    <w:rsid w:val="000E1CFF"/>
    <w:rsid w:val="001855B7"/>
    <w:rsid w:val="002261C2"/>
    <w:rsid w:val="002A01A0"/>
    <w:rsid w:val="002A6CAF"/>
    <w:rsid w:val="00310A92"/>
    <w:rsid w:val="00371654"/>
    <w:rsid w:val="003F331B"/>
    <w:rsid w:val="004310E5"/>
    <w:rsid w:val="004A5750"/>
    <w:rsid w:val="004C6BEC"/>
    <w:rsid w:val="005236F2"/>
    <w:rsid w:val="00542CA4"/>
    <w:rsid w:val="00562794"/>
    <w:rsid w:val="005F0668"/>
    <w:rsid w:val="0067539C"/>
    <w:rsid w:val="006777A1"/>
    <w:rsid w:val="007462AB"/>
    <w:rsid w:val="007D48DD"/>
    <w:rsid w:val="008D40C6"/>
    <w:rsid w:val="00926EF5"/>
    <w:rsid w:val="00941A7E"/>
    <w:rsid w:val="0098635A"/>
    <w:rsid w:val="00A94524"/>
    <w:rsid w:val="00B449BD"/>
    <w:rsid w:val="00B85718"/>
    <w:rsid w:val="00BC3302"/>
    <w:rsid w:val="00CD73A6"/>
    <w:rsid w:val="00D046A7"/>
    <w:rsid w:val="00D9016E"/>
    <w:rsid w:val="00DC717E"/>
    <w:rsid w:val="00DD3F60"/>
    <w:rsid w:val="00DF7145"/>
    <w:rsid w:val="00EA0759"/>
    <w:rsid w:val="00EA5743"/>
    <w:rsid w:val="00EB375A"/>
    <w:rsid w:val="00F3329B"/>
    <w:rsid w:val="00FB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0BE21"/>
  <w15:docId w15:val="{6E23A392-997A-41A9-AA5C-CD6E99797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49B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49BD"/>
  </w:style>
  <w:style w:type="paragraph" w:styleId="a7">
    <w:name w:val="footer"/>
    <w:basedOn w:val="a"/>
    <w:link w:val="a8"/>
    <w:uiPriority w:val="99"/>
    <w:unhideWhenUsed/>
    <w:rsid w:val="00B449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49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31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8A678-D6E3-4D0E-9074-54F688567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Чеботова Валерия Владимировна</cp:lastModifiedBy>
  <cp:revision>6</cp:revision>
  <dcterms:created xsi:type="dcterms:W3CDTF">2026-04-07T14:05:00Z</dcterms:created>
  <dcterms:modified xsi:type="dcterms:W3CDTF">2026-04-08T08:15:00Z</dcterms:modified>
</cp:coreProperties>
</file>