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D2" w:rsidRPr="00E65B6D" w:rsidRDefault="00D73CD2" w:rsidP="00D73CD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_bookmark_2"/>
      <w:bookmarkEnd w:id="0"/>
      <w:r w:rsidRPr="00E65B6D">
        <w:rPr>
          <w:snapToGrid w:val="0"/>
          <w:sz w:val="28"/>
          <w:szCs w:val="28"/>
        </w:rPr>
        <w:t xml:space="preserve">Приложение </w:t>
      </w:r>
      <w:r w:rsidR="00D5726E" w:rsidRPr="00E65B6D">
        <w:rPr>
          <w:snapToGrid w:val="0"/>
          <w:sz w:val="28"/>
          <w:szCs w:val="28"/>
        </w:rPr>
        <w:t>13</w:t>
      </w:r>
    </w:p>
    <w:p w:rsidR="00D73CD2" w:rsidRPr="00E65B6D" w:rsidRDefault="00D73CD2" w:rsidP="00D73CD2">
      <w:pPr>
        <w:jc w:val="right"/>
        <w:rPr>
          <w:sz w:val="28"/>
          <w:szCs w:val="28"/>
        </w:rPr>
      </w:pPr>
      <w:r w:rsidRPr="00E65B6D">
        <w:rPr>
          <w:sz w:val="28"/>
          <w:szCs w:val="28"/>
        </w:rPr>
        <w:t xml:space="preserve">к </w:t>
      </w:r>
      <w:r w:rsidR="00D5726E" w:rsidRPr="00E65B6D">
        <w:rPr>
          <w:sz w:val="28"/>
          <w:szCs w:val="28"/>
        </w:rPr>
        <w:t>поправкам</w:t>
      </w:r>
    </w:p>
    <w:p w:rsidR="00D73CD2" w:rsidRPr="00E65B6D" w:rsidRDefault="00D73CD2" w:rsidP="00D5726E">
      <w:pPr>
        <w:jc w:val="center"/>
        <w:rPr>
          <w:sz w:val="28"/>
          <w:szCs w:val="28"/>
        </w:rPr>
      </w:pPr>
    </w:p>
    <w:p w:rsidR="00D5726E" w:rsidRPr="00E65B6D" w:rsidRDefault="00D5726E" w:rsidP="00D5726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E65B6D">
        <w:rPr>
          <w:snapToGrid w:val="0"/>
          <w:sz w:val="28"/>
          <w:szCs w:val="28"/>
        </w:rPr>
        <w:t>"Приложение 26</w:t>
      </w:r>
    </w:p>
    <w:p w:rsidR="00D5726E" w:rsidRPr="00E65B6D" w:rsidRDefault="00D5726E" w:rsidP="00D5726E">
      <w:pPr>
        <w:jc w:val="right"/>
        <w:rPr>
          <w:sz w:val="28"/>
          <w:szCs w:val="28"/>
        </w:rPr>
      </w:pPr>
      <w:r w:rsidRPr="00E65B6D">
        <w:rPr>
          <w:sz w:val="28"/>
          <w:szCs w:val="28"/>
        </w:rPr>
        <w:t>к Закону Ярославской области</w:t>
      </w:r>
    </w:p>
    <w:p w:rsidR="00D5726E" w:rsidRPr="00E65B6D" w:rsidRDefault="00D5726E" w:rsidP="00D5726E">
      <w:pPr>
        <w:jc w:val="right"/>
        <w:rPr>
          <w:sz w:val="28"/>
          <w:szCs w:val="28"/>
        </w:rPr>
      </w:pPr>
      <w:r w:rsidRPr="00E65B6D">
        <w:rPr>
          <w:sz w:val="28"/>
          <w:szCs w:val="28"/>
        </w:rPr>
        <w:t>от _________________ № ____</w:t>
      </w:r>
    </w:p>
    <w:p w:rsidR="00D5726E" w:rsidRPr="00E65B6D" w:rsidRDefault="00D5726E" w:rsidP="00D5726E">
      <w:pPr>
        <w:jc w:val="center"/>
        <w:rPr>
          <w:sz w:val="28"/>
          <w:szCs w:val="28"/>
        </w:rPr>
      </w:pP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 xml:space="preserve">Ярославской области на 2023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2024 и 2025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ind w:firstLine="709"/>
        <w:jc w:val="both"/>
        <w:rPr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 xml:space="preserve">1. Перечень государственных внутренних заимствований </w:t>
      </w:r>
      <w:r w:rsidRPr="00E65B6D">
        <w:rPr>
          <w:b/>
          <w:bCs/>
          <w:i/>
          <w:iCs/>
          <w:color w:val="000000"/>
          <w:sz w:val="28"/>
          <w:szCs w:val="28"/>
        </w:rPr>
        <w:br/>
        <w:t>Ярославской области на 2023 год и на плановый период 2024 и 2025 годов</w:t>
      </w:r>
    </w:p>
    <w:p w:rsidR="00D73CD2" w:rsidRPr="00E65B6D" w:rsidRDefault="00D73CD2" w:rsidP="00D73CD2">
      <w:pPr>
        <w:jc w:val="right"/>
        <w:rPr>
          <w:vanish/>
        </w:rPr>
      </w:pPr>
      <w:r w:rsidRPr="00E65B6D">
        <w:rPr>
          <w:sz w:val="28"/>
          <w:szCs w:val="28"/>
        </w:rPr>
        <w:t xml:space="preserve"> 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718"/>
        <w:gridCol w:w="1927"/>
        <w:gridCol w:w="1927"/>
        <w:gridCol w:w="1929"/>
      </w:tblGrid>
      <w:tr w:rsidR="00D73CD2" w:rsidRPr="00E65B6D" w:rsidTr="005C70EA">
        <w:trPr>
          <w:tblHeader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E65B6D">
              <w:rPr>
                <w:b/>
                <w:sz w:val="28"/>
                <w:szCs w:val="24"/>
              </w:rPr>
              <w:t>Вид долгового</w:t>
            </w:r>
          </w:p>
          <w:p w:rsidR="00D73CD2" w:rsidRPr="00E65B6D" w:rsidRDefault="00D73CD2" w:rsidP="005C70EA">
            <w:pPr>
              <w:jc w:val="center"/>
              <w:rPr>
                <w:color w:val="000000"/>
                <w:sz w:val="24"/>
                <w:szCs w:val="24"/>
              </w:rPr>
            </w:pPr>
            <w:r w:rsidRPr="00E65B6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2023 год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2024 год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2025 год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- 623 092 034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-6 358 590 21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D73CD2" w:rsidRPr="00E65B6D" w:rsidTr="005C70EA">
        <w:trPr>
          <w:trHeight w:val="31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670E33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1 137 942 144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rPr>
          <w:trHeight w:val="89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9 016 692 144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9 903 327 792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7  105 702 21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9 016 692 144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2. Кредиты кредитных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7 000 000 000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3. Государственные ценные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бумаги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153 170 800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3 000 000 000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Итого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670E33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</w:t>
            </w:r>
            <w:r w:rsidR="00670E33" w:rsidRPr="00E65B6D">
              <w:rPr>
                <w:color w:val="000000"/>
                <w:sz w:val="28"/>
                <w:szCs w:val="28"/>
              </w:rPr>
              <w:t> 871 406 992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8 154 625 734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14 571 133 81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670E33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9 750 156 992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73CD2" w:rsidRPr="00E65B6D" w:rsidRDefault="00D73CD2" w:rsidP="00D73CD2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D73CD2" w:rsidRPr="00E65B6D" w:rsidTr="005C70EA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65B6D">
              <w:rPr>
                <w:color w:val="000000"/>
                <w:sz w:val="28"/>
                <w:szCs w:val="28"/>
              </w:rPr>
              <w:t>б</w:t>
            </w:r>
            <w:r w:rsidRPr="00E65B6D">
              <w:rPr>
                <w:color w:val="000000"/>
                <w:sz w:val="28"/>
                <w:szCs w:val="28"/>
              </w:rPr>
              <w:t>ласти: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пополнение остатка средств на едином сч</w:t>
            </w:r>
            <w:r w:rsidRPr="00E65B6D">
              <w:rPr>
                <w:color w:val="000000"/>
                <w:sz w:val="28"/>
                <w:szCs w:val="28"/>
              </w:rPr>
              <w:t>е</w:t>
            </w:r>
            <w:r w:rsidRPr="00E65B6D">
              <w:rPr>
                <w:color w:val="000000"/>
                <w:sz w:val="28"/>
                <w:szCs w:val="28"/>
              </w:rPr>
              <w:t>те бюджета –</w:t>
            </w:r>
            <w:r w:rsidR="00976076" w:rsidRPr="00E65B6D">
              <w:rPr>
                <w:color w:val="000000"/>
                <w:sz w:val="28"/>
                <w:szCs w:val="28"/>
              </w:rPr>
              <w:t xml:space="preserve"> </w:t>
            </w:r>
            <w:r w:rsidR="00A22936" w:rsidRPr="00E65B6D">
              <w:rPr>
                <w:color w:val="000000"/>
                <w:sz w:val="28"/>
                <w:szCs w:val="28"/>
              </w:rPr>
              <w:t>в соответствии пунктом 2 статьи 93</w:t>
            </w:r>
            <w:r w:rsidR="00A22936" w:rsidRPr="00E65B6D">
              <w:rPr>
                <w:color w:val="000000"/>
                <w:sz w:val="28"/>
                <w:szCs w:val="28"/>
                <w:vertAlign w:val="superscript"/>
              </w:rPr>
              <w:t xml:space="preserve">6 </w:t>
            </w:r>
            <w:r w:rsidR="00A22936" w:rsidRPr="00E65B6D">
              <w:rPr>
                <w:color w:val="000000"/>
                <w:sz w:val="28"/>
                <w:szCs w:val="28"/>
              </w:rPr>
              <w:t>Бюджетного кодекса Ро</w:t>
            </w:r>
            <w:r w:rsidR="00A22936" w:rsidRPr="00E65B6D">
              <w:rPr>
                <w:color w:val="000000"/>
                <w:sz w:val="28"/>
                <w:szCs w:val="28"/>
              </w:rPr>
              <w:t>с</w:t>
            </w:r>
            <w:r w:rsidR="00A22936" w:rsidRPr="00E65B6D">
              <w:rPr>
                <w:color w:val="000000"/>
                <w:sz w:val="28"/>
                <w:szCs w:val="28"/>
              </w:rPr>
              <w:t>сийской Федерации</w:t>
            </w:r>
            <w:r w:rsidRPr="00E65B6D">
              <w:rPr>
                <w:color w:val="000000"/>
                <w:sz w:val="28"/>
                <w:szCs w:val="28"/>
              </w:rPr>
              <w:t>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финансовое обеспечение реализации и</w:t>
            </w:r>
            <w:r w:rsidRPr="00E65B6D">
              <w:rPr>
                <w:color w:val="000000"/>
                <w:sz w:val="28"/>
                <w:szCs w:val="28"/>
              </w:rPr>
              <w:t>н</w:t>
            </w:r>
            <w:r w:rsidRPr="00E65B6D">
              <w:rPr>
                <w:color w:val="000000"/>
                <w:sz w:val="28"/>
                <w:szCs w:val="28"/>
              </w:rPr>
              <w:t>фраструктурных проектов – до 2039 года включительно;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кредитам кредитных организаций – 3 года;</w:t>
            </w:r>
          </w:p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10 лет.</w:t>
            </w:r>
          </w:p>
        </w:tc>
      </w:tr>
    </w:tbl>
    <w:p w:rsidR="002F45AE" w:rsidRPr="00E65B6D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82490B" w:rsidRPr="00E65B6D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65B6D">
        <w:rPr>
          <w:b/>
          <w:bCs/>
          <w:i/>
          <w:iCs/>
          <w:color w:val="000000"/>
          <w:sz w:val="28"/>
          <w:szCs w:val="28"/>
        </w:rPr>
        <w:t>о</w:t>
      </w:r>
      <w:r w:rsidRPr="00E65B6D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65B6D">
        <w:rPr>
          <w:b/>
          <w:bCs/>
          <w:i/>
          <w:iCs/>
          <w:color w:val="000000"/>
          <w:sz w:val="28"/>
          <w:szCs w:val="28"/>
        </w:rPr>
        <w:t>д</w:t>
      </w:r>
      <w:r w:rsidRPr="00E65B6D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65B6D" w:rsidRDefault="0082490B" w:rsidP="0082490B">
      <w:pPr>
        <w:jc w:val="right"/>
        <w:rPr>
          <w:vanish/>
          <w:sz w:val="28"/>
          <w:szCs w:val="28"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341"/>
        <w:gridCol w:w="2126"/>
        <w:gridCol w:w="1984"/>
        <w:gridCol w:w="2121"/>
      </w:tblGrid>
      <w:tr w:rsidR="00FD6C9A" w:rsidRPr="00E65B6D" w:rsidTr="00A44A27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65B6D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455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018,46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181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601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4C72E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161</w:t>
            </w:r>
            <w:r w:rsidR="00A934F6"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A934F6" w:rsidRPr="00E65B6D">
              <w:rPr>
                <w:color w:val="000000"/>
                <w:sz w:val="28"/>
                <w:szCs w:val="28"/>
                <w:lang w:val="en-US"/>
              </w:rPr>
              <w:t>6</w:t>
            </w:r>
            <w:r w:rsidRPr="00E65B6D">
              <w:rPr>
                <w:color w:val="000000"/>
                <w:sz w:val="28"/>
                <w:szCs w:val="28"/>
              </w:rPr>
              <w:t>4</w:t>
            </w:r>
            <w:r w:rsidR="00A934F6"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</w:rPr>
              <w:t>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990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444,62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296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2F363D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319 750,63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22 172 227,80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44A27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E65B6D" w:rsidRDefault="00A44A27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lastRenderedPageBreak/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21 954 666,08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217 561,72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521 472 734,17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1 342 979 866,34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1 335 907 300,00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8 177 329,30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7 662 234,17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7 072 566,34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50 603 489,91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130 322 188,80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129 635 870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793 524,52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743 539,91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686 318,80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102 699 966,96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7D2EC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264 489 356,50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101 190 950,00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263 096 470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1 610 460,90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1 509 016,96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1 392 886,50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23 155 179,50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59 632 916,23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59 318 870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363 101,49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340 229,50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314 046,23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38 726 780,05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AA1D8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99 735 388,82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99 210 150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607 283,21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569 030,05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AA1D8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525 238,82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321 671 068,49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</w:t>
            </w:r>
            <w:r w:rsidR="00A934F6" w:rsidRPr="00E65B6D">
              <w:rPr>
                <w:color w:val="000000"/>
                <w:sz w:val="28"/>
                <w:szCs w:val="28"/>
              </w:rPr>
              <w:t>0 000 000,00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B7550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1 671 068,49</w:t>
            </w:r>
          </w:p>
        </w:tc>
      </w:tr>
    </w:tbl>
    <w:p w:rsidR="00FD6C9A" w:rsidRPr="00E65B6D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65B6D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65B6D" w:rsidRDefault="005740AE" w:rsidP="00F3165F">
            <w:pPr>
              <w:ind w:firstLine="709"/>
              <w:jc w:val="both"/>
            </w:pPr>
            <w:r w:rsidRPr="00E65B6D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65B6D">
              <w:rPr>
                <w:color w:val="000000"/>
                <w:sz w:val="24"/>
                <w:szCs w:val="24"/>
              </w:rPr>
              <w:t>о</w:t>
            </w:r>
            <w:r w:rsidRPr="00E65B6D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E65B6D">
              <w:rPr>
                <w:color w:val="000000"/>
                <w:sz w:val="24"/>
                <w:szCs w:val="24"/>
              </w:rPr>
              <w:t xml:space="preserve"> </w:t>
            </w:r>
            <w:r w:rsidRPr="00E65B6D">
              <w:rPr>
                <w:color w:val="000000"/>
                <w:sz w:val="24"/>
                <w:szCs w:val="24"/>
              </w:rPr>
              <w:t>1325 «О дополн</w:t>
            </w:r>
            <w:r w:rsidRPr="00E65B6D">
              <w:rPr>
                <w:color w:val="000000"/>
                <w:sz w:val="24"/>
                <w:szCs w:val="24"/>
              </w:rPr>
              <w:t>и</w:t>
            </w:r>
            <w:r w:rsidRPr="00E65B6D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65B6D">
              <w:rPr>
                <w:color w:val="000000"/>
                <w:sz w:val="24"/>
                <w:szCs w:val="24"/>
              </w:rPr>
              <w:t>е</w:t>
            </w:r>
            <w:r w:rsidRPr="00E65B6D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E65B6D">
              <w:rPr>
                <w:color w:val="000000"/>
                <w:sz w:val="24"/>
                <w:szCs w:val="24"/>
              </w:rPr>
              <w:t>с</w:t>
            </w:r>
            <w:r w:rsidRPr="00E65B6D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>,</w:t>
            </w:r>
            <w:r w:rsidRPr="00E65B6D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E65B6D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E65B6D">
              <w:rPr>
                <w:color w:val="000000"/>
                <w:sz w:val="24"/>
                <w:szCs w:val="24"/>
              </w:rPr>
              <w:t>.06.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65B6D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65B6D">
              <w:rPr>
                <w:color w:val="000000"/>
                <w:sz w:val="24"/>
                <w:szCs w:val="24"/>
              </w:rPr>
              <w:t>2021</w:t>
            </w:r>
            <w:r w:rsidR="004B2464" w:rsidRPr="00E65B6D">
              <w:rPr>
                <w:color w:val="000000"/>
                <w:sz w:val="24"/>
                <w:szCs w:val="24"/>
              </w:rPr>
              <w:t> </w:t>
            </w:r>
            <w:r w:rsidR="00BC5EE8"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65B6D">
              <w:rPr>
                <w:color w:val="000000"/>
                <w:sz w:val="24"/>
                <w:szCs w:val="24"/>
              </w:rPr>
              <w:t>а</w:t>
            </w:r>
            <w:r w:rsidR="00BC5EE8"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65B6D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E65B6D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E65B6D" w:rsidRDefault="001E6526" w:rsidP="001E6526">
      <w:pPr>
        <w:ind w:firstLine="420"/>
        <w:jc w:val="both"/>
      </w:pPr>
      <w:r w:rsidRPr="00E65B6D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345796" w:rsidRPr="00E65B6D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E65B6D" w:rsidRDefault="001E6526" w:rsidP="001E6526">
      <w:pPr>
        <w:jc w:val="right"/>
        <w:rPr>
          <w:vanish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5381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1"/>
        <w:gridCol w:w="1802"/>
        <w:gridCol w:w="1851"/>
        <w:gridCol w:w="279"/>
        <w:gridCol w:w="235"/>
      </w:tblGrid>
      <w:tr w:rsidR="001E6526" w:rsidRPr="00E65B6D" w:rsidTr="00D5726E">
        <w:trPr>
          <w:gridAfter w:val="2"/>
          <w:wAfter w:w="251" w:type="pct"/>
          <w:tblHeader/>
        </w:trPr>
        <w:tc>
          <w:tcPr>
            <w:tcW w:w="1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Вид</w:t>
            </w:r>
          </w:p>
          <w:p w:rsidR="001E6526" w:rsidRPr="00E65B6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долгового</w:t>
            </w:r>
          </w:p>
          <w:p w:rsidR="001E6526" w:rsidRPr="00E65B6D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0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E65B6D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45796" w:rsidRPr="00E65B6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E65B6D" w:rsidTr="00D5726E">
        <w:trPr>
          <w:gridAfter w:val="2"/>
          <w:wAfter w:w="251" w:type="pct"/>
          <w:trHeight w:val="781"/>
          <w:tblHeader/>
        </w:trPr>
        <w:tc>
          <w:tcPr>
            <w:tcW w:w="114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E65B6D" w:rsidRDefault="001E6526" w:rsidP="003457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C774E9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5</w:t>
            </w:r>
          </w:p>
          <w:p w:rsidR="00C774E9" w:rsidRPr="00E65B6D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6</w:t>
            </w:r>
          </w:p>
          <w:p w:rsidR="00C774E9" w:rsidRPr="00E65B6D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кредитных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200 725 500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934 190 348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4 767 040 082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</w:t>
            </w:r>
            <w:r w:rsidR="00A71668" w:rsidRPr="00E65B6D">
              <w:rPr>
                <w:color w:val="000000"/>
                <w:sz w:val="26"/>
                <w:szCs w:val="26"/>
              </w:rPr>
              <w:t xml:space="preserve">4 591 061 </w:t>
            </w:r>
            <w:bookmarkStart w:id="3" w:name="_GoBack"/>
            <w:r w:rsidR="00C817FA">
              <w:rPr>
                <w:color w:val="000000"/>
                <w:sz w:val="26"/>
                <w:szCs w:val="26"/>
              </w:rPr>
              <w:t>900</w:t>
            </w:r>
            <w:bookmarkEnd w:id="3"/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76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12 012  581 500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12 165 752 300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9 277 770 600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6 559 451 000</w:t>
            </w:r>
          </w:p>
        </w:tc>
      </w:tr>
      <w:tr w:rsidR="00D73CD2" w:rsidRPr="00E65B6D" w:rsidTr="00D5726E">
        <w:trPr>
          <w:gridAfter w:val="2"/>
          <w:wAfter w:w="251" w:type="pct"/>
          <w:trHeight w:val="604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E65B6D" w:rsidRDefault="00A71668" w:rsidP="005C70EA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36 394 057 139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</w:t>
            </w:r>
            <w:r w:rsidR="00F77B23" w:rsidRPr="00E65B6D">
              <w:rPr>
                <w:color w:val="000000"/>
                <w:sz w:val="26"/>
                <w:szCs w:val="26"/>
              </w:rPr>
              <w:t>7 628 671 491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</w:t>
            </w:r>
            <w:r w:rsidR="00F77B23" w:rsidRPr="00E65B6D">
              <w:rPr>
                <w:color w:val="000000"/>
                <w:sz w:val="26"/>
                <w:szCs w:val="26"/>
              </w:rPr>
              <w:t>7 005 579 457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F77B23" w:rsidP="00C817FA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30 646 989 2</w:t>
            </w:r>
            <w:r w:rsidR="00C817FA">
              <w:rPr>
                <w:color w:val="000000"/>
                <w:sz w:val="26"/>
                <w:szCs w:val="26"/>
              </w:rPr>
              <w:t>39</w:t>
            </w: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E65B6D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48 607 364 139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51 050 390 139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51 797 502 139</w:t>
            </w: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</w:tr>
      <w:tr w:rsidR="00D5726E" w:rsidRPr="001E6526" w:rsidTr="00D5726E">
        <w:trPr>
          <w:trHeight w:val="386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26E" w:rsidRPr="00E65B6D" w:rsidRDefault="00D572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5B6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51 050 390 139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6E" w:rsidRPr="00E65B6D" w:rsidRDefault="00D5726E" w:rsidP="00B07B7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51 797 502 139</w:t>
            </w: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</w:tcPr>
          <w:p w:rsidR="00D5726E" w:rsidRPr="00A22936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"</w:t>
            </w:r>
          </w:p>
        </w:tc>
        <w:tc>
          <w:tcPr>
            <w:tcW w:w="115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6F0C6D" w:rsidRDefault="00D5726E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55" w:rsidRDefault="00110655" w:rsidP="00FD6C9A">
      <w:r>
        <w:separator/>
      </w:r>
    </w:p>
  </w:endnote>
  <w:endnote w:type="continuationSeparator" w:id="0">
    <w:p w:rsidR="00110655" w:rsidRDefault="00110655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55" w:rsidRDefault="00110655" w:rsidP="00FD6C9A">
      <w:r>
        <w:separator/>
      </w:r>
    </w:p>
  </w:footnote>
  <w:footnote w:type="continuationSeparator" w:id="0">
    <w:p w:rsidR="00110655" w:rsidRDefault="00110655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75F50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6CDF"/>
    <w:rsid w:val="00017CDD"/>
    <w:rsid w:val="00020C51"/>
    <w:rsid w:val="00022E1D"/>
    <w:rsid w:val="000250AF"/>
    <w:rsid w:val="0003659C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10655"/>
    <w:rsid w:val="00124884"/>
    <w:rsid w:val="00132222"/>
    <w:rsid w:val="00136804"/>
    <w:rsid w:val="0014006F"/>
    <w:rsid w:val="00144582"/>
    <w:rsid w:val="0014504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B5AAB"/>
    <w:rsid w:val="001C15D4"/>
    <w:rsid w:val="001D4D2A"/>
    <w:rsid w:val="001E6526"/>
    <w:rsid w:val="001F499F"/>
    <w:rsid w:val="001F6F72"/>
    <w:rsid w:val="0020430F"/>
    <w:rsid w:val="00212A82"/>
    <w:rsid w:val="00220533"/>
    <w:rsid w:val="00224601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423CF"/>
    <w:rsid w:val="0034266F"/>
    <w:rsid w:val="00343F14"/>
    <w:rsid w:val="00345796"/>
    <w:rsid w:val="00345CA4"/>
    <w:rsid w:val="0034656F"/>
    <w:rsid w:val="003478C1"/>
    <w:rsid w:val="00352362"/>
    <w:rsid w:val="003569E9"/>
    <w:rsid w:val="00372528"/>
    <w:rsid w:val="00387BAD"/>
    <w:rsid w:val="003A28FA"/>
    <w:rsid w:val="003B140B"/>
    <w:rsid w:val="003B7015"/>
    <w:rsid w:val="003B7550"/>
    <w:rsid w:val="003C50C4"/>
    <w:rsid w:val="003D3941"/>
    <w:rsid w:val="003E1FD7"/>
    <w:rsid w:val="003E3DB8"/>
    <w:rsid w:val="003E4E5B"/>
    <w:rsid w:val="003E5580"/>
    <w:rsid w:val="003F2C8A"/>
    <w:rsid w:val="003F7CB9"/>
    <w:rsid w:val="0040481F"/>
    <w:rsid w:val="00405C11"/>
    <w:rsid w:val="0041053E"/>
    <w:rsid w:val="0041738D"/>
    <w:rsid w:val="004309AD"/>
    <w:rsid w:val="004334E9"/>
    <w:rsid w:val="0043695A"/>
    <w:rsid w:val="00443A2D"/>
    <w:rsid w:val="0044502E"/>
    <w:rsid w:val="00452C52"/>
    <w:rsid w:val="00457864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F2E46"/>
    <w:rsid w:val="004F7E87"/>
    <w:rsid w:val="00500F58"/>
    <w:rsid w:val="00501442"/>
    <w:rsid w:val="005070A2"/>
    <w:rsid w:val="005137AE"/>
    <w:rsid w:val="0051581B"/>
    <w:rsid w:val="00520E58"/>
    <w:rsid w:val="00522869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A5B51"/>
    <w:rsid w:val="005B2D0A"/>
    <w:rsid w:val="005B47F8"/>
    <w:rsid w:val="005B6B84"/>
    <w:rsid w:val="005C76DA"/>
    <w:rsid w:val="005E06B1"/>
    <w:rsid w:val="005F058C"/>
    <w:rsid w:val="005F194B"/>
    <w:rsid w:val="005F4E51"/>
    <w:rsid w:val="005F60DD"/>
    <w:rsid w:val="00611810"/>
    <w:rsid w:val="0061338A"/>
    <w:rsid w:val="00614C5F"/>
    <w:rsid w:val="0062139A"/>
    <w:rsid w:val="006275E9"/>
    <w:rsid w:val="0063445C"/>
    <w:rsid w:val="00635B36"/>
    <w:rsid w:val="00636A65"/>
    <w:rsid w:val="00640688"/>
    <w:rsid w:val="006423C2"/>
    <w:rsid w:val="00652858"/>
    <w:rsid w:val="00652AF6"/>
    <w:rsid w:val="00660C00"/>
    <w:rsid w:val="00670149"/>
    <w:rsid w:val="00670E33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94"/>
    <w:rsid w:val="007273A9"/>
    <w:rsid w:val="00733F1E"/>
    <w:rsid w:val="00734DCB"/>
    <w:rsid w:val="00737ABD"/>
    <w:rsid w:val="00751669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7F2B28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7923"/>
    <w:rsid w:val="008B05C0"/>
    <w:rsid w:val="008B40EF"/>
    <w:rsid w:val="008B6418"/>
    <w:rsid w:val="008C3B0C"/>
    <w:rsid w:val="008E6F85"/>
    <w:rsid w:val="008E773B"/>
    <w:rsid w:val="008F0D37"/>
    <w:rsid w:val="008F25B0"/>
    <w:rsid w:val="008F2953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27F"/>
    <w:rsid w:val="009733A2"/>
    <w:rsid w:val="00974784"/>
    <w:rsid w:val="00976076"/>
    <w:rsid w:val="009846EF"/>
    <w:rsid w:val="00986A61"/>
    <w:rsid w:val="00986AA8"/>
    <w:rsid w:val="00987086"/>
    <w:rsid w:val="00990429"/>
    <w:rsid w:val="009A4BE1"/>
    <w:rsid w:val="009B6B2C"/>
    <w:rsid w:val="009B7F35"/>
    <w:rsid w:val="009C292B"/>
    <w:rsid w:val="009E5691"/>
    <w:rsid w:val="009F1897"/>
    <w:rsid w:val="009F2BFC"/>
    <w:rsid w:val="009F442F"/>
    <w:rsid w:val="00A078FE"/>
    <w:rsid w:val="00A125B3"/>
    <w:rsid w:val="00A17567"/>
    <w:rsid w:val="00A17639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64F6"/>
    <w:rsid w:val="00A8249D"/>
    <w:rsid w:val="00A8404C"/>
    <w:rsid w:val="00A87A83"/>
    <w:rsid w:val="00A9030B"/>
    <w:rsid w:val="00A934F6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3B29"/>
    <w:rsid w:val="00AE25D1"/>
    <w:rsid w:val="00AE3023"/>
    <w:rsid w:val="00AE31CC"/>
    <w:rsid w:val="00AE41AA"/>
    <w:rsid w:val="00AE5C90"/>
    <w:rsid w:val="00AF2909"/>
    <w:rsid w:val="00AF42F3"/>
    <w:rsid w:val="00B01B6B"/>
    <w:rsid w:val="00B11752"/>
    <w:rsid w:val="00B21626"/>
    <w:rsid w:val="00B216AE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D564F"/>
    <w:rsid w:val="00BE31B8"/>
    <w:rsid w:val="00BE47DC"/>
    <w:rsid w:val="00BE537C"/>
    <w:rsid w:val="00BF4E94"/>
    <w:rsid w:val="00BF623E"/>
    <w:rsid w:val="00BF6AE0"/>
    <w:rsid w:val="00C01EE5"/>
    <w:rsid w:val="00C06900"/>
    <w:rsid w:val="00C06C46"/>
    <w:rsid w:val="00C13FC7"/>
    <w:rsid w:val="00C22510"/>
    <w:rsid w:val="00C32700"/>
    <w:rsid w:val="00C40ADD"/>
    <w:rsid w:val="00C47683"/>
    <w:rsid w:val="00C50250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C3927"/>
    <w:rsid w:val="00DD5478"/>
    <w:rsid w:val="00DE47B1"/>
    <w:rsid w:val="00DE75E8"/>
    <w:rsid w:val="00DF08D3"/>
    <w:rsid w:val="00DF0997"/>
    <w:rsid w:val="00DF0A43"/>
    <w:rsid w:val="00E1286A"/>
    <w:rsid w:val="00E1358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4302"/>
    <w:rsid w:val="00E95A9B"/>
    <w:rsid w:val="00E9769A"/>
    <w:rsid w:val="00E97FE2"/>
    <w:rsid w:val="00EB1C12"/>
    <w:rsid w:val="00EC0D74"/>
    <w:rsid w:val="00EC1BAD"/>
    <w:rsid w:val="00ED1CB0"/>
    <w:rsid w:val="00ED3A8B"/>
    <w:rsid w:val="00ED6379"/>
    <w:rsid w:val="00ED7EDB"/>
    <w:rsid w:val="00EE58D7"/>
    <w:rsid w:val="00EE7FFC"/>
    <w:rsid w:val="00EF4B59"/>
    <w:rsid w:val="00F013CE"/>
    <w:rsid w:val="00F143BE"/>
    <w:rsid w:val="00F16037"/>
    <w:rsid w:val="00F20076"/>
    <w:rsid w:val="00F2555C"/>
    <w:rsid w:val="00F3165F"/>
    <w:rsid w:val="00F41A2D"/>
    <w:rsid w:val="00F4213B"/>
    <w:rsid w:val="00F7219B"/>
    <w:rsid w:val="00F76833"/>
    <w:rsid w:val="00F77B23"/>
    <w:rsid w:val="00F84039"/>
    <w:rsid w:val="00F8632E"/>
    <w:rsid w:val="00F875F8"/>
    <w:rsid w:val="00F91E59"/>
    <w:rsid w:val="00FB1C59"/>
    <w:rsid w:val="00FB71CE"/>
    <w:rsid w:val="00FD5AED"/>
    <w:rsid w:val="00FD6C9A"/>
    <w:rsid w:val="00FD7D20"/>
    <w:rsid w:val="00FE03BA"/>
    <w:rsid w:val="00FE2D2B"/>
    <w:rsid w:val="00FE6552"/>
    <w:rsid w:val="00FE6E96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524B-6076-4F2D-99EA-F7157557F663}">
  <ds:schemaRefs>
    <ds:schemaRef ds:uri="http://purl.org/dc/terms/"/>
    <ds:schemaRef ds:uri="http://schemas.microsoft.com/sharepoint/v3"/>
    <ds:schemaRef ds:uri="aafbb199-1328-4a0f-94a7-ff9dcc491817"/>
    <ds:schemaRef ds:uri="http://purl.org/dc/elements/1.1/"/>
    <ds:schemaRef ds:uri="http://schemas.microsoft.com/sharepoint/v3/fields"/>
    <ds:schemaRef ds:uri="f07adec3-9edc-4ba9-a947-c557adee0635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0e05f54-cbf1-4c6c-9b4a-ded4f332edc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5D89C-E524-4AC3-9C97-3A29EC77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4901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2022-12-02T07:26:00Z</cp:lastPrinted>
  <dcterms:created xsi:type="dcterms:W3CDTF">2022-12-02T07:27:00Z</dcterms:created>
  <dcterms:modified xsi:type="dcterms:W3CDTF">2022-12-02T07:27:00Z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