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398" w:rsidRPr="00A706FE" w:rsidRDefault="00873398" w:rsidP="006C498E">
      <w:pPr>
        <w:pStyle w:val="ad"/>
        <w:shd w:val="clear" w:color="auto" w:fill="FFFFFF" w:themeFill="background1"/>
        <w:ind w:left="0" w:firstLine="709"/>
        <w:rPr>
          <w:b w:val="0"/>
          <w:sz w:val="24"/>
        </w:rPr>
      </w:pPr>
      <w:r w:rsidRPr="00A706FE">
        <w:rPr>
          <w:b w:val="0"/>
          <w:sz w:val="24"/>
        </w:rPr>
        <w:t>Поправки вносит</w:t>
      </w:r>
    </w:p>
    <w:p w:rsidR="00873398" w:rsidRPr="00A706FE" w:rsidRDefault="00873398" w:rsidP="006C498E">
      <w:pPr>
        <w:pStyle w:val="ad"/>
        <w:shd w:val="clear" w:color="auto" w:fill="FFFFFF" w:themeFill="background1"/>
        <w:ind w:left="0" w:firstLine="709"/>
        <w:rPr>
          <w:b w:val="0"/>
          <w:sz w:val="24"/>
        </w:rPr>
      </w:pPr>
      <w:r w:rsidRPr="00A706FE">
        <w:rPr>
          <w:b w:val="0"/>
          <w:sz w:val="24"/>
        </w:rPr>
        <w:t>Губернатор Ярославской области</w:t>
      </w:r>
    </w:p>
    <w:p w:rsidR="00873398" w:rsidRPr="00A706FE" w:rsidRDefault="00873398" w:rsidP="006C498E">
      <w:pPr>
        <w:pStyle w:val="ad"/>
        <w:shd w:val="clear" w:color="auto" w:fill="FFFFFF" w:themeFill="background1"/>
        <w:ind w:left="0" w:firstLine="709"/>
        <w:rPr>
          <w:b w:val="0"/>
          <w:sz w:val="24"/>
        </w:rPr>
      </w:pPr>
    </w:p>
    <w:p w:rsidR="00873398" w:rsidRPr="00A706FE" w:rsidRDefault="00873398" w:rsidP="006C498E">
      <w:pPr>
        <w:pStyle w:val="ad"/>
        <w:shd w:val="clear" w:color="auto" w:fill="FFFFFF" w:themeFill="background1"/>
        <w:ind w:left="0" w:firstLine="709"/>
        <w:rPr>
          <w:b w:val="0"/>
          <w:sz w:val="24"/>
        </w:rPr>
      </w:pPr>
      <w:r w:rsidRPr="00A706FE">
        <w:rPr>
          <w:b w:val="0"/>
          <w:sz w:val="24"/>
        </w:rPr>
        <w:t xml:space="preserve">М.Я. </w:t>
      </w:r>
      <w:proofErr w:type="spellStart"/>
      <w:r w:rsidRPr="00A706FE">
        <w:rPr>
          <w:b w:val="0"/>
          <w:sz w:val="24"/>
        </w:rPr>
        <w:t>Евраев</w:t>
      </w:r>
      <w:proofErr w:type="spellEnd"/>
    </w:p>
    <w:p w:rsidR="00873398" w:rsidRPr="00A706FE" w:rsidRDefault="00873398" w:rsidP="006C498E">
      <w:pPr>
        <w:pStyle w:val="ad"/>
        <w:shd w:val="clear" w:color="auto" w:fill="FFFFFF" w:themeFill="background1"/>
        <w:ind w:left="0" w:firstLine="709"/>
        <w:rPr>
          <w:b w:val="0"/>
          <w:sz w:val="28"/>
          <w:szCs w:val="28"/>
        </w:rPr>
      </w:pPr>
    </w:p>
    <w:p w:rsidR="00873398" w:rsidRPr="00A706FE" w:rsidRDefault="00873398" w:rsidP="006C498E">
      <w:pPr>
        <w:pStyle w:val="ad"/>
        <w:shd w:val="clear" w:color="auto" w:fill="FFFFFF" w:themeFill="background1"/>
        <w:ind w:left="0" w:firstLine="709"/>
        <w:rPr>
          <w:b w:val="0"/>
          <w:sz w:val="28"/>
          <w:szCs w:val="28"/>
        </w:rPr>
      </w:pPr>
    </w:p>
    <w:p w:rsidR="00873398" w:rsidRPr="00A706FE" w:rsidRDefault="00873398" w:rsidP="006C498E">
      <w:pPr>
        <w:pStyle w:val="ad"/>
        <w:shd w:val="clear" w:color="auto" w:fill="FFFFFF" w:themeFill="background1"/>
        <w:ind w:left="0" w:firstLine="709"/>
        <w:rPr>
          <w:b w:val="0"/>
          <w:sz w:val="28"/>
          <w:szCs w:val="28"/>
        </w:rPr>
      </w:pPr>
    </w:p>
    <w:p w:rsidR="00873398" w:rsidRPr="00A706FE" w:rsidRDefault="00873398" w:rsidP="006C498E">
      <w:pPr>
        <w:shd w:val="clear" w:color="auto" w:fill="FFFFFF" w:themeFill="background1"/>
        <w:spacing w:after="0" w:line="240" w:lineRule="auto"/>
        <w:ind w:firstLine="709"/>
        <w:jc w:val="center"/>
        <w:rPr>
          <w:rFonts w:ascii="Times New Roman" w:eastAsia="Times New Roman" w:hAnsi="Times New Roman" w:cs="Times New Roman"/>
          <w:sz w:val="28"/>
          <w:szCs w:val="28"/>
          <w:lang w:eastAsia="ru-RU"/>
        </w:rPr>
      </w:pPr>
      <w:r w:rsidRPr="00A706FE">
        <w:rPr>
          <w:rFonts w:ascii="Times New Roman" w:eastAsia="Times New Roman" w:hAnsi="Times New Roman" w:cs="Times New Roman"/>
          <w:sz w:val="28"/>
          <w:szCs w:val="28"/>
          <w:lang w:eastAsia="ru-RU"/>
        </w:rPr>
        <w:t>Поправки к проекту закона Ярославской области</w:t>
      </w:r>
    </w:p>
    <w:p w:rsidR="00873398" w:rsidRPr="00A706FE" w:rsidRDefault="00873398" w:rsidP="006C498E">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A706FE">
        <w:rPr>
          <w:rFonts w:ascii="Times New Roman" w:eastAsia="Times New Roman" w:hAnsi="Times New Roman" w:cs="Times New Roman"/>
          <w:bCs/>
          <w:sz w:val="28"/>
          <w:szCs w:val="28"/>
          <w:lang w:eastAsia="ru-RU"/>
        </w:rPr>
        <w:t xml:space="preserve">«Об областном бюджете на 2023 год и </w:t>
      </w:r>
      <w:proofErr w:type="gramStart"/>
      <w:r w:rsidRPr="00A706FE">
        <w:rPr>
          <w:rFonts w:ascii="Times New Roman" w:eastAsia="Times New Roman" w:hAnsi="Times New Roman" w:cs="Times New Roman"/>
          <w:bCs/>
          <w:sz w:val="28"/>
          <w:szCs w:val="28"/>
          <w:lang w:eastAsia="ru-RU"/>
        </w:rPr>
        <w:t>на</w:t>
      </w:r>
      <w:proofErr w:type="gramEnd"/>
      <w:r w:rsidRPr="00A706FE">
        <w:rPr>
          <w:rFonts w:ascii="Times New Roman" w:eastAsia="Times New Roman" w:hAnsi="Times New Roman" w:cs="Times New Roman"/>
          <w:bCs/>
          <w:sz w:val="28"/>
          <w:szCs w:val="28"/>
          <w:lang w:eastAsia="ru-RU"/>
        </w:rPr>
        <w:t xml:space="preserve"> плановый</w:t>
      </w:r>
    </w:p>
    <w:p w:rsidR="00873398" w:rsidRPr="00A706FE" w:rsidRDefault="00873398" w:rsidP="006C498E">
      <w:pPr>
        <w:shd w:val="clear" w:color="auto" w:fill="FFFFFF" w:themeFill="background1"/>
        <w:spacing w:after="0" w:line="240" w:lineRule="auto"/>
        <w:ind w:firstLine="709"/>
        <w:jc w:val="center"/>
        <w:rPr>
          <w:rFonts w:ascii="Times New Roman" w:eastAsia="Times New Roman" w:hAnsi="Times New Roman" w:cs="Times New Roman"/>
          <w:bCs/>
          <w:sz w:val="28"/>
          <w:szCs w:val="28"/>
          <w:lang w:eastAsia="ru-RU"/>
        </w:rPr>
      </w:pPr>
      <w:r w:rsidRPr="00A706FE">
        <w:rPr>
          <w:rFonts w:ascii="Times New Roman" w:eastAsia="Times New Roman" w:hAnsi="Times New Roman" w:cs="Times New Roman"/>
          <w:bCs/>
          <w:sz w:val="28"/>
          <w:szCs w:val="28"/>
          <w:lang w:eastAsia="ru-RU"/>
        </w:rPr>
        <w:t>период 2024 и 2025 годов»</w:t>
      </w:r>
    </w:p>
    <w:p w:rsidR="00B6644E" w:rsidRPr="00A706FE" w:rsidRDefault="00B6644E" w:rsidP="006C498E">
      <w:pPr>
        <w:shd w:val="clear" w:color="auto" w:fill="FFFFFF" w:themeFill="background1"/>
        <w:spacing w:after="0" w:line="240" w:lineRule="auto"/>
        <w:ind w:firstLine="709"/>
        <w:jc w:val="center"/>
        <w:rPr>
          <w:rFonts w:ascii="Times New Roman" w:eastAsia="Times New Roman" w:hAnsi="Times New Roman" w:cs="Times New Roman"/>
          <w:bCs/>
          <w:sz w:val="28"/>
          <w:szCs w:val="28"/>
          <w:lang w:eastAsia="ru-RU"/>
        </w:rPr>
      </w:pPr>
    </w:p>
    <w:p w:rsidR="00B6644E" w:rsidRPr="00A706FE" w:rsidRDefault="00B6644E" w:rsidP="006C498E">
      <w:pPr>
        <w:shd w:val="clear" w:color="auto" w:fill="FFFFFF" w:themeFill="background1"/>
        <w:suppressAutoHyphens/>
        <w:spacing w:after="0" w:line="240" w:lineRule="auto"/>
        <w:ind w:firstLine="709"/>
        <w:jc w:val="both"/>
        <w:rPr>
          <w:rFonts w:ascii="Times New Roman" w:eastAsia="Times New Roman" w:hAnsi="Times New Roman" w:cs="Times New Roman"/>
          <w:sz w:val="28"/>
          <w:szCs w:val="28"/>
          <w:lang w:eastAsia="ru-RU"/>
        </w:rPr>
      </w:pPr>
      <w:r w:rsidRPr="00A706FE">
        <w:rPr>
          <w:rFonts w:ascii="Times New Roman" w:eastAsia="Times New Roman" w:hAnsi="Times New Roman" w:cs="Times New Roman"/>
          <w:sz w:val="28"/>
          <w:szCs w:val="28"/>
          <w:lang w:eastAsia="ru-RU"/>
        </w:rPr>
        <w:t>Внести в проект закона Ярославской области «Об областном бюджете на 2023 год и на плановый период 2024 и 2025 годов» следующие изменения:</w:t>
      </w:r>
    </w:p>
    <w:tbl>
      <w:tblPr>
        <w:tblStyle w:val="a3"/>
        <w:tblW w:w="15168" w:type="dxa"/>
        <w:tblInd w:w="-34" w:type="dxa"/>
        <w:tblLook w:val="04A0" w:firstRow="1" w:lastRow="0" w:firstColumn="1" w:lastColumn="0" w:noHBand="0" w:noVBand="1"/>
      </w:tblPr>
      <w:tblGrid>
        <w:gridCol w:w="636"/>
        <w:gridCol w:w="10144"/>
        <w:gridCol w:w="4388"/>
      </w:tblGrid>
      <w:tr w:rsidR="00132CA1" w:rsidRPr="00A706FE" w:rsidTr="008C52BA">
        <w:trPr>
          <w:tblHeader/>
        </w:trPr>
        <w:tc>
          <w:tcPr>
            <w:tcW w:w="636" w:type="dxa"/>
            <w:vAlign w:val="center"/>
          </w:tcPr>
          <w:p w:rsidR="00132CA1" w:rsidRPr="00A706FE" w:rsidRDefault="00132CA1" w:rsidP="006C498E">
            <w:pPr>
              <w:shd w:val="clear" w:color="auto" w:fill="FFFFFF" w:themeFill="background1"/>
              <w:jc w:val="center"/>
              <w:rPr>
                <w:rFonts w:ascii="Times New Roman" w:hAnsi="Times New Roman" w:cs="Times New Roman"/>
                <w:sz w:val="28"/>
                <w:szCs w:val="28"/>
              </w:rPr>
            </w:pPr>
            <w:r w:rsidRPr="00A706FE">
              <w:rPr>
                <w:rFonts w:ascii="Times New Roman" w:hAnsi="Times New Roman" w:cs="Times New Roman"/>
                <w:sz w:val="28"/>
                <w:szCs w:val="28"/>
              </w:rPr>
              <w:t xml:space="preserve">№ </w:t>
            </w:r>
            <w:proofErr w:type="gramStart"/>
            <w:r w:rsidRPr="00A706FE">
              <w:rPr>
                <w:rFonts w:ascii="Times New Roman" w:hAnsi="Times New Roman" w:cs="Times New Roman"/>
                <w:sz w:val="28"/>
                <w:szCs w:val="28"/>
              </w:rPr>
              <w:t>п</w:t>
            </w:r>
            <w:proofErr w:type="gramEnd"/>
            <w:r w:rsidRPr="00A706FE">
              <w:rPr>
                <w:rFonts w:ascii="Times New Roman" w:hAnsi="Times New Roman" w:cs="Times New Roman"/>
                <w:sz w:val="28"/>
                <w:szCs w:val="28"/>
              </w:rPr>
              <w:t>/п</w:t>
            </w:r>
          </w:p>
        </w:tc>
        <w:tc>
          <w:tcPr>
            <w:tcW w:w="10144" w:type="dxa"/>
            <w:shd w:val="clear" w:color="auto" w:fill="auto"/>
            <w:vAlign w:val="center"/>
          </w:tcPr>
          <w:p w:rsidR="00132CA1" w:rsidRPr="008C52BA" w:rsidRDefault="00132CA1" w:rsidP="006C498E">
            <w:pPr>
              <w:shd w:val="clear" w:color="auto" w:fill="FFFFFF" w:themeFill="background1"/>
              <w:jc w:val="center"/>
              <w:rPr>
                <w:rFonts w:ascii="Times New Roman" w:hAnsi="Times New Roman" w:cs="Times New Roman"/>
                <w:sz w:val="28"/>
                <w:szCs w:val="28"/>
              </w:rPr>
            </w:pPr>
            <w:r w:rsidRPr="008C52BA">
              <w:rPr>
                <w:rFonts w:ascii="Times New Roman" w:hAnsi="Times New Roman" w:cs="Times New Roman"/>
                <w:sz w:val="28"/>
                <w:szCs w:val="28"/>
              </w:rPr>
              <w:t>Содержание поправки</w:t>
            </w:r>
          </w:p>
        </w:tc>
        <w:tc>
          <w:tcPr>
            <w:tcW w:w="4388" w:type="dxa"/>
            <w:vAlign w:val="center"/>
          </w:tcPr>
          <w:p w:rsidR="00132CA1" w:rsidRPr="00A706FE" w:rsidRDefault="00132CA1" w:rsidP="006C498E">
            <w:pPr>
              <w:shd w:val="clear" w:color="auto" w:fill="FFFFFF" w:themeFill="background1"/>
              <w:jc w:val="center"/>
              <w:rPr>
                <w:rFonts w:ascii="Times New Roman" w:hAnsi="Times New Roman" w:cs="Times New Roman"/>
                <w:sz w:val="28"/>
                <w:szCs w:val="28"/>
              </w:rPr>
            </w:pPr>
            <w:r w:rsidRPr="00A706FE">
              <w:rPr>
                <w:rFonts w:ascii="Times New Roman" w:hAnsi="Times New Roman" w:cs="Times New Roman"/>
                <w:sz w:val="28"/>
                <w:szCs w:val="28"/>
              </w:rPr>
              <w:t>Обоснование</w:t>
            </w:r>
          </w:p>
        </w:tc>
      </w:tr>
      <w:tr w:rsidR="00132CA1" w:rsidRPr="00A706FE" w:rsidTr="008C52BA">
        <w:tc>
          <w:tcPr>
            <w:tcW w:w="636" w:type="dxa"/>
          </w:tcPr>
          <w:p w:rsidR="00132CA1" w:rsidRPr="00A706FE" w:rsidRDefault="00132CA1"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w:t>
            </w:r>
          </w:p>
        </w:tc>
        <w:tc>
          <w:tcPr>
            <w:tcW w:w="10144" w:type="dxa"/>
            <w:shd w:val="clear" w:color="auto" w:fill="auto"/>
          </w:tcPr>
          <w:p w:rsidR="00132CA1" w:rsidRPr="008C52BA" w:rsidRDefault="00742D4C"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Статью 1 изложить в редакции:</w:t>
            </w:r>
          </w:p>
          <w:p w:rsidR="00742D4C" w:rsidRPr="008C52BA" w:rsidRDefault="00742D4C" w:rsidP="006C498E">
            <w:pPr>
              <w:shd w:val="clear" w:color="auto" w:fill="FFFFFF" w:themeFill="background1"/>
              <w:autoSpaceDE w:val="0"/>
              <w:autoSpaceDN w:val="0"/>
              <w:adjustRightInd w:val="0"/>
              <w:ind w:firstLine="7"/>
              <w:jc w:val="both"/>
              <w:outlineLvl w:val="1"/>
              <w:rPr>
                <w:rFonts w:ascii="Times New Roman" w:hAnsi="Times New Roman" w:cs="Times New Roman"/>
                <w:b/>
                <w:sz w:val="28"/>
                <w:szCs w:val="28"/>
              </w:rPr>
            </w:pPr>
            <w:r w:rsidRPr="008C52BA">
              <w:rPr>
                <w:rFonts w:ascii="Times New Roman" w:hAnsi="Times New Roman" w:cs="Times New Roman"/>
                <w:sz w:val="28"/>
                <w:szCs w:val="28"/>
              </w:rPr>
              <w:t>«</w:t>
            </w:r>
            <w:r w:rsidRPr="008C52BA">
              <w:rPr>
                <w:rFonts w:ascii="Times New Roman" w:hAnsi="Times New Roman" w:cs="Times New Roman"/>
                <w:b/>
                <w:sz w:val="28"/>
                <w:szCs w:val="28"/>
              </w:rPr>
              <w:t>Статья 1</w:t>
            </w:r>
          </w:p>
          <w:p w:rsidR="00742D4C" w:rsidRPr="008C52BA" w:rsidRDefault="00742D4C" w:rsidP="006C498E">
            <w:pPr>
              <w:shd w:val="clear" w:color="auto" w:fill="FFFFFF" w:themeFill="background1"/>
              <w:autoSpaceDE w:val="0"/>
              <w:autoSpaceDN w:val="0"/>
              <w:adjustRightInd w:val="0"/>
              <w:ind w:firstLine="7"/>
              <w:jc w:val="both"/>
              <w:outlineLvl w:val="1"/>
              <w:rPr>
                <w:rFonts w:ascii="Times New Roman" w:hAnsi="Times New Roman" w:cs="Times New Roman"/>
                <w:sz w:val="28"/>
                <w:szCs w:val="28"/>
              </w:rPr>
            </w:pPr>
            <w:r w:rsidRPr="008C52BA">
              <w:rPr>
                <w:rFonts w:ascii="Times New Roman" w:hAnsi="Times New Roman" w:cs="Times New Roman"/>
                <w:sz w:val="28"/>
                <w:szCs w:val="28"/>
              </w:rPr>
              <w:t>1. Утвердить основные характеристики областного бюджета на 2023 год:</w:t>
            </w:r>
          </w:p>
          <w:p w:rsidR="00742D4C" w:rsidRPr="008C52BA" w:rsidRDefault="00742D4C"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1) прогнозируемый общий объем доходов областного бюджета в сумме </w:t>
            </w:r>
            <w:r w:rsidR="00714B8D" w:rsidRPr="008C52BA">
              <w:rPr>
                <w:rFonts w:ascii="Times New Roman" w:hAnsi="Times New Roman" w:cs="Times New Roman"/>
                <w:sz w:val="28"/>
                <w:szCs w:val="28"/>
              </w:rPr>
              <w:t xml:space="preserve">108 200 305 730 </w:t>
            </w:r>
            <w:r w:rsidRPr="008C52BA">
              <w:rPr>
                <w:rFonts w:ascii="Times New Roman" w:hAnsi="Times New Roman" w:cs="Times New Roman"/>
                <w:sz w:val="28"/>
                <w:szCs w:val="28"/>
              </w:rPr>
              <w:t xml:space="preserve">рублей; </w:t>
            </w:r>
          </w:p>
          <w:p w:rsidR="00742D4C" w:rsidRPr="008C52BA" w:rsidRDefault="00742D4C"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2) общий объем расходов областного бюджета в сумме </w:t>
            </w:r>
            <w:r w:rsidR="00714B8D" w:rsidRPr="008C52BA">
              <w:rPr>
                <w:rFonts w:ascii="Times New Roman" w:hAnsi="Times New Roman" w:cs="Times New Roman"/>
                <w:sz w:val="28"/>
                <w:szCs w:val="28"/>
              </w:rPr>
              <w:t xml:space="preserve">110 321 555 730 </w:t>
            </w:r>
            <w:r w:rsidRPr="008C52BA">
              <w:rPr>
                <w:rFonts w:ascii="Times New Roman" w:hAnsi="Times New Roman" w:cs="Times New Roman"/>
                <w:sz w:val="28"/>
                <w:szCs w:val="28"/>
              </w:rPr>
              <w:t>рублей;</w:t>
            </w:r>
          </w:p>
          <w:p w:rsidR="00742D4C" w:rsidRPr="008C52BA" w:rsidRDefault="00742D4C"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3) дефицит областного бюджета в сумме 2 121 250 000 рублей.</w:t>
            </w:r>
          </w:p>
          <w:p w:rsidR="00742D4C" w:rsidRPr="008C52BA" w:rsidRDefault="00742D4C" w:rsidP="006C498E">
            <w:pPr>
              <w:shd w:val="clear" w:color="auto" w:fill="FFFFFF" w:themeFill="background1"/>
              <w:autoSpaceDE w:val="0"/>
              <w:autoSpaceDN w:val="0"/>
              <w:adjustRightInd w:val="0"/>
              <w:ind w:firstLine="7"/>
              <w:jc w:val="both"/>
              <w:rPr>
                <w:rFonts w:ascii="Times New Roman" w:hAnsi="Times New Roman" w:cs="Times New Roman"/>
                <w:sz w:val="28"/>
                <w:szCs w:val="28"/>
              </w:rPr>
            </w:pPr>
            <w:r w:rsidRPr="008C52BA">
              <w:rPr>
                <w:rFonts w:ascii="Times New Roman" w:hAnsi="Times New Roman" w:cs="Times New Roman"/>
                <w:sz w:val="28"/>
                <w:szCs w:val="28"/>
              </w:rPr>
              <w:t>2. Утвердить основные характеристики областного бюджета на 2024 год и на 2025 год:</w:t>
            </w:r>
          </w:p>
          <w:p w:rsidR="00742D4C" w:rsidRPr="008C52BA" w:rsidRDefault="00742D4C"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1) прогнозируемый общий объем доходов областного бюджета на 2024 год в сумме </w:t>
            </w:r>
            <w:r w:rsidR="00714B8D" w:rsidRPr="008C52BA">
              <w:rPr>
                <w:rFonts w:ascii="Times New Roman" w:hAnsi="Times New Roman" w:cs="Times New Roman"/>
                <w:sz w:val="28"/>
                <w:szCs w:val="28"/>
              </w:rPr>
              <w:t xml:space="preserve">108 432 672 399 </w:t>
            </w:r>
            <w:r w:rsidRPr="008C52BA">
              <w:rPr>
                <w:rFonts w:ascii="Times New Roman" w:hAnsi="Times New Roman" w:cs="Times New Roman"/>
                <w:sz w:val="28"/>
                <w:szCs w:val="28"/>
              </w:rPr>
              <w:t>рублей и на 2025 год в сумме </w:t>
            </w:r>
            <w:r w:rsidR="00714B8D" w:rsidRPr="008C52BA">
              <w:rPr>
                <w:rFonts w:ascii="Times New Roman" w:hAnsi="Times New Roman" w:cs="Times New Roman"/>
                <w:sz w:val="28"/>
                <w:szCs w:val="28"/>
              </w:rPr>
              <w:t xml:space="preserve">109 461 661 741 </w:t>
            </w:r>
            <w:r w:rsidRPr="008C52BA">
              <w:rPr>
                <w:rFonts w:ascii="Times New Roman" w:hAnsi="Times New Roman" w:cs="Times New Roman"/>
                <w:sz w:val="28"/>
                <w:szCs w:val="28"/>
              </w:rPr>
              <w:t>рубль;</w:t>
            </w:r>
          </w:p>
          <w:p w:rsidR="00742D4C" w:rsidRPr="008C52BA" w:rsidRDefault="00742D4C"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hAnsi="Times New Roman" w:cs="Times New Roman"/>
                <w:sz w:val="28"/>
                <w:szCs w:val="28"/>
              </w:rPr>
              <w:t xml:space="preserve">2) общий объем расходов областного бюджета на 2024 год в сумме </w:t>
            </w:r>
            <w:r w:rsidR="00714B8D" w:rsidRPr="008C52BA">
              <w:rPr>
                <w:rFonts w:ascii="Times New Roman" w:hAnsi="Times New Roman" w:cs="Times New Roman"/>
                <w:sz w:val="28"/>
                <w:szCs w:val="28"/>
              </w:rPr>
              <w:t xml:space="preserve">108 754 448 399 </w:t>
            </w:r>
            <w:r w:rsidRPr="008C52BA">
              <w:rPr>
                <w:rFonts w:ascii="Times New Roman" w:hAnsi="Times New Roman" w:cs="Times New Roman"/>
                <w:sz w:val="28"/>
                <w:szCs w:val="28"/>
              </w:rPr>
              <w:t xml:space="preserve">рублей, в том числе условно утвержденные расходы </w:t>
            </w:r>
            <w:r w:rsidR="00714B8D" w:rsidRPr="008C52BA">
              <w:rPr>
                <w:rFonts w:ascii="Times New Roman" w:hAnsi="Times New Roman" w:cs="Times New Roman"/>
                <w:sz w:val="28"/>
                <w:szCs w:val="28"/>
              </w:rPr>
              <w:t>в сумме  6 971 917 710 </w:t>
            </w:r>
            <w:r w:rsidRPr="008C52BA">
              <w:rPr>
                <w:rFonts w:ascii="Times New Roman" w:hAnsi="Times New Roman" w:cs="Times New Roman"/>
                <w:sz w:val="28"/>
                <w:szCs w:val="28"/>
              </w:rPr>
              <w:t xml:space="preserve">рублей, и на 2025 год в сумме </w:t>
            </w:r>
            <w:r w:rsidR="00714B8D" w:rsidRPr="008C52BA">
              <w:rPr>
                <w:rFonts w:ascii="Times New Roman" w:hAnsi="Times New Roman" w:cs="Times New Roman"/>
                <w:sz w:val="28"/>
                <w:szCs w:val="28"/>
              </w:rPr>
              <w:t xml:space="preserve">110 208 773 741 </w:t>
            </w:r>
            <w:r w:rsidRPr="008C52BA">
              <w:rPr>
                <w:rFonts w:ascii="Times New Roman" w:hAnsi="Times New Roman" w:cs="Times New Roman"/>
                <w:sz w:val="28"/>
                <w:szCs w:val="28"/>
              </w:rPr>
              <w:t>рубль, в том числе условно утвержденные расходы в сумме </w:t>
            </w:r>
            <w:r w:rsidR="00714B8D" w:rsidRPr="008C52BA">
              <w:rPr>
                <w:rFonts w:ascii="Times New Roman" w:hAnsi="Times New Roman" w:cs="Times New Roman"/>
                <w:sz w:val="28"/>
                <w:szCs w:val="28"/>
              </w:rPr>
              <w:t xml:space="preserve">12 799 597 563 </w:t>
            </w:r>
            <w:r w:rsidRPr="008C52BA">
              <w:rPr>
                <w:rFonts w:ascii="Times New Roman" w:hAnsi="Times New Roman" w:cs="Times New Roman"/>
                <w:sz w:val="28"/>
                <w:szCs w:val="28"/>
              </w:rPr>
              <w:t>рубл</w:t>
            </w:r>
            <w:r w:rsidR="00714B8D" w:rsidRPr="008C52BA">
              <w:rPr>
                <w:rFonts w:ascii="Times New Roman" w:hAnsi="Times New Roman" w:cs="Times New Roman"/>
                <w:sz w:val="28"/>
                <w:szCs w:val="28"/>
              </w:rPr>
              <w:t>я</w:t>
            </w:r>
            <w:r w:rsidRPr="008C52BA">
              <w:rPr>
                <w:rFonts w:ascii="Times New Roman" w:hAnsi="Times New Roman" w:cs="Times New Roman"/>
                <w:sz w:val="28"/>
                <w:szCs w:val="28"/>
              </w:rPr>
              <w:t>;</w:t>
            </w:r>
            <w:proofErr w:type="gramEnd"/>
          </w:p>
          <w:p w:rsidR="00742D4C" w:rsidRPr="008C52BA" w:rsidRDefault="00742D4C"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3) дефицит областного бюджета на 2024 год в сумме 321 776 000 рублей и на 2025</w:t>
            </w:r>
            <w:r w:rsidR="00714B8D" w:rsidRPr="008C52BA">
              <w:rPr>
                <w:rFonts w:ascii="Times New Roman" w:hAnsi="Times New Roman" w:cs="Times New Roman"/>
                <w:sz w:val="28"/>
                <w:szCs w:val="28"/>
              </w:rPr>
              <w:t> </w:t>
            </w:r>
            <w:r w:rsidRPr="008C52BA">
              <w:rPr>
                <w:rFonts w:ascii="Times New Roman" w:hAnsi="Times New Roman" w:cs="Times New Roman"/>
                <w:sz w:val="28"/>
                <w:szCs w:val="28"/>
              </w:rPr>
              <w:t>год в сумме 747 112 000 рублей</w:t>
            </w:r>
            <w:proofErr w:type="gramStart"/>
            <w:r w:rsidRPr="008C52BA">
              <w:rPr>
                <w:rFonts w:ascii="Times New Roman" w:hAnsi="Times New Roman" w:cs="Times New Roman"/>
                <w:sz w:val="28"/>
                <w:szCs w:val="28"/>
              </w:rPr>
              <w:t>.»</w:t>
            </w:r>
            <w:proofErr w:type="gramEnd"/>
          </w:p>
          <w:p w:rsidR="00742D4C" w:rsidRPr="008C52BA" w:rsidRDefault="00742D4C" w:rsidP="006C498E">
            <w:pPr>
              <w:shd w:val="clear" w:color="auto" w:fill="FFFFFF" w:themeFill="background1"/>
              <w:ind w:firstLine="7"/>
              <w:jc w:val="both"/>
              <w:rPr>
                <w:rFonts w:ascii="Times New Roman" w:hAnsi="Times New Roman" w:cs="Times New Roman"/>
                <w:sz w:val="28"/>
                <w:szCs w:val="28"/>
              </w:rPr>
            </w:pPr>
          </w:p>
        </w:tc>
        <w:tc>
          <w:tcPr>
            <w:tcW w:w="4388" w:type="dxa"/>
          </w:tcPr>
          <w:p w:rsidR="00B47C2D" w:rsidRPr="00A706FE" w:rsidRDefault="00B47C2D" w:rsidP="006C498E">
            <w:pPr>
              <w:shd w:val="clear" w:color="auto" w:fill="FFFFFF" w:themeFill="background1"/>
              <w:suppressAutoHyphens/>
              <w:ind w:firstLine="27"/>
              <w:jc w:val="both"/>
              <w:rPr>
                <w:rFonts w:ascii="Times New Roman" w:hAnsi="Times New Roman" w:cs="Times New Roman"/>
                <w:sz w:val="28"/>
                <w:szCs w:val="28"/>
              </w:rPr>
            </w:pPr>
            <w:r w:rsidRPr="00A706FE">
              <w:rPr>
                <w:rFonts w:ascii="Times New Roman" w:hAnsi="Times New Roman" w:cs="Times New Roman"/>
                <w:sz w:val="28"/>
                <w:szCs w:val="28"/>
              </w:rPr>
              <w:lastRenderedPageBreak/>
              <w:t>Поправка вносится в связи с уточнением параметров областного бюджета</w:t>
            </w:r>
          </w:p>
          <w:p w:rsidR="00132CA1" w:rsidRPr="00A706FE" w:rsidRDefault="00132CA1" w:rsidP="006C498E">
            <w:pPr>
              <w:shd w:val="clear" w:color="auto" w:fill="FFFFFF" w:themeFill="background1"/>
              <w:suppressAutoHyphens/>
              <w:ind w:firstLine="7"/>
              <w:jc w:val="both"/>
              <w:rPr>
                <w:rFonts w:ascii="Times New Roman" w:hAnsi="Times New Roman" w:cs="Times New Roman"/>
                <w:color w:val="000000" w:themeColor="text1"/>
                <w:sz w:val="28"/>
                <w:szCs w:val="28"/>
              </w:rPr>
            </w:pPr>
          </w:p>
        </w:tc>
      </w:tr>
      <w:tr w:rsidR="00132CA1" w:rsidRPr="00A706FE" w:rsidTr="008C52BA">
        <w:tc>
          <w:tcPr>
            <w:tcW w:w="636" w:type="dxa"/>
          </w:tcPr>
          <w:p w:rsidR="00132CA1" w:rsidRPr="00A706FE" w:rsidRDefault="00132CA1"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lastRenderedPageBreak/>
              <w:t>2</w:t>
            </w:r>
          </w:p>
        </w:tc>
        <w:tc>
          <w:tcPr>
            <w:tcW w:w="10144" w:type="dxa"/>
            <w:shd w:val="clear" w:color="auto" w:fill="auto"/>
          </w:tcPr>
          <w:p w:rsidR="00132CA1" w:rsidRPr="008C52BA" w:rsidRDefault="004C20C9" w:rsidP="006C498E">
            <w:pPr>
              <w:shd w:val="clear" w:color="auto" w:fill="FFFFFF" w:themeFill="background1"/>
              <w:ind w:firstLine="7"/>
              <w:rPr>
                <w:rFonts w:ascii="Times New Roman" w:hAnsi="Times New Roman" w:cs="Times New Roman"/>
                <w:sz w:val="28"/>
                <w:szCs w:val="28"/>
              </w:rPr>
            </w:pPr>
            <w:r w:rsidRPr="008C52BA">
              <w:rPr>
                <w:rFonts w:ascii="Times New Roman" w:hAnsi="Times New Roman" w:cs="Times New Roman"/>
                <w:sz w:val="28"/>
                <w:szCs w:val="28"/>
              </w:rPr>
              <w:t>В статье 12 слова «11 373 610 393 рубля», «12 771 652 343 рубля» и «8 850 036 123 рубля» заменить словами «12 716 069 493 рубля», «13</w:t>
            </w:r>
            <w:r w:rsidRPr="008C52BA">
              <w:rPr>
                <w:rFonts w:ascii="Times New Roman" w:hAnsi="Times New Roman" w:cs="Times New Roman"/>
                <w:sz w:val="28"/>
                <w:szCs w:val="28"/>
                <w:lang w:val="en-US"/>
              </w:rPr>
              <w:t> </w:t>
            </w:r>
            <w:r w:rsidRPr="008C52BA">
              <w:rPr>
                <w:rFonts w:ascii="Times New Roman" w:hAnsi="Times New Roman" w:cs="Times New Roman"/>
                <w:sz w:val="28"/>
                <w:szCs w:val="28"/>
              </w:rPr>
              <w:t>487</w:t>
            </w:r>
            <w:r w:rsidRPr="008C52BA">
              <w:rPr>
                <w:rFonts w:ascii="Times New Roman" w:hAnsi="Times New Roman" w:cs="Times New Roman"/>
                <w:sz w:val="28"/>
                <w:szCs w:val="28"/>
                <w:lang w:val="en-US"/>
              </w:rPr>
              <w:t> </w:t>
            </w:r>
            <w:r w:rsidRPr="008C52BA">
              <w:rPr>
                <w:rFonts w:ascii="Times New Roman" w:hAnsi="Times New Roman" w:cs="Times New Roman"/>
                <w:sz w:val="28"/>
                <w:szCs w:val="28"/>
              </w:rPr>
              <w:t>325 443 рубля» и «11</w:t>
            </w:r>
            <w:r w:rsidRPr="008C52BA">
              <w:rPr>
                <w:rFonts w:ascii="Times New Roman" w:hAnsi="Times New Roman" w:cs="Times New Roman"/>
                <w:sz w:val="28"/>
                <w:szCs w:val="28"/>
                <w:lang w:val="en-US"/>
              </w:rPr>
              <w:t> </w:t>
            </w:r>
            <w:r w:rsidRPr="008C52BA">
              <w:rPr>
                <w:rFonts w:ascii="Times New Roman" w:hAnsi="Times New Roman" w:cs="Times New Roman"/>
                <w:sz w:val="28"/>
                <w:szCs w:val="28"/>
              </w:rPr>
              <w:t>727</w:t>
            </w:r>
            <w:r w:rsidRPr="008C52BA">
              <w:rPr>
                <w:rFonts w:ascii="Times New Roman" w:hAnsi="Times New Roman" w:cs="Times New Roman"/>
                <w:sz w:val="28"/>
                <w:szCs w:val="28"/>
                <w:lang w:val="en-US"/>
              </w:rPr>
              <w:t> </w:t>
            </w:r>
            <w:r w:rsidRPr="008C52BA">
              <w:rPr>
                <w:rFonts w:ascii="Times New Roman" w:hAnsi="Times New Roman" w:cs="Times New Roman"/>
                <w:sz w:val="28"/>
                <w:szCs w:val="28"/>
              </w:rPr>
              <w:t>853 723 рубля» соответственно</w:t>
            </w:r>
          </w:p>
        </w:tc>
        <w:tc>
          <w:tcPr>
            <w:tcW w:w="4388" w:type="dxa"/>
          </w:tcPr>
          <w:p w:rsidR="004C20C9" w:rsidRPr="00A706FE" w:rsidRDefault="004C20C9" w:rsidP="006C498E">
            <w:pPr>
              <w:shd w:val="clear" w:color="auto" w:fill="FFFFFF" w:themeFill="background1"/>
              <w:suppressAutoHyphens/>
              <w:ind w:firstLine="2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связи с уточнением параметров областного бюджета</w:t>
            </w:r>
          </w:p>
          <w:p w:rsidR="00132CA1" w:rsidRPr="00A706FE" w:rsidRDefault="00132CA1" w:rsidP="006C498E">
            <w:pPr>
              <w:shd w:val="clear" w:color="auto" w:fill="FFFFFF" w:themeFill="background1"/>
              <w:ind w:firstLine="7"/>
              <w:jc w:val="both"/>
              <w:rPr>
                <w:rFonts w:ascii="Times New Roman" w:hAnsi="Times New Roman" w:cs="Times New Roman"/>
                <w:sz w:val="28"/>
                <w:szCs w:val="28"/>
              </w:rPr>
            </w:pPr>
          </w:p>
        </w:tc>
      </w:tr>
      <w:tr w:rsidR="004C20C9" w:rsidRPr="00A706FE" w:rsidTr="008C52BA">
        <w:tc>
          <w:tcPr>
            <w:tcW w:w="636" w:type="dxa"/>
          </w:tcPr>
          <w:p w:rsidR="004C20C9" w:rsidRPr="00A706FE" w:rsidRDefault="004C20C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3</w:t>
            </w:r>
          </w:p>
        </w:tc>
        <w:tc>
          <w:tcPr>
            <w:tcW w:w="10144" w:type="dxa"/>
            <w:shd w:val="clear" w:color="auto" w:fill="auto"/>
          </w:tcPr>
          <w:p w:rsidR="004C20C9" w:rsidRPr="008C52BA" w:rsidRDefault="004C20C9" w:rsidP="006C498E">
            <w:pPr>
              <w:shd w:val="clear" w:color="auto" w:fill="FFFFFF" w:themeFill="background1"/>
              <w:ind w:firstLine="7"/>
              <w:rPr>
                <w:rFonts w:ascii="Times New Roman" w:hAnsi="Times New Roman" w:cs="Times New Roman"/>
                <w:sz w:val="28"/>
                <w:szCs w:val="28"/>
              </w:rPr>
            </w:pPr>
            <w:r w:rsidRPr="008C52BA">
              <w:rPr>
                <w:rFonts w:ascii="Times New Roman" w:hAnsi="Times New Roman" w:cs="Times New Roman"/>
                <w:sz w:val="28"/>
                <w:szCs w:val="28"/>
              </w:rPr>
              <w:t>Статью 13 исключить</w:t>
            </w:r>
          </w:p>
        </w:tc>
        <w:tc>
          <w:tcPr>
            <w:tcW w:w="4388" w:type="dxa"/>
          </w:tcPr>
          <w:p w:rsidR="004C20C9" w:rsidRPr="00A706FE" w:rsidRDefault="004C20C9" w:rsidP="006C498E">
            <w:pPr>
              <w:shd w:val="clear" w:color="auto" w:fill="FFFFFF" w:themeFill="background1"/>
              <w:suppressAutoHyphens/>
              <w:ind w:firstLine="27"/>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в связи с </w:t>
            </w:r>
            <w:r w:rsidR="00DF1CE0">
              <w:rPr>
                <w:rFonts w:ascii="Times New Roman" w:hAnsi="Times New Roman" w:cs="Times New Roman"/>
                <w:sz w:val="28"/>
                <w:szCs w:val="28"/>
              </w:rPr>
              <w:t xml:space="preserve">включением ассигнований, предусмотренных бюджету Фонда пенсионного и социального страхования Российской Федерации, в приложение </w:t>
            </w:r>
            <w:r w:rsidR="00DF1CE0" w:rsidRPr="00DF1CE0">
              <w:rPr>
                <w:rFonts w:ascii="Times New Roman" w:hAnsi="Times New Roman" w:cs="Times New Roman"/>
                <w:sz w:val="28"/>
                <w:szCs w:val="28"/>
              </w:rPr>
              <w:t>3 к настоящим поправкам</w:t>
            </w:r>
          </w:p>
          <w:p w:rsidR="004C20C9" w:rsidRPr="00A706FE" w:rsidRDefault="004C20C9" w:rsidP="006C498E">
            <w:pPr>
              <w:pStyle w:val="a4"/>
              <w:shd w:val="clear" w:color="auto" w:fill="FFFFFF" w:themeFill="background1"/>
              <w:ind w:left="0" w:firstLine="7"/>
              <w:jc w:val="both"/>
              <w:rPr>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4</w:t>
            </w:r>
          </w:p>
        </w:tc>
        <w:tc>
          <w:tcPr>
            <w:tcW w:w="10144" w:type="dxa"/>
            <w:shd w:val="clear" w:color="auto" w:fill="auto"/>
          </w:tcPr>
          <w:p w:rsidR="001C2699" w:rsidRPr="008C52BA" w:rsidRDefault="001C2699" w:rsidP="006C498E">
            <w:pPr>
              <w:shd w:val="clear" w:color="auto" w:fill="FFFFFF" w:themeFill="background1"/>
              <w:ind w:firstLine="7"/>
              <w:rPr>
                <w:rFonts w:ascii="Times New Roman" w:hAnsi="Times New Roman" w:cs="Times New Roman"/>
                <w:color w:val="000000" w:themeColor="text1"/>
                <w:sz w:val="28"/>
                <w:szCs w:val="28"/>
              </w:rPr>
            </w:pPr>
            <w:r w:rsidRPr="008C52BA">
              <w:rPr>
                <w:rFonts w:ascii="Times New Roman" w:hAnsi="Times New Roman" w:cs="Times New Roman"/>
                <w:color w:val="000000" w:themeColor="text1"/>
                <w:sz w:val="28"/>
                <w:szCs w:val="28"/>
              </w:rPr>
              <w:t>Статью 14 считать статьей 13 и в ней:</w:t>
            </w:r>
          </w:p>
          <w:p w:rsidR="001C2699" w:rsidRPr="008C52BA" w:rsidRDefault="001C2699" w:rsidP="006C498E">
            <w:pPr>
              <w:shd w:val="clear" w:color="auto" w:fill="FFFFFF" w:themeFill="background1"/>
              <w:suppressAutoHyphens/>
              <w:jc w:val="both"/>
              <w:rPr>
                <w:rFonts w:ascii="Times New Roman" w:eastAsia="Times New Roman" w:hAnsi="Times New Roman" w:cs="Times New Roman"/>
                <w:sz w:val="28"/>
                <w:szCs w:val="28"/>
                <w:lang w:eastAsia="ru-RU"/>
              </w:rPr>
            </w:pPr>
            <w:r w:rsidRPr="008C52BA">
              <w:rPr>
                <w:rFonts w:ascii="Times New Roman" w:eastAsia="Times New Roman" w:hAnsi="Times New Roman" w:cs="Times New Roman"/>
                <w:sz w:val="28"/>
                <w:szCs w:val="28"/>
                <w:lang w:eastAsia="ru-RU"/>
              </w:rPr>
              <w:t>а) в части 3 слова «</w:t>
            </w:r>
            <w:r w:rsidRPr="008C52BA">
              <w:rPr>
                <w:rFonts w:ascii="Times New Roman" w:hAnsi="Times New Roman" w:cs="Times New Roman"/>
                <w:color w:val="000000"/>
                <w:sz w:val="28"/>
                <w:szCs w:val="28"/>
                <w:shd w:val="clear" w:color="auto" w:fill="FFFFFF"/>
              </w:rPr>
              <w:t>120 578 750 рублей</w:t>
            </w:r>
            <w:r w:rsidRPr="008C52BA">
              <w:rPr>
                <w:rFonts w:ascii="Times New Roman" w:eastAsia="Times New Roman" w:hAnsi="Times New Roman" w:cs="Times New Roman"/>
                <w:sz w:val="28"/>
                <w:szCs w:val="28"/>
                <w:lang w:eastAsia="ru-RU"/>
              </w:rPr>
              <w:t>», «</w:t>
            </w:r>
            <w:r w:rsidRPr="008C52BA">
              <w:rPr>
                <w:rFonts w:ascii="Times New Roman" w:hAnsi="Times New Roman" w:cs="Times New Roman"/>
                <w:color w:val="000000"/>
                <w:sz w:val="28"/>
                <w:szCs w:val="28"/>
                <w:shd w:val="clear" w:color="auto" w:fill="FFFFFF"/>
              </w:rPr>
              <w:t>18 603 750 рублей</w:t>
            </w:r>
            <w:r w:rsidRPr="008C52BA">
              <w:rPr>
                <w:rFonts w:ascii="Times New Roman" w:eastAsia="Times New Roman" w:hAnsi="Times New Roman" w:cs="Times New Roman"/>
                <w:sz w:val="28"/>
                <w:szCs w:val="28"/>
                <w:lang w:eastAsia="ru-RU"/>
              </w:rPr>
              <w:t>» и «</w:t>
            </w:r>
            <w:r w:rsidRPr="008C52BA">
              <w:rPr>
                <w:rFonts w:ascii="Times New Roman" w:hAnsi="Times New Roman" w:cs="Times New Roman"/>
                <w:color w:val="000000"/>
                <w:sz w:val="28"/>
                <w:szCs w:val="28"/>
                <w:shd w:val="clear" w:color="auto" w:fill="FFFFFF"/>
              </w:rPr>
              <w:t>18 603 750 рублей</w:t>
            </w:r>
            <w:r w:rsidRPr="008C52BA">
              <w:rPr>
                <w:rFonts w:ascii="Times New Roman" w:eastAsia="Times New Roman" w:hAnsi="Times New Roman" w:cs="Times New Roman"/>
                <w:sz w:val="28"/>
                <w:szCs w:val="28"/>
                <w:lang w:eastAsia="ru-RU"/>
              </w:rPr>
              <w:t>» заменить словами «958 397 284 рубля», «119 306 980» и «119 306 980» соответственно;</w:t>
            </w:r>
          </w:p>
          <w:p w:rsidR="001C2699" w:rsidRPr="008C52BA" w:rsidRDefault="001C2699" w:rsidP="006C498E">
            <w:pPr>
              <w:shd w:val="clear" w:color="auto" w:fill="FFFFFF" w:themeFill="background1"/>
              <w:suppressAutoHyphens/>
              <w:jc w:val="both"/>
              <w:rPr>
                <w:rFonts w:ascii="Times New Roman" w:hAnsi="Times New Roman" w:cs="Times New Roman"/>
                <w:sz w:val="28"/>
                <w:szCs w:val="28"/>
              </w:rPr>
            </w:pPr>
            <w:r w:rsidRPr="008C52BA">
              <w:rPr>
                <w:rFonts w:ascii="Times New Roman" w:eastAsia="Times New Roman" w:hAnsi="Times New Roman" w:cs="Times New Roman"/>
                <w:sz w:val="28"/>
                <w:szCs w:val="28"/>
                <w:lang w:eastAsia="ru-RU"/>
              </w:rPr>
              <w:t xml:space="preserve">б) </w:t>
            </w:r>
            <w:r w:rsidRPr="008C52BA">
              <w:rPr>
                <w:rFonts w:ascii="Times New Roman" w:hAnsi="Times New Roman" w:cs="Times New Roman"/>
                <w:sz w:val="28"/>
                <w:szCs w:val="28"/>
              </w:rPr>
              <w:t>часть 4 изложить в следующей редакции:</w:t>
            </w:r>
          </w:p>
          <w:p w:rsidR="001C2699" w:rsidRPr="008C52BA" w:rsidRDefault="001C2699" w:rsidP="006C498E">
            <w:pPr>
              <w:shd w:val="clear" w:color="auto" w:fill="FFFFFF" w:themeFill="background1"/>
              <w:jc w:val="both"/>
              <w:rPr>
                <w:rFonts w:ascii="Times New Roman" w:hAnsi="Times New Roman" w:cs="Times New Roman"/>
                <w:color w:val="000000"/>
                <w:sz w:val="28"/>
                <w:szCs w:val="28"/>
                <w:shd w:val="clear" w:color="auto" w:fill="FFFFFF"/>
              </w:rPr>
            </w:pPr>
            <w:r w:rsidRPr="008C52BA">
              <w:rPr>
                <w:rFonts w:ascii="Times New Roman" w:hAnsi="Times New Roman" w:cs="Times New Roman"/>
                <w:sz w:val="28"/>
                <w:szCs w:val="28"/>
              </w:rPr>
              <w:t>«</w:t>
            </w:r>
            <w:r w:rsidRPr="008C52BA">
              <w:rPr>
                <w:rFonts w:ascii="Times New Roman" w:hAnsi="Times New Roman" w:cs="Times New Roman"/>
                <w:color w:val="000000"/>
                <w:sz w:val="28"/>
                <w:szCs w:val="28"/>
                <w:shd w:val="clear" w:color="auto" w:fill="FFFFFF"/>
              </w:rPr>
              <w:t xml:space="preserve">4. Средства областного бюджета, иным образом зарезервированные в составе утвержденных бюджетных ассигнований, направляются </w:t>
            </w:r>
            <w:proofErr w:type="gramStart"/>
            <w:r w:rsidRPr="008C52BA">
              <w:rPr>
                <w:rFonts w:ascii="Times New Roman" w:hAnsi="Times New Roman" w:cs="Times New Roman"/>
                <w:color w:val="000000"/>
                <w:sz w:val="28"/>
                <w:szCs w:val="28"/>
                <w:shd w:val="clear" w:color="auto" w:fill="FFFFFF"/>
              </w:rPr>
              <w:t>на</w:t>
            </w:r>
            <w:proofErr w:type="gramEnd"/>
            <w:r w:rsidRPr="008C52BA">
              <w:rPr>
                <w:rFonts w:ascii="Times New Roman" w:hAnsi="Times New Roman" w:cs="Times New Roman"/>
                <w:color w:val="000000"/>
                <w:sz w:val="28"/>
                <w:szCs w:val="28"/>
                <w:shd w:val="clear" w:color="auto" w:fill="FFFFFF"/>
              </w:rPr>
              <w:t>:</w:t>
            </w:r>
          </w:p>
          <w:p w:rsidR="001C2699" w:rsidRPr="008C52BA" w:rsidRDefault="001C2699" w:rsidP="006C498E">
            <w:pPr>
              <w:shd w:val="clear" w:color="auto" w:fill="FFFFFF" w:themeFill="background1"/>
              <w:jc w:val="both"/>
              <w:rPr>
                <w:rFonts w:ascii="Times New Roman" w:hAnsi="Times New Roman" w:cs="Times New Roman"/>
                <w:color w:val="000000"/>
                <w:sz w:val="28"/>
                <w:szCs w:val="28"/>
                <w:shd w:val="clear" w:color="auto" w:fill="FFFFFF"/>
              </w:rPr>
            </w:pPr>
            <w:r w:rsidRPr="008C52BA">
              <w:rPr>
                <w:rFonts w:ascii="Times New Roman" w:hAnsi="Times New Roman" w:cs="Times New Roman"/>
                <w:color w:val="000000"/>
                <w:sz w:val="28"/>
                <w:szCs w:val="28"/>
                <w:shd w:val="clear" w:color="auto" w:fill="FFFFFF"/>
              </w:rPr>
              <w:t>1) реализацию мероприятий по вовлечению граждан в добровольческую деятельность;</w:t>
            </w:r>
          </w:p>
          <w:p w:rsidR="001C2699" w:rsidRPr="008C52BA" w:rsidRDefault="001C2699" w:rsidP="006C498E">
            <w:pPr>
              <w:shd w:val="clear" w:color="auto" w:fill="FFFFFF" w:themeFill="background1"/>
              <w:jc w:val="both"/>
              <w:rPr>
                <w:rFonts w:ascii="Times New Roman" w:hAnsi="Times New Roman" w:cs="Times New Roman"/>
                <w:color w:val="000000"/>
                <w:sz w:val="28"/>
                <w:szCs w:val="28"/>
                <w:shd w:val="clear" w:color="auto" w:fill="FFFFFF"/>
              </w:rPr>
            </w:pPr>
            <w:r w:rsidRPr="008C52BA">
              <w:rPr>
                <w:rFonts w:ascii="Times New Roman" w:hAnsi="Times New Roman" w:cs="Times New Roman"/>
                <w:color w:val="000000"/>
                <w:sz w:val="28"/>
                <w:szCs w:val="28"/>
                <w:shd w:val="clear" w:color="auto" w:fill="FFFFFF"/>
              </w:rPr>
              <w:t>2) оказание государственной поддержки неработающим пенсионерам в учреждениях, подведомственных учредителю в сфере социальной поддержки населения;</w:t>
            </w:r>
          </w:p>
          <w:p w:rsidR="001C2699" w:rsidRPr="008C52BA" w:rsidRDefault="001C2699" w:rsidP="006C498E">
            <w:pPr>
              <w:shd w:val="clear" w:color="auto" w:fill="FFFFFF" w:themeFill="background1"/>
              <w:jc w:val="both"/>
              <w:rPr>
                <w:rFonts w:ascii="Times New Roman" w:hAnsi="Times New Roman" w:cs="Times New Roman"/>
                <w:color w:val="000000"/>
                <w:sz w:val="28"/>
                <w:szCs w:val="28"/>
                <w:shd w:val="clear" w:color="auto" w:fill="FFFFFF"/>
              </w:rPr>
            </w:pPr>
            <w:r w:rsidRPr="008C52BA">
              <w:rPr>
                <w:rFonts w:ascii="Times New Roman" w:hAnsi="Times New Roman" w:cs="Times New Roman"/>
                <w:color w:val="000000"/>
                <w:sz w:val="28"/>
                <w:szCs w:val="28"/>
                <w:shd w:val="clear" w:color="auto" w:fill="FFFFFF"/>
              </w:rPr>
              <w:t>3) реализацию отдельных функций и полномочий в области социальной поддержки населения;</w:t>
            </w:r>
          </w:p>
          <w:p w:rsidR="001C2699" w:rsidRPr="008C52BA" w:rsidRDefault="001C2699" w:rsidP="006C498E">
            <w:pPr>
              <w:shd w:val="clear" w:color="auto" w:fill="FFFFFF" w:themeFill="background1"/>
              <w:jc w:val="both"/>
              <w:rPr>
                <w:rFonts w:ascii="Times New Roman" w:hAnsi="Times New Roman" w:cs="Times New Roman"/>
                <w:color w:val="000000"/>
                <w:sz w:val="28"/>
                <w:szCs w:val="28"/>
                <w:shd w:val="clear" w:color="auto" w:fill="FFFFFF"/>
              </w:rPr>
            </w:pPr>
            <w:r w:rsidRPr="008C52BA">
              <w:rPr>
                <w:rFonts w:ascii="Times New Roman" w:hAnsi="Times New Roman" w:cs="Times New Roman"/>
                <w:color w:val="000000"/>
                <w:sz w:val="28"/>
                <w:szCs w:val="28"/>
                <w:shd w:val="clear" w:color="auto" w:fill="FFFFFF"/>
              </w:rPr>
              <w:t>4) обеспечение социальных выплат безработным гражданам;</w:t>
            </w:r>
          </w:p>
          <w:p w:rsidR="001C2699" w:rsidRPr="008C52BA" w:rsidRDefault="001C2699" w:rsidP="006C498E">
            <w:pPr>
              <w:shd w:val="clear" w:color="auto" w:fill="FFFFFF" w:themeFill="background1"/>
              <w:jc w:val="both"/>
              <w:rPr>
                <w:rFonts w:ascii="Times New Roman" w:hAnsi="Times New Roman" w:cs="Times New Roman"/>
                <w:color w:val="000000"/>
                <w:sz w:val="28"/>
                <w:szCs w:val="28"/>
                <w:shd w:val="clear" w:color="auto" w:fill="FFFFFF"/>
              </w:rPr>
            </w:pPr>
            <w:r w:rsidRPr="008C52BA">
              <w:rPr>
                <w:rFonts w:ascii="Times New Roman" w:hAnsi="Times New Roman" w:cs="Times New Roman"/>
                <w:color w:val="000000"/>
                <w:sz w:val="28"/>
                <w:szCs w:val="28"/>
                <w:shd w:val="clear" w:color="auto" w:fill="FFFFFF"/>
              </w:rPr>
              <w:t>5) проведение мероприятий в области физической культуры и спорта;</w:t>
            </w:r>
          </w:p>
          <w:p w:rsidR="001C2699" w:rsidRPr="008C52BA" w:rsidRDefault="001C2699" w:rsidP="006C498E">
            <w:pPr>
              <w:shd w:val="clear" w:color="auto" w:fill="FFFFFF" w:themeFill="background1"/>
              <w:jc w:val="both"/>
              <w:rPr>
                <w:rFonts w:ascii="Times New Roman" w:hAnsi="Times New Roman" w:cs="Times New Roman"/>
                <w:color w:val="000000"/>
                <w:sz w:val="28"/>
                <w:szCs w:val="28"/>
                <w:shd w:val="clear" w:color="auto" w:fill="FFFFFF"/>
              </w:rPr>
            </w:pPr>
            <w:r w:rsidRPr="008C52BA">
              <w:rPr>
                <w:rFonts w:ascii="Times New Roman" w:hAnsi="Times New Roman" w:cs="Times New Roman"/>
                <w:color w:val="000000"/>
                <w:sz w:val="28"/>
                <w:szCs w:val="28"/>
                <w:shd w:val="clear" w:color="auto" w:fill="FFFFFF"/>
              </w:rPr>
              <w:t>6) проведение мероприятий по патриотическому воспитанию;</w:t>
            </w:r>
          </w:p>
          <w:p w:rsidR="001C2699" w:rsidRPr="008C52BA" w:rsidRDefault="001C2699" w:rsidP="006C498E">
            <w:pPr>
              <w:shd w:val="clear" w:color="auto" w:fill="FFFFFF" w:themeFill="background1"/>
              <w:jc w:val="both"/>
              <w:rPr>
                <w:rFonts w:ascii="Times New Roman" w:hAnsi="Times New Roman" w:cs="Times New Roman"/>
                <w:color w:val="000000"/>
                <w:sz w:val="28"/>
                <w:szCs w:val="28"/>
                <w:shd w:val="clear" w:color="auto" w:fill="FFFFFF"/>
              </w:rPr>
            </w:pPr>
            <w:r w:rsidRPr="008C52BA">
              <w:rPr>
                <w:rFonts w:ascii="Times New Roman" w:hAnsi="Times New Roman" w:cs="Times New Roman"/>
                <w:color w:val="000000"/>
                <w:sz w:val="28"/>
                <w:szCs w:val="28"/>
                <w:shd w:val="clear" w:color="auto" w:fill="FFFFFF"/>
              </w:rPr>
              <w:t>7) реализацию мероприятий, направленных на снижение напряженности на рынке труда;</w:t>
            </w:r>
          </w:p>
          <w:p w:rsidR="001C2699" w:rsidRPr="008C52BA" w:rsidRDefault="001C2699" w:rsidP="006C498E">
            <w:pPr>
              <w:shd w:val="clear" w:color="auto" w:fill="FFFFFF" w:themeFill="background1"/>
              <w:jc w:val="both"/>
              <w:rPr>
                <w:rFonts w:ascii="Times New Roman" w:hAnsi="Times New Roman" w:cs="Times New Roman"/>
                <w:color w:val="000000"/>
                <w:sz w:val="28"/>
                <w:szCs w:val="28"/>
                <w:shd w:val="clear" w:color="auto" w:fill="FFFFFF"/>
              </w:rPr>
            </w:pPr>
            <w:r w:rsidRPr="008C52BA">
              <w:rPr>
                <w:rFonts w:ascii="Times New Roman" w:hAnsi="Times New Roman" w:cs="Times New Roman"/>
                <w:color w:val="000000"/>
                <w:sz w:val="28"/>
                <w:szCs w:val="28"/>
                <w:shd w:val="clear" w:color="auto" w:fill="FFFFFF"/>
              </w:rPr>
              <w:lastRenderedPageBreak/>
              <w:t>8) обеспечение мероприятий по совершенствованию условий образовательного процесса и мотивации участников образовательного процесса;</w:t>
            </w:r>
          </w:p>
          <w:p w:rsidR="001C2699" w:rsidRPr="008C52BA" w:rsidRDefault="001C2699" w:rsidP="006C498E">
            <w:pPr>
              <w:shd w:val="clear" w:color="auto" w:fill="FFFFFF" w:themeFill="background1"/>
              <w:jc w:val="both"/>
              <w:rPr>
                <w:rFonts w:ascii="Times New Roman" w:hAnsi="Times New Roman" w:cs="Times New Roman"/>
                <w:color w:val="000000"/>
                <w:sz w:val="28"/>
                <w:szCs w:val="28"/>
                <w:shd w:val="clear" w:color="auto" w:fill="FFFFFF"/>
              </w:rPr>
            </w:pPr>
            <w:r w:rsidRPr="008C52BA">
              <w:rPr>
                <w:rFonts w:ascii="Times New Roman" w:hAnsi="Times New Roman" w:cs="Times New Roman"/>
                <w:color w:val="000000"/>
                <w:sz w:val="28"/>
                <w:szCs w:val="28"/>
                <w:shd w:val="clear" w:color="auto" w:fill="FFFFFF"/>
              </w:rPr>
              <w:t>9) проведение мероприятий по ремонту проездов на территории объектов социальной сферы;</w:t>
            </w:r>
          </w:p>
          <w:p w:rsidR="001C2699" w:rsidRPr="008C52BA" w:rsidRDefault="001C2699" w:rsidP="006C498E">
            <w:pPr>
              <w:shd w:val="clear" w:color="auto" w:fill="FFFFFF" w:themeFill="background1"/>
              <w:jc w:val="both"/>
              <w:rPr>
                <w:rFonts w:ascii="Times New Roman" w:hAnsi="Times New Roman" w:cs="Times New Roman"/>
                <w:color w:val="000000" w:themeColor="text1"/>
                <w:sz w:val="28"/>
                <w:szCs w:val="28"/>
              </w:rPr>
            </w:pPr>
            <w:r w:rsidRPr="008C52BA">
              <w:rPr>
                <w:rFonts w:ascii="Times New Roman" w:hAnsi="Times New Roman" w:cs="Times New Roman"/>
                <w:color w:val="000000"/>
                <w:sz w:val="28"/>
                <w:szCs w:val="28"/>
                <w:shd w:val="clear" w:color="auto" w:fill="FFFFFF"/>
              </w:rPr>
              <w:t xml:space="preserve">10) формирование финансового резерва для обеспечения исполнения </w:t>
            </w:r>
            <w:proofErr w:type="gramStart"/>
            <w:r w:rsidRPr="008C52BA">
              <w:rPr>
                <w:rFonts w:ascii="Times New Roman" w:hAnsi="Times New Roman" w:cs="Times New Roman"/>
                <w:color w:val="000000"/>
                <w:sz w:val="28"/>
                <w:szCs w:val="28"/>
                <w:shd w:val="clear" w:color="auto" w:fill="FFFFFF"/>
              </w:rPr>
              <w:t>при-</w:t>
            </w:r>
            <w:proofErr w:type="spellStart"/>
            <w:r w:rsidRPr="008C52BA">
              <w:rPr>
                <w:rFonts w:ascii="Times New Roman" w:hAnsi="Times New Roman" w:cs="Times New Roman"/>
                <w:color w:val="000000"/>
                <w:sz w:val="28"/>
                <w:szCs w:val="28"/>
                <w:shd w:val="clear" w:color="auto" w:fill="FFFFFF"/>
              </w:rPr>
              <w:t>оритетных</w:t>
            </w:r>
            <w:proofErr w:type="spellEnd"/>
            <w:proofErr w:type="gramEnd"/>
            <w:r w:rsidRPr="008C52BA">
              <w:rPr>
                <w:rFonts w:ascii="Times New Roman" w:hAnsi="Times New Roman" w:cs="Times New Roman"/>
                <w:color w:val="000000"/>
                <w:sz w:val="28"/>
                <w:szCs w:val="28"/>
                <w:shd w:val="clear" w:color="auto" w:fill="FFFFFF"/>
              </w:rPr>
              <w:t xml:space="preserve"> расходных обязательств в соответствии с федеральными законами, решениями Президента Российской Федерации, Правительства Российской Федерации и Правительства Ярославской области.»</w:t>
            </w:r>
          </w:p>
        </w:tc>
        <w:tc>
          <w:tcPr>
            <w:tcW w:w="4388" w:type="dxa"/>
          </w:tcPr>
          <w:p w:rsidR="001C2699" w:rsidRPr="00A706FE" w:rsidRDefault="001C2699" w:rsidP="006C498E">
            <w:pPr>
              <w:shd w:val="clear" w:color="auto" w:fill="FFFFFF" w:themeFill="background1"/>
              <w:suppressAutoHyphens/>
              <w:ind w:firstLine="27"/>
              <w:jc w:val="both"/>
              <w:rPr>
                <w:rFonts w:ascii="Times New Roman" w:hAnsi="Times New Roman" w:cs="Times New Roman"/>
                <w:sz w:val="28"/>
                <w:szCs w:val="28"/>
              </w:rPr>
            </w:pPr>
            <w:r w:rsidRPr="00A706FE">
              <w:rPr>
                <w:rFonts w:ascii="Times New Roman" w:hAnsi="Times New Roman" w:cs="Times New Roman"/>
                <w:sz w:val="28"/>
                <w:szCs w:val="28"/>
              </w:rPr>
              <w:lastRenderedPageBreak/>
              <w:t>Поправка вносится в связи с уточнением параметров областного бюджета</w:t>
            </w:r>
          </w:p>
          <w:p w:rsidR="001C2699" w:rsidRPr="00A706FE" w:rsidRDefault="001C2699" w:rsidP="006C498E">
            <w:pPr>
              <w:shd w:val="clear" w:color="auto" w:fill="FFFFFF" w:themeFill="background1"/>
              <w:suppressAutoHyphens/>
              <w:ind w:firstLine="7"/>
              <w:jc w:val="both"/>
              <w:rPr>
                <w:rFonts w:ascii="Times New Roman" w:hAnsi="Times New Roman" w:cs="Times New Roman"/>
                <w:color w:val="000000" w:themeColor="text1"/>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lastRenderedPageBreak/>
              <w:t>5</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color w:val="000000" w:themeColor="text1"/>
                <w:sz w:val="28"/>
                <w:szCs w:val="28"/>
              </w:rPr>
            </w:pPr>
            <w:r w:rsidRPr="008C52BA">
              <w:rPr>
                <w:rFonts w:ascii="Times New Roman" w:hAnsi="Times New Roman" w:cs="Times New Roman"/>
                <w:color w:val="000000" w:themeColor="text1"/>
                <w:sz w:val="28"/>
                <w:szCs w:val="28"/>
              </w:rPr>
              <w:t>Статьи 15 – 19 считать статьями 14 – 18 соответственно</w:t>
            </w:r>
          </w:p>
        </w:tc>
        <w:tc>
          <w:tcPr>
            <w:tcW w:w="4388" w:type="dxa"/>
          </w:tcPr>
          <w:p w:rsidR="001C2699" w:rsidRPr="00A706FE" w:rsidRDefault="001C2699" w:rsidP="006C498E">
            <w:pPr>
              <w:shd w:val="clear" w:color="auto" w:fill="FFFFFF" w:themeFill="background1"/>
              <w:suppressAutoHyphens/>
              <w:ind w:firstLine="7"/>
              <w:jc w:val="both"/>
              <w:rPr>
                <w:rFonts w:ascii="Times New Roman" w:hAnsi="Times New Roman" w:cs="Times New Roman"/>
                <w:color w:val="000000" w:themeColor="text1"/>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6</w:t>
            </w:r>
          </w:p>
        </w:tc>
        <w:tc>
          <w:tcPr>
            <w:tcW w:w="10144" w:type="dxa"/>
            <w:shd w:val="clear" w:color="auto" w:fill="auto"/>
          </w:tcPr>
          <w:p w:rsidR="001C2699" w:rsidRPr="008C52BA" w:rsidRDefault="001C2699" w:rsidP="006C498E">
            <w:pPr>
              <w:pStyle w:val="a4"/>
              <w:shd w:val="clear" w:color="auto" w:fill="FFFFFF" w:themeFill="background1"/>
              <w:ind w:left="0" w:firstLine="7"/>
              <w:jc w:val="both"/>
              <w:rPr>
                <w:bCs/>
                <w:color w:val="000000"/>
                <w:szCs w:val="28"/>
                <w:shd w:val="clear" w:color="auto" w:fill="FFFFFF" w:themeFill="background1"/>
              </w:rPr>
            </w:pPr>
            <w:r w:rsidRPr="008C52BA">
              <w:rPr>
                <w:szCs w:val="28"/>
              </w:rPr>
              <w:t xml:space="preserve">Статью 20 считать статьей 19 и в ней абзац первый части 1 после слов «иных межбюджетных трансфертов» дополнить </w:t>
            </w:r>
            <w:r w:rsidRPr="008C52BA">
              <w:rPr>
                <w:szCs w:val="28"/>
                <w:shd w:val="clear" w:color="auto" w:fill="FFFFFF" w:themeFill="background1"/>
              </w:rPr>
              <w:t>словами «</w:t>
            </w:r>
            <w:r w:rsidRPr="008C52BA">
              <w:rPr>
                <w:bCs/>
                <w:color w:val="000000"/>
                <w:szCs w:val="28"/>
                <w:shd w:val="clear" w:color="auto" w:fill="FFFFFF" w:themeFill="background1"/>
              </w:rPr>
              <w:t>бюджету Фонда пенсионного и социального страхования Российской Федерации и»</w:t>
            </w:r>
          </w:p>
          <w:p w:rsidR="001C2699" w:rsidRPr="008C52BA" w:rsidRDefault="001C2699" w:rsidP="006C498E">
            <w:pPr>
              <w:shd w:val="clear" w:color="auto" w:fill="FFFFFF" w:themeFill="background1"/>
              <w:tabs>
                <w:tab w:val="left" w:pos="7431"/>
              </w:tabs>
              <w:rPr>
                <w:lang w:eastAsia="ru-RU"/>
              </w:rPr>
            </w:pPr>
          </w:p>
        </w:tc>
        <w:tc>
          <w:tcPr>
            <w:tcW w:w="4388" w:type="dxa"/>
          </w:tcPr>
          <w:p w:rsidR="001C2699" w:rsidRPr="00A706FE" w:rsidRDefault="001C2699" w:rsidP="006C498E">
            <w:pPr>
              <w:shd w:val="clear" w:color="auto" w:fill="FFFFFF" w:themeFill="background1"/>
              <w:ind w:firstLine="7"/>
              <w:rPr>
                <w:rFonts w:ascii="Times New Roman" w:eastAsia="Times New Roman" w:hAnsi="Times New Roman" w:cs="Times New Roman"/>
                <w:sz w:val="28"/>
                <w:szCs w:val="28"/>
                <w:lang w:eastAsia="ru-RU"/>
              </w:rPr>
            </w:pPr>
            <w:r w:rsidRPr="00A706FE">
              <w:rPr>
                <w:rFonts w:ascii="Times New Roman" w:hAnsi="Times New Roman" w:cs="Times New Roman"/>
                <w:sz w:val="28"/>
                <w:szCs w:val="28"/>
              </w:rPr>
              <w:t xml:space="preserve">Поправка вносится в связи с предоставлением межбюджетного трансферта бюджету </w:t>
            </w:r>
            <w:r w:rsidRPr="00A706FE">
              <w:rPr>
                <w:rFonts w:ascii="Times New Roman" w:eastAsia="Times New Roman" w:hAnsi="Times New Roman" w:cs="Times New Roman"/>
                <w:sz w:val="28"/>
                <w:szCs w:val="28"/>
                <w:lang w:eastAsia="ru-RU"/>
              </w:rPr>
              <w:t>Фонда пенсионного и социального страхования Российской Федерации</w:t>
            </w:r>
          </w:p>
          <w:p w:rsidR="001C2699" w:rsidRPr="00A706FE" w:rsidRDefault="001C2699" w:rsidP="006C498E">
            <w:pPr>
              <w:shd w:val="clear" w:color="auto" w:fill="FFFFFF" w:themeFill="background1"/>
              <w:suppressAutoHyphens/>
              <w:ind w:firstLine="2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7</w:t>
            </w:r>
          </w:p>
        </w:tc>
        <w:tc>
          <w:tcPr>
            <w:tcW w:w="10144" w:type="dxa"/>
            <w:shd w:val="clear" w:color="auto" w:fill="auto"/>
          </w:tcPr>
          <w:p w:rsidR="001C2699" w:rsidRPr="008C52BA" w:rsidRDefault="001C2699" w:rsidP="006C498E">
            <w:pPr>
              <w:shd w:val="clear" w:color="auto" w:fill="FFFFFF" w:themeFill="background1"/>
              <w:tabs>
                <w:tab w:val="left" w:pos="7431"/>
              </w:tabs>
              <w:rPr>
                <w:rFonts w:ascii="Times New Roman" w:hAnsi="Times New Roman" w:cs="Times New Roman"/>
                <w:sz w:val="28"/>
                <w:szCs w:val="28"/>
                <w:lang w:eastAsia="ru-RU"/>
              </w:rPr>
            </w:pPr>
            <w:r w:rsidRPr="008C52BA">
              <w:rPr>
                <w:rFonts w:ascii="Times New Roman" w:hAnsi="Times New Roman" w:cs="Times New Roman"/>
                <w:sz w:val="28"/>
                <w:szCs w:val="28"/>
              </w:rPr>
              <w:t>Статьи 21 – 26 считать статьями 20 – 25 соответственно</w:t>
            </w:r>
          </w:p>
        </w:tc>
        <w:tc>
          <w:tcPr>
            <w:tcW w:w="4388" w:type="dxa"/>
          </w:tcPr>
          <w:p w:rsidR="001C2699" w:rsidRPr="00A706FE" w:rsidRDefault="001C2699" w:rsidP="006C498E">
            <w:pPr>
              <w:shd w:val="clear" w:color="auto" w:fill="FFFFFF" w:themeFill="background1"/>
              <w:suppressAutoHyphens/>
              <w:ind w:firstLine="2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8</w:t>
            </w:r>
          </w:p>
        </w:tc>
        <w:tc>
          <w:tcPr>
            <w:tcW w:w="10144" w:type="dxa"/>
            <w:shd w:val="clear" w:color="auto" w:fill="auto"/>
          </w:tcPr>
          <w:p w:rsidR="001C2699" w:rsidRPr="008C52BA" w:rsidRDefault="001C2699" w:rsidP="006C498E">
            <w:pPr>
              <w:pStyle w:val="a4"/>
              <w:shd w:val="clear" w:color="auto" w:fill="FFFFFF" w:themeFill="background1"/>
              <w:ind w:left="0"/>
              <w:jc w:val="both"/>
              <w:rPr>
                <w:szCs w:val="28"/>
              </w:rPr>
            </w:pPr>
            <w:r w:rsidRPr="008C52BA">
              <w:rPr>
                <w:szCs w:val="28"/>
              </w:rPr>
              <w:t>Статью 27 считать статьей 26 и в ней в части 2:</w:t>
            </w:r>
          </w:p>
          <w:p w:rsidR="001C2699" w:rsidRPr="008C52BA" w:rsidRDefault="001C2699" w:rsidP="006C498E">
            <w:pPr>
              <w:pStyle w:val="a4"/>
              <w:shd w:val="clear" w:color="auto" w:fill="FFFFFF" w:themeFill="background1"/>
              <w:ind w:left="0"/>
              <w:jc w:val="both"/>
              <w:rPr>
                <w:szCs w:val="28"/>
              </w:rPr>
            </w:pPr>
            <w:r w:rsidRPr="008C52BA">
              <w:rPr>
                <w:szCs w:val="28"/>
              </w:rPr>
              <w:t>1) дополнить новым пунктом 1 следующего содержания:</w:t>
            </w:r>
          </w:p>
          <w:p w:rsidR="001C2699" w:rsidRPr="008C52BA" w:rsidRDefault="001C2699" w:rsidP="006C498E">
            <w:pPr>
              <w:shd w:val="clear" w:color="auto" w:fill="FFFFFF" w:themeFill="background1"/>
              <w:autoSpaceDE w:val="0"/>
              <w:autoSpaceDN w:val="0"/>
              <w:adjustRightInd w:val="0"/>
              <w:jc w:val="both"/>
              <w:rPr>
                <w:rFonts w:ascii="Times New Roman" w:hAnsi="Times New Roman" w:cs="Times New Roman"/>
                <w:sz w:val="28"/>
                <w:szCs w:val="28"/>
              </w:rPr>
            </w:pPr>
            <w:r w:rsidRPr="008C52BA">
              <w:rPr>
                <w:rFonts w:ascii="Times New Roman" w:hAnsi="Times New Roman" w:cs="Times New Roman"/>
                <w:sz w:val="28"/>
                <w:szCs w:val="28"/>
              </w:rPr>
              <w:t>«1) субсидия на оказание финансовой помощи хозяйственным обществам, 100 процентов акций (долей) которых принадлежит Ярославской области, осуществляющим транспортное обслуживание населения автомобильным транспортом в межмуниципальном и пригородном сообщении, в целях предупреждения банкротства и восстановления платежеспособности</w:t>
            </w:r>
            <w:proofErr w:type="gramStart"/>
            <w:r w:rsidRPr="008C52BA">
              <w:rPr>
                <w:rFonts w:ascii="Times New Roman" w:hAnsi="Times New Roman" w:cs="Times New Roman"/>
                <w:sz w:val="28"/>
                <w:szCs w:val="28"/>
              </w:rPr>
              <w:t>;»</w:t>
            </w:r>
            <w:proofErr w:type="gramEnd"/>
            <w:r w:rsidRPr="008C52BA">
              <w:rPr>
                <w:rFonts w:ascii="Times New Roman" w:hAnsi="Times New Roman" w:cs="Times New Roman"/>
                <w:sz w:val="28"/>
                <w:szCs w:val="28"/>
              </w:rPr>
              <w:t>;</w:t>
            </w:r>
          </w:p>
          <w:p w:rsidR="001C2699" w:rsidRPr="008C52BA" w:rsidRDefault="001C2699" w:rsidP="006C498E">
            <w:pPr>
              <w:shd w:val="clear" w:color="auto" w:fill="FFFFFF" w:themeFill="background1"/>
              <w:autoSpaceDE w:val="0"/>
              <w:autoSpaceDN w:val="0"/>
              <w:adjustRightInd w:val="0"/>
              <w:jc w:val="both"/>
              <w:rPr>
                <w:rFonts w:ascii="Times New Roman" w:hAnsi="Times New Roman" w:cs="Times New Roman"/>
                <w:sz w:val="28"/>
                <w:szCs w:val="28"/>
              </w:rPr>
            </w:pPr>
            <w:r w:rsidRPr="008C52BA">
              <w:rPr>
                <w:rFonts w:ascii="Times New Roman" w:hAnsi="Times New Roman" w:cs="Times New Roman"/>
                <w:sz w:val="28"/>
                <w:szCs w:val="28"/>
              </w:rPr>
              <w:t>2) пункты 1 и 2 считать пунктами 2 и 3 соответственно</w:t>
            </w:r>
            <w:r w:rsidR="005D0423">
              <w:rPr>
                <w:rFonts w:ascii="Times New Roman" w:hAnsi="Times New Roman" w:cs="Times New Roman"/>
                <w:sz w:val="28"/>
                <w:szCs w:val="28"/>
              </w:rPr>
              <w:t>;</w:t>
            </w:r>
          </w:p>
          <w:p w:rsidR="001C2699" w:rsidRPr="008C52BA" w:rsidRDefault="001C2699" w:rsidP="006C498E">
            <w:pPr>
              <w:shd w:val="clear" w:color="auto" w:fill="FFFFFF" w:themeFill="background1"/>
              <w:autoSpaceDE w:val="0"/>
              <w:autoSpaceDN w:val="0"/>
              <w:adjustRightInd w:val="0"/>
              <w:jc w:val="both"/>
              <w:rPr>
                <w:rFonts w:ascii="Times New Roman" w:hAnsi="Times New Roman" w:cs="Times New Roman"/>
                <w:sz w:val="28"/>
                <w:szCs w:val="28"/>
              </w:rPr>
            </w:pPr>
            <w:r w:rsidRPr="008C52BA">
              <w:rPr>
                <w:rFonts w:ascii="Times New Roman" w:hAnsi="Times New Roman" w:cs="Times New Roman"/>
                <w:sz w:val="28"/>
                <w:szCs w:val="28"/>
              </w:rPr>
              <w:t>3) дополнить новым пунктом 4 следующего содержания:</w:t>
            </w:r>
          </w:p>
          <w:p w:rsidR="001C2699" w:rsidRPr="008C52BA" w:rsidRDefault="001C2699" w:rsidP="006C498E">
            <w:pPr>
              <w:shd w:val="clear" w:color="auto" w:fill="FFFFFF" w:themeFill="background1"/>
              <w:autoSpaceDE w:val="0"/>
              <w:autoSpaceDN w:val="0"/>
              <w:adjustRightInd w:val="0"/>
              <w:jc w:val="both"/>
              <w:rPr>
                <w:rFonts w:ascii="Times New Roman" w:hAnsi="Times New Roman" w:cs="Times New Roman"/>
                <w:sz w:val="28"/>
                <w:szCs w:val="28"/>
              </w:rPr>
            </w:pPr>
            <w:r w:rsidRPr="008C52BA">
              <w:rPr>
                <w:rFonts w:ascii="Times New Roman" w:hAnsi="Times New Roman" w:cs="Times New Roman"/>
                <w:sz w:val="28"/>
                <w:szCs w:val="28"/>
              </w:rPr>
              <w:t>«4) субсидия на реализацию мероприятий по обучению водителей категории «D».»</w:t>
            </w:r>
          </w:p>
          <w:p w:rsidR="001C2699" w:rsidRPr="008C52BA" w:rsidRDefault="001C2699" w:rsidP="006C498E">
            <w:pPr>
              <w:pStyle w:val="a4"/>
              <w:shd w:val="clear" w:color="auto" w:fill="FFFFFF" w:themeFill="background1"/>
              <w:ind w:left="0"/>
              <w:jc w:val="both"/>
              <w:rPr>
                <w:szCs w:val="28"/>
              </w:rPr>
            </w:pPr>
          </w:p>
        </w:tc>
        <w:tc>
          <w:tcPr>
            <w:tcW w:w="4388" w:type="dxa"/>
          </w:tcPr>
          <w:p w:rsidR="001C2699" w:rsidRPr="00A706FE" w:rsidRDefault="001C2699" w:rsidP="006C498E">
            <w:pPr>
              <w:shd w:val="clear" w:color="auto" w:fill="FFFFFF" w:themeFill="background1"/>
              <w:ind w:firstLine="7"/>
              <w:rPr>
                <w:rFonts w:ascii="Times New Roman" w:hAnsi="Times New Roman" w:cs="Times New Roman"/>
                <w:sz w:val="28"/>
                <w:szCs w:val="28"/>
              </w:rPr>
            </w:pPr>
            <w:r w:rsidRPr="00A706FE">
              <w:rPr>
                <w:rFonts w:ascii="Times New Roman" w:hAnsi="Times New Roman" w:cs="Times New Roman"/>
                <w:sz w:val="28"/>
                <w:szCs w:val="28"/>
              </w:rPr>
              <w:t>Поправка вносится с целью осуществления казначейского сопровождения средств, предоставляемых из областного бюджета</w:t>
            </w: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9</w:t>
            </w:r>
          </w:p>
        </w:tc>
        <w:tc>
          <w:tcPr>
            <w:tcW w:w="10144" w:type="dxa"/>
            <w:shd w:val="clear" w:color="auto" w:fill="auto"/>
          </w:tcPr>
          <w:p w:rsidR="001C2699" w:rsidRPr="008C52BA" w:rsidRDefault="001C2699" w:rsidP="006C498E">
            <w:pPr>
              <w:pStyle w:val="a4"/>
              <w:shd w:val="clear" w:color="auto" w:fill="FFFFFF" w:themeFill="background1"/>
              <w:ind w:left="0"/>
              <w:jc w:val="both"/>
              <w:rPr>
                <w:szCs w:val="28"/>
              </w:rPr>
            </w:pPr>
            <w:r w:rsidRPr="008C52BA">
              <w:rPr>
                <w:szCs w:val="28"/>
              </w:rPr>
              <w:t>Статьи 28 – 30 считать статьями 27 – 29 соответственно</w:t>
            </w:r>
          </w:p>
        </w:tc>
        <w:tc>
          <w:tcPr>
            <w:tcW w:w="4388" w:type="dxa"/>
          </w:tcPr>
          <w:p w:rsidR="001C2699" w:rsidRPr="00A706FE" w:rsidRDefault="001C2699" w:rsidP="006C498E">
            <w:pPr>
              <w:shd w:val="clear" w:color="auto" w:fill="FFFFFF" w:themeFill="background1"/>
              <w:ind w:firstLine="7"/>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10</w:t>
            </w:r>
          </w:p>
        </w:tc>
        <w:tc>
          <w:tcPr>
            <w:tcW w:w="10144" w:type="dxa"/>
            <w:shd w:val="clear" w:color="auto" w:fill="auto"/>
          </w:tcPr>
          <w:p w:rsidR="001C2699" w:rsidRPr="008C52BA" w:rsidRDefault="001C2699" w:rsidP="006C498E">
            <w:pPr>
              <w:pStyle w:val="a4"/>
              <w:shd w:val="clear" w:color="auto" w:fill="FFFFFF" w:themeFill="background1"/>
              <w:ind w:left="0"/>
              <w:jc w:val="both"/>
              <w:rPr>
                <w:szCs w:val="28"/>
              </w:rPr>
            </w:pPr>
            <w:r w:rsidRPr="008C52BA">
              <w:rPr>
                <w:szCs w:val="28"/>
              </w:rPr>
              <w:t>Статью 31 считать статьей 30, изложив ее в следующей редакции:</w:t>
            </w:r>
          </w:p>
          <w:p w:rsidR="001C2699" w:rsidRPr="008C52BA" w:rsidRDefault="001C2699" w:rsidP="006C498E">
            <w:pPr>
              <w:pStyle w:val="a4"/>
              <w:shd w:val="clear" w:color="auto" w:fill="FFFFFF" w:themeFill="background1"/>
              <w:ind w:left="0"/>
              <w:jc w:val="both"/>
              <w:rPr>
                <w:szCs w:val="28"/>
              </w:rPr>
            </w:pPr>
            <w:r w:rsidRPr="008C52BA">
              <w:rPr>
                <w:szCs w:val="28"/>
              </w:rPr>
              <w:t>«</w:t>
            </w:r>
            <w:r w:rsidRPr="008C52BA">
              <w:rPr>
                <w:b/>
                <w:szCs w:val="28"/>
              </w:rPr>
              <w:t>Статья 30</w:t>
            </w:r>
          </w:p>
          <w:p w:rsidR="001C2699" w:rsidRPr="008C52BA" w:rsidRDefault="001C2699" w:rsidP="006C498E">
            <w:pPr>
              <w:pStyle w:val="a4"/>
              <w:shd w:val="clear" w:color="auto" w:fill="FFFFFF" w:themeFill="background1"/>
              <w:ind w:left="0"/>
              <w:jc w:val="both"/>
              <w:rPr>
                <w:bCs/>
                <w:szCs w:val="28"/>
              </w:rPr>
            </w:pPr>
            <w:proofErr w:type="gramStart"/>
            <w:r w:rsidRPr="008C52BA">
              <w:rPr>
                <w:bCs/>
                <w:szCs w:val="28"/>
              </w:rPr>
              <w:t>Установить, что исполнение областного бюджета в 2023 году осуществляется с учетом положений Федерального закона от 21 ноября 2022 года № 448-ФЗ «О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w:t>
            </w:r>
            <w:proofErr w:type="gramEnd"/>
            <w:r w:rsidRPr="008C52BA">
              <w:rPr>
                <w:bCs/>
                <w:szCs w:val="28"/>
              </w:rPr>
              <w:t xml:space="preserve"> Федерации в 2023 году»</w:t>
            </w:r>
            <w:proofErr w:type="gramStart"/>
            <w:r w:rsidRPr="008C52BA">
              <w:rPr>
                <w:bCs/>
                <w:szCs w:val="28"/>
              </w:rPr>
              <w:t>.»</w:t>
            </w:r>
            <w:proofErr w:type="gramEnd"/>
          </w:p>
          <w:p w:rsidR="001C2699" w:rsidRPr="008C52BA" w:rsidRDefault="001C2699" w:rsidP="006C498E">
            <w:pPr>
              <w:pStyle w:val="a4"/>
              <w:shd w:val="clear" w:color="auto" w:fill="FFFFFF" w:themeFill="background1"/>
              <w:ind w:left="0"/>
              <w:jc w:val="both"/>
              <w:rPr>
                <w:szCs w:val="28"/>
              </w:rPr>
            </w:pPr>
          </w:p>
        </w:tc>
        <w:tc>
          <w:tcPr>
            <w:tcW w:w="4388" w:type="dxa"/>
          </w:tcPr>
          <w:p w:rsidR="001C2699" w:rsidRPr="00A706FE" w:rsidRDefault="001C2699" w:rsidP="006C498E">
            <w:pPr>
              <w:shd w:val="clear" w:color="auto" w:fill="FFFFFF" w:themeFill="background1"/>
              <w:ind w:firstLine="7"/>
              <w:rPr>
                <w:rFonts w:ascii="Times New Roman" w:hAnsi="Times New Roman" w:cs="Times New Roman"/>
                <w:sz w:val="28"/>
                <w:szCs w:val="28"/>
              </w:rPr>
            </w:pPr>
            <w:proofErr w:type="gramStart"/>
            <w:r w:rsidRPr="00A706FE">
              <w:rPr>
                <w:rFonts w:ascii="Times New Roman" w:hAnsi="Times New Roman" w:cs="Times New Roman"/>
                <w:sz w:val="28"/>
                <w:szCs w:val="28"/>
              </w:rPr>
              <w:t>Поправка вносится в связи с принятием Федерального закона от 21 ноября 2022 года № 448-ФЗ «О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w:t>
            </w:r>
            <w:proofErr w:type="gramEnd"/>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11</w:t>
            </w:r>
          </w:p>
        </w:tc>
        <w:tc>
          <w:tcPr>
            <w:tcW w:w="10144" w:type="dxa"/>
            <w:shd w:val="clear" w:color="auto" w:fill="auto"/>
          </w:tcPr>
          <w:p w:rsidR="001C2699" w:rsidRPr="008C52BA" w:rsidRDefault="001C2699" w:rsidP="006C498E">
            <w:pPr>
              <w:pStyle w:val="a4"/>
              <w:shd w:val="clear" w:color="auto" w:fill="FFFFFF" w:themeFill="background1"/>
              <w:ind w:left="0"/>
              <w:jc w:val="both"/>
              <w:rPr>
                <w:szCs w:val="28"/>
              </w:rPr>
            </w:pPr>
            <w:r w:rsidRPr="008C52BA">
              <w:rPr>
                <w:szCs w:val="28"/>
              </w:rPr>
              <w:t>Статью 32 считать статьей 31</w:t>
            </w:r>
          </w:p>
        </w:tc>
        <w:tc>
          <w:tcPr>
            <w:tcW w:w="4388" w:type="dxa"/>
          </w:tcPr>
          <w:p w:rsidR="001C2699" w:rsidRPr="00A706FE" w:rsidRDefault="001C2699" w:rsidP="006C498E">
            <w:pPr>
              <w:shd w:val="clear" w:color="auto" w:fill="FFFFFF" w:themeFill="background1"/>
              <w:ind w:firstLine="7"/>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12</w:t>
            </w:r>
          </w:p>
        </w:tc>
        <w:tc>
          <w:tcPr>
            <w:tcW w:w="10144" w:type="dxa"/>
            <w:shd w:val="clear" w:color="auto" w:fill="auto"/>
          </w:tcPr>
          <w:p w:rsidR="001C2699" w:rsidRPr="008C52BA" w:rsidRDefault="001C2699" w:rsidP="006C498E">
            <w:pPr>
              <w:shd w:val="clear" w:color="auto" w:fill="FFFFFF" w:themeFill="background1"/>
              <w:suppressAutoHyphens/>
              <w:jc w:val="both"/>
              <w:rPr>
                <w:rFonts w:ascii="Times New Roman" w:eastAsia="Times New Roman" w:hAnsi="Times New Roman" w:cs="Times New Roman"/>
                <w:sz w:val="28"/>
                <w:szCs w:val="28"/>
                <w:lang w:eastAsia="ru-RU"/>
              </w:rPr>
            </w:pPr>
            <w:r w:rsidRPr="008C52BA">
              <w:rPr>
                <w:rFonts w:ascii="Times New Roman" w:eastAsia="Times New Roman" w:hAnsi="Times New Roman" w:cs="Times New Roman"/>
                <w:sz w:val="28"/>
                <w:szCs w:val="28"/>
                <w:lang w:eastAsia="ru-RU"/>
              </w:rPr>
              <w:t>Приложения 4 и 5 изложить в редакции приложений 1 и 2 к настоящим поправкам</w:t>
            </w:r>
          </w:p>
          <w:p w:rsidR="001C2699" w:rsidRPr="008C52BA" w:rsidRDefault="001C2699" w:rsidP="006C498E">
            <w:pPr>
              <w:pStyle w:val="a4"/>
              <w:shd w:val="clear" w:color="auto" w:fill="FFFFFF" w:themeFill="background1"/>
              <w:ind w:left="0" w:firstLine="7"/>
              <w:jc w:val="both"/>
              <w:rPr>
                <w:szCs w:val="28"/>
              </w:rPr>
            </w:pPr>
          </w:p>
        </w:tc>
        <w:tc>
          <w:tcPr>
            <w:tcW w:w="4388" w:type="dxa"/>
          </w:tcPr>
          <w:p w:rsidR="001C2699" w:rsidRPr="00A706FE" w:rsidRDefault="001C2699" w:rsidP="006C498E">
            <w:pPr>
              <w:shd w:val="clear" w:color="auto" w:fill="FFFFFF" w:themeFill="background1"/>
              <w:suppressAutoHyphens/>
              <w:ind w:firstLine="2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связи с уточнением параметров областного бюджета</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13</w:t>
            </w:r>
          </w:p>
        </w:tc>
        <w:tc>
          <w:tcPr>
            <w:tcW w:w="10144" w:type="dxa"/>
            <w:shd w:val="clear" w:color="auto" w:fill="auto"/>
          </w:tcPr>
          <w:p w:rsidR="001C2699" w:rsidRPr="008C52BA" w:rsidRDefault="001C2699" w:rsidP="006C498E">
            <w:pPr>
              <w:pStyle w:val="a4"/>
              <w:shd w:val="clear" w:color="auto" w:fill="FFFFFF" w:themeFill="background1"/>
              <w:ind w:left="0" w:firstLine="7"/>
              <w:jc w:val="both"/>
              <w:rPr>
                <w:szCs w:val="28"/>
              </w:rPr>
            </w:pPr>
            <w:r w:rsidRPr="008C52BA">
              <w:rPr>
                <w:szCs w:val="28"/>
              </w:rPr>
              <w:t>Приложение 11 изложить в редакции приложения 3 к настоящим поправкам</w:t>
            </w:r>
          </w:p>
        </w:tc>
        <w:tc>
          <w:tcPr>
            <w:tcW w:w="4388" w:type="dxa"/>
          </w:tcPr>
          <w:p w:rsidR="001C2699" w:rsidRPr="00A706FE" w:rsidRDefault="001C2699" w:rsidP="006C498E">
            <w:pPr>
              <w:shd w:val="clear" w:color="auto" w:fill="FFFFFF" w:themeFill="background1"/>
              <w:suppressAutoHyphens/>
              <w:ind w:firstLine="2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связи с уточнением параметров областного бюджета</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14</w:t>
            </w:r>
          </w:p>
        </w:tc>
        <w:tc>
          <w:tcPr>
            <w:tcW w:w="10144" w:type="dxa"/>
            <w:shd w:val="clear" w:color="auto" w:fill="auto"/>
          </w:tcPr>
          <w:p w:rsidR="001C2699" w:rsidRPr="008C52BA" w:rsidRDefault="001C2699" w:rsidP="006C498E">
            <w:pPr>
              <w:shd w:val="clear" w:color="auto" w:fill="FFFFFF" w:themeFill="background1"/>
              <w:suppressAutoHyphens/>
              <w:jc w:val="both"/>
              <w:rPr>
                <w:rFonts w:ascii="Times New Roman" w:hAnsi="Times New Roman" w:cs="Times New Roman"/>
                <w:color w:val="000000" w:themeColor="text1"/>
                <w:sz w:val="28"/>
                <w:szCs w:val="28"/>
                <w:shd w:val="clear" w:color="auto" w:fill="FFFF00"/>
              </w:rPr>
            </w:pPr>
            <w:r w:rsidRPr="008C52BA">
              <w:rPr>
                <w:rFonts w:ascii="Times New Roman" w:eastAsia="Times New Roman" w:hAnsi="Times New Roman" w:cs="Times New Roman"/>
                <w:sz w:val="28"/>
                <w:szCs w:val="28"/>
                <w:lang w:eastAsia="ru-RU"/>
              </w:rPr>
              <w:t xml:space="preserve">В приложении 20 наименование после слов «Иные межбюджетные трансферты» дополнить словами «бюджету Фонда пенсионного и социального страхования Российской Федерации и». </w:t>
            </w:r>
            <w:r w:rsidRPr="008C52BA">
              <w:rPr>
                <w:rFonts w:ascii="Times New Roman" w:hAnsi="Times New Roman" w:cs="Times New Roman"/>
                <w:color w:val="000000" w:themeColor="text1"/>
                <w:sz w:val="28"/>
                <w:szCs w:val="28"/>
              </w:rPr>
              <w:t>Дополнить приложение 20 пунктом 12 в редакции соответствующего пункта приложения 8 к настоящим поправкам</w:t>
            </w:r>
          </w:p>
          <w:p w:rsidR="001C2699" w:rsidRPr="008C52BA" w:rsidRDefault="001C2699" w:rsidP="006C498E">
            <w:pPr>
              <w:shd w:val="clear" w:color="auto" w:fill="FFFFFF" w:themeFill="background1"/>
              <w:suppressAutoHyphens/>
              <w:jc w:val="both"/>
            </w:pPr>
          </w:p>
        </w:tc>
        <w:tc>
          <w:tcPr>
            <w:tcW w:w="4388" w:type="dxa"/>
          </w:tcPr>
          <w:p w:rsidR="001C2699" w:rsidRPr="00A706FE" w:rsidRDefault="001C2699" w:rsidP="006C498E">
            <w:pPr>
              <w:shd w:val="clear" w:color="auto" w:fill="FFFFFF" w:themeFill="background1"/>
              <w:ind w:firstLine="7"/>
              <w:rPr>
                <w:rFonts w:ascii="Times New Roman" w:eastAsia="Times New Roman" w:hAnsi="Times New Roman" w:cs="Times New Roman"/>
                <w:sz w:val="28"/>
                <w:szCs w:val="28"/>
                <w:lang w:eastAsia="ru-RU"/>
              </w:rPr>
            </w:pPr>
            <w:r w:rsidRPr="00A706FE">
              <w:rPr>
                <w:rFonts w:ascii="Times New Roman" w:hAnsi="Times New Roman" w:cs="Times New Roman"/>
                <w:sz w:val="28"/>
                <w:szCs w:val="28"/>
              </w:rPr>
              <w:t xml:space="preserve">Поправка вносится в связи с предоставлением межбюджетного трансферта бюджету </w:t>
            </w:r>
            <w:r w:rsidRPr="00A706FE">
              <w:rPr>
                <w:rFonts w:ascii="Times New Roman" w:eastAsia="Times New Roman" w:hAnsi="Times New Roman" w:cs="Times New Roman"/>
                <w:sz w:val="28"/>
                <w:szCs w:val="28"/>
                <w:lang w:eastAsia="ru-RU"/>
              </w:rPr>
              <w:t>Фонда пенсионного и социального страхования Российской Федерации</w:t>
            </w:r>
          </w:p>
          <w:p w:rsidR="001C2699" w:rsidRPr="00A706FE" w:rsidRDefault="001C2699" w:rsidP="006C498E">
            <w:pPr>
              <w:shd w:val="clear" w:color="auto" w:fill="FFFFFF" w:themeFill="background1"/>
              <w:ind w:firstLine="7"/>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15</w:t>
            </w:r>
          </w:p>
        </w:tc>
        <w:tc>
          <w:tcPr>
            <w:tcW w:w="10144" w:type="dxa"/>
            <w:shd w:val="clear" w:color="auto" w:fill="auto"/>
          </w:tcPr>
          <w:p w:rsidR="001C2699" w:rsidRPr="008C52BA" w:rsidRDefault="001C2699" w:rsidP="006C498E">
            <w:pPr>
              <w:shd w:val="clear" w:color="auto" w:fill="FFFFFF" w:themeFill="background1"/>
              <w:rPr>
                <w:rFonts w:ascii="Times New Roman" w:hAnsi="Times New Roman" w:cs="Times New Roman"/>
                <w:color w:val="000000" w:themeColor="text1"/>
                <w:sz w:val="28"/>
                <w:szCs w:val="28"/>
                <w:shd w:val="clear" w:color="auto" w:fill="FFFF00"/>
              </w:rPr>
            </w:pPr>
            <w:r w:rsidRPr="008C52BA">
              <w:rPr>
                <w:rFonts w:ascii="Times New Roman" w:eastAsia="Times New Roman" w:hAnsi="Times New Roman" w:cs="Times New Roman"/>
                <w:sz w:val="28"/>
                <w:szCs w:val="28"/>
                <w:lang w:eastAsia="ru-RU"/>
              </w:rPr>
              <w:t xml:space="preserve">В приложении 21 наименование после слов «Иные межбюджетные трансферты» дополнить словами «бюджету Фонда пенсионного и социального страхования Российской Федерации и». </w:t>
            </w:r>
            <w:r w:rsidRPr="008C52BA">
              <w:rPr>
                <w:rFonts w:ascii="Times New Roman" w:hAnsi="Times New Roman" w:cs="Times New Roman"/>
                <w:color w:val="000000" w:themeColor="text1"/>
                <w:sz w:val="28"/>
                <w:szCs w:val="28"/>
              </w:rPr>
              <w:t>Дополнить приложение 21 пунктом 4 в редакции соответствующего пункта приложения 9 к настоящим поправкам</w:t>
            </w:r>
          </w:p>
          <w:p w:rsidR="001C2699" w:rsidRPr="008C52BA" w:rsidRDefault="001C2699" w:rsidP="006C498E">
            <w:pPr>
              <w:shd w:val="clear" w:color="auto" w:fill="FFFFFF" w:themeFill="background1"/>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ind w:firstLine="7"/>
              <w:rPr>
                <w:rFonts w:ascii="Times New Roman" w:eastAsia="Times New Roman" w:hAnsi="Times New Roman" w:cs="Times New Roman"/>
                <w:sz w:val="28"/>
                <w:szCs w:val="28"/>
                <w:lang w:eastAsia="ru-RU"/>
              </w:rPr>
            </w:pPr>
            <w:r w:rsidRPr="00A706FE">
              <w:rPr>
                <w:rFonts w:ascii="Times New Roman" w:hAnsi="Times New Roman" w:cs="Times New Roman"/>
                <w:sz w:val="28"/>
                <w:szCs w:val="28"/>
              </w:rPr>
              <w:t xml:space="preserve">Поправка вносится в связи с предоставлением межбюджетного трансферта бюджету </w:t>
            </w:r>
            <w:r w:rsidRPr="00A706FE">
              <w:rPr>
                <w:rFonts w:ascii="Times New Roman" w:eastAsia="Times New Roman" w:hAnsi="Times New Roman" w:cs="Times New Roman"/>
                <w:sz w:val="28"/>
                <w:szCs w:val="28"/>
                <w:lang w:eastAsia="ru-RU"/>
              </w:rPr>
              <w:t>Фонда пенсионного и социального страхования Российской Федерации</w:t>
            </w:r>
          </w:p>
          <w:p w:rsidR="001C2699" w:rsidRPr="00A706FE" w:rsidRDefault="001C2699" w:rsidP="006C498E">
            <w:pPr>
              <w:shd w:val="clear" w:color="auto" w:fill="FFFFFF" w:themeFill="background1"/>
              <w:suppressAutoHyphens/>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16</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здравоохранения и фармации Ярославской области по целевой статье 01.3.06.70230 «Мероприятия в области здравоохранения», виду расходов 200 «Закупка товаров, работ и услуг для обеспечения государственных (муниципальных) нужд» в сумме 9 000 000 рублей</w:t>
            </w:r>
          </w:p>
        </w:tc>
        <w:tc>
          <w:tcPr>
            <w:tcW w:w="4388" w:type="dxa"/>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в целях увеличения расходов на закупку  услуг по предоставлению программного обеспечения для дистанционной передачи в центр компетенции и анализа  функциональных показателей  здоровья </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17</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здравоохранения и фармации Ярославской области по целевой статье 01.П.N9.53650 «Обеспечение доступности и качества оказания первичной медицинской помощи медицинскими организациями», виду расходов 200 «Закупка товаров, работ и услуг для обеспечения государственных (муниципальных) нужд» в сумме 35 000 000 рублей</w:t>
            </w: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с целью приобретения строительных материалов и модульных конструкции для выполнения показателей регионального проекта «Модернизация первичного звена здравоохранения Ярославской области»</w:t>
            </w:r>
          </w:p>
          <w:p w:rsidR="001C2699" w:rsidRPr="00A706FE" w:rsidRDefault="001C2699" w:rsidP="006C498E">
            <w:pPr>
              <w:shd w:val="clear" w:color="auto" w:fill="FFFFFF" w:themeFill="background1"/>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18</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proofErr w:type="gramStart"/>
            <w:r w:rsidRPr="008C52BA">
              <w:rPr>
                <w:rFonts w:ascii="Times New Roman" w:hAnsi="Times New Roman" w:cs="Times New Roman"/>
                <w:sz w:val="28"/>
                <w:szCs w:val="28"/>
              </w:rPr>
              <w:t>Перераспределить в 2023 году ассигнования департамента здравоохранения и фармации Ярославской области по целевой статье 01.П.N9.53650 «Обеспечение доступности и качества оказания первичной медицинской помощи медицинскими организациями» с вида расходов 600 «Предоставление субсидий бюджетным, автономным учреждениям и иным некоммерческим организациям» на вид расходов 200 «Закупка товаров, работ и услуг для обеспечения государственных (муниципальных) нужд» в сумме 83 189 750</w:t>
            </w:r>
            <w:proofErr w:type="gramEnd"/>
            <w:r w:rsidRPr="008C52BA">
              <w:rPr>
                <w:rFonts w:ascii="Times New Roman" w:hAnsi="Times New Roman" w:cs="Times New Roman"/>
                <w:sz w:val="28"/>
                <w:szCs w:val="28"/>
              </w:rPr>
              <w:t xml:space="preserve"> рублей</w:t>
            </w: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связи с централизацией закупок на приобретение модульных конструкций фельдшерско-акушерских пунктов для медицинских организаций, оказывающих первичную медико-санитарную помощь</w:t>
            </w:r>
          </w:p>
          <w:p w:rsidR="001C2699" w:rsidRPr="00A706FE" w:rsidRDefault="001C2699" w:rsidP="006C498E">
            <w:pPr>
              <w:shd w:val="clear" w:color="auto" w:fill="FFFFFF" w:themeFill="background1"/>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19</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здравоохранения и фармации Ярославской области по целевой статье 01.Б.02.70690 «Мероприятия, направленные на предоставление дополнительных мер социальной поддержки медицинским работникам», виду расходов 600 «Предоставление субсидий бюджетным, автономным учреждениям и иным некоммерческим организациям» в сумме 84 000 000 рублей</w:t>
            </w:r>
          </w:p>
        </w:tc>
        <w:tc>
          <w:tcPr>
            <w:tcW w:w="4388" w:type="dxa"/>
          </w:tcPr>
          <w:p w:rsidR="001C2699" w:rsidRPr="00A706FE" w:rsidRDefault="001C2699" w:rsidP="006C498E">
            <w:pPr>
              <w:shd w:val="clear" w:color="auto" w:fill="FFFFFF" w:themeFill="background1"/>
              <w:autoSpaceDE w:val="0"/>
              <w:autoSpaceDN w:val="0"/>
              <w:adjustRightInd w:val="0"/>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связи с реализацией мероприятий, направленных на предоставление дополнительных мер социальной поддержки медицинским работникам</w:t>
            </w:r>
          </w:p>
          <w:p w:rsidR="001C2699" w:rsidRPr="00A706FE" w:rsidRDefault="001C2699" w:rsidP="006C498E">
            <w:pPr>
              <w:shd w:val="clear" w:color="auto" w:fill="FFFFFF" w:themeFill="background1"/>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20</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hAnsi="Times New Roman" w:cs="Times New Roman"/>
                <w:sz w:val="28"/>
                <w:szCs w:val="28"/>
              </w:rPr>
              <w:t>Увеличить в 2023 году ассигнования департамента здравоохранения и фармации Ярославской области по целевой статье 50.0.00.56940 «Финансовое обеспечение расходов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проживавших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w:t>
            </w:r>
            <w:proofErr w:type="gramEnd"/>
            <w:r w:rsidRPr="008C52BA">
              <w:rPr>
                <w:rFonts w:ascii="Times New Roman" w:hAnsi="Times New Roman" w:cs="Times New Roman"/>
                <w:sz w:val="28"/>
                <w:szCs w:val="28"/>
              </w:rPr>
              <w:t xml:space="preserve"> территорию Российской Федерации в экстренном массовом порядке и находящихся в пунктах временного размещения и питания»,</w:t>
            </w:r>
            <w:r w:rsidRPr="008C52BA">
              <w:t xml:space="preserve"> </w:t>
            </w:r>
            <w:r w:rsidRPr="008C52BA">
              <w:rPr>
                <w:rFonts w:ascii="Times New Roman" w:hAnsi="Times New Roman" w:cs="Times New Roman"/>
                <w:sz w:val="28"/>
                <w:szCs w:val="28"/>
              </w:rPr>
              <w:t>виду расходов 600 «Предоставление субсидий бюджетным, автономным учреждениям и иным некоммерческим организациям» в сумме 32 270 400 рублей</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целях обеспечения расходов на  размещение и питание граждан, прибывших на территорию Российской Федерации в экстренном массовом порядке и находящихся в пунктах временного размещения</w:t>
            </w: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21</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Увеличить в 2025 году ассигнования департамента здравоохранения и фармации Ярославской области по целевой статье 01.П.N9.53650 «Обеспечение доступности и качества оказания первичной медицинской помощи медицинскими организациями», виду расходов 600 «Предоставление субсидий бюджетным, автономным учреждениям и иным некоммерческим организациям» в сумме 1 493 907 500 рублей</w:t>
            </w: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22</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hAnsi="Times New Roman" w:cs="Times New Roman"/>
                <w:sz w:val="28"/>
                <w:szCs w:val="28"/>
              </w:rPr>
              <w:t>Увеличить ассигнования департамента здравоохранения и фармации Ярославской области по целевой статье 01.3.01.54600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за счет средств федерального бюджета», виду расходов 300 «Социальное обеспечение и иные выплаты населению» в</w:t>
            </w:r>
            <w:proofErr w:type="gramEnd"/>
            <w:r w:rsidRPr="008C52BA">
              <w:rPr>
                <w:rFonts w:ascii="Times New Roman" w:hAnsi="Times New Roman" w:cs="Times New Roman"/>
                <w:sz w:val="28"/>
                <w:szCs w:val="28"/>
              </w:rPr>
              <w:t xml:space="preserve"> 2023 году в сумме 258 769 300 рублей, в 2024 в сумме 274 610 100 рублей, в 2025 году в сумме 283 499 200 рублей</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с целью приведения в соответствие Федеральному закону «О федеральном бюджете на 2023 год и на плановый период 2024 и 2025 годов»</w:t>
            </w:r>
          </w:p>
          <w:p w:rsidR="001C2699" w:rsidRPr="00A706FE" w:rsidRDefault="001C2699" w:rsidP="006C498E">
            <w:pPr>
              <w:shd w:val="clear" w:color="auto" w:fill="FFFFFF" w:themeFill="background1"/>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23</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proofErr w:type="gramStart"/>
            <w:r w:rsidRPr="008C52BA">
              <w:rPr>
                <w:rFonts w:ascii="Times New Roman" w:hAnsi="Times New Roman" w:cs="Times New Roman"/>
                <w:sz w:val="28"/>
                <w:szCs w:val="28"/>
              </w:rPr>
              <w:t>Увеличить ассигнования департамента здравоохранения и фармации Ярославской области по целевой статье 01.И.N7.51140 «Обеспечение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 виду расходов 200 «Закупка товаров, работ и услуг для обеспечения государственных (муниципальных) нужд» в 2023 году в сумме 13 423 542 рубля, в 2024 году в сумме 13 423 438</w:t>
            </w:r>
            <w:proofErr w:type="gramEnd"/>
            <w:r w:rsidRPr="008C52BA">
              <w:rPr>
                <w:rFonts w:ascii="Times New Roman" w:hAnsi="Times New Roman" w:cs="Times New Roman"/>
                <w:sz w:val="28"/>
                <w:szCs w:val="28"/>
              </w:rPr>
              <w:t xml:space="preserve"> рублей</w:t>
            </w: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24</w:t>
            </w:r>
          </w:p>
        </w:tc>
        <w:tc>
          <w:tcPr>
            <w:tcW w:w="10144" w:type="dxa"/>
            <w:shd w:val="clear" w:color="auto" w:fill="auto"/>
          </w:tcPr>
          <w:p w:rsidR="001C2699" w:rsidRPr="008C52BA" w:rsidRDefault="001C2699" w:rsidP="006C498E">
            <w:pPr>
              <w:shd w:val="clear" w:color="auto" w:fill="FFFFFF" w:themeFill="background1"/>
              <w:jc w:val="both"/>
              <w:rPr>
                <w:color w:val="000000"/>
                <w:sz w:val="28"/>
                <w:szCs w:val="28"/>
              </w:rPr>
            </w:pPr>
            <w:r w:rsidRPr="008C52BA">
              <w:rPr>
                <w:rFonts w:ascii="Times New Roman" w:hAnsi="Times New Roman" w:cs="Times New Roman"/>
                <w:sz w:val="28"/>
                <w:szCs w:val="28"/>
              </w:rPr>
              <w:t xml:space="preserve">Увеличить в 2025 году ассигнования департамента здравоохранения и фармации Ярославской области по целевой статье 01.7.N2.55860 «Обеспечение профилактики развития </w:t>
            </w:r>
            <w:proofErr w:type="gramStart"/>
            <w:r w:rsidRPr="008C52BA">
              <w:rPr>
                <w:rFonts w:ascii="Times New Roman" w:hAnsi="Times New Roman" w:cs="Times New Roman"/>
                <w:sz w:val="28"/>
                <w:szCs w:val="28"/>
              </w:rPr>
              <w:t>сердечно-сосудистых</w:t>
            </w:r>
            <w:proofErr w:type="gramEnd"/>
            <w:r w:rsidRPr="008C52BA">
              <w:rPr>
                <w:rFonts w:ascii="Times New Roman" w:hAnsi="Times New Roman" w:cs="Times New Roman"/>
                <w:sz w:val="28"/>
                <w:szCs w:val="28"/>
              </w:rPr>
              <w:t xml:space="preserve"> заболеваний и сердечно-сосудистых осложнений у пациентов высокого риска, находящихся на диспансерном наблюдении», виду расходов 300 «Социальное обеспечение и иные выплаты населению» в сумме 128 493 995 рублей</w:t>
            </w:r>
            <w:r w:rsidRPr="008C52BA">
              <w:rPr>
                <w:color w:val="000000"/>
                <w:sz w:val="28"/>
                <w:szCs w:val="28"/>
              </w:rPr>
              <w:t xml:space="preserve"> </w:t>
            </w: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25</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proofErr w:type="gramStart"/>
            <w:r w:rsidRPr="008C52BA">
              <w:rPr>
                <w:rFonts w:ascii="Times New Roman" w:hAnsi="Times New Roman" w:cs="Times New Roman"/>
                <w:sz w:val="28"/>
                <w:szCs w:val="28"/>
              </w:rPr>
              <w:t>Увеличить ассигнования департамента здравоохранения и фармации Ярославской области по целевой статье 01.Р.01.R7520 «Мероприятия по оснащению медицинских организаций, оказывающих медицинскую реабилитацию, современным медицинским оборудованием», виду расходов 600 «Предоставление субсидий бюджетным, автономным учреждениям и иным некоммерческим организациям» в 2023 году в сумме</w:t>
            </w:r>
            <w:r w:rsidRPr="008C52BA">
              <w:t xml:space="preserve"> </w:t>
            </w:r>
            <w:r w:rsidRPr="008C52BA">
              <w:rPr>
                <w:rFonts w:ascii="Times New Roman" w:hAnsi="Times New Roman" w:cs="Times New Roman"/>
                <w:sz w:val="28"/>
                <w:szCs w:val="28"/>
              </w:rPr>
              <w:t>30 959 рублей, в 2024 году в сумме 218 767 рублей</w:t>
            </w:r>
            <w:proofErr w:type="gramEnd"/>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26</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r w:rsidRPr="008C52BA">
              <w:rPr>
                <w:rFonts w:ascii="Times New Roman" w:hAnsi="Times New Roman" w:cs="Times New Roman"/>
                <w:sz w:val="28"/>
                <w:szCs w:val="28"/>
              </w:rPr>
              <w:t>Увеличить в 2025 году ассигнования департамента здравоохранения и фармации Ярославской области по целевой статье 01.9.N1.55540 «Обеспечение закупки авиационных работ в целях оказания медицинской помощи», виду расходов 600 «Предоставление субсидий бюджетным, автономным учреждениям и иным некоммерческим организациям» в сумме 13 251 401 рубль</w:t>
            </w: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27</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proofErr w:type="gramStart"/>
            <w:r w:rsidRPr="008C52BA">
              <w:rPr>
                <w:rFonts w:ascii="Times New Roman" w:hAnsi="Times New Roman" w:cs="Times New Roman"/>
                <w:sz w:val="28"/>
                <w:szCs w:val="28"/>
              </w:rPr>
              <w:t>Увеличить в 2023 году ассигнования департамента здравоохранения и фармации Ярославской области по целевой статье 01.3.01.54030 «Обеспечение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виду расходов 300 «Социальное обеспечение и иные выплаты населению» в сумме 259 500 рублей.</w:t>
            </w:r>
            <w:proofErr w:type="gramEnd"/>
            <w:r w:rsidRPr="008C52BA">
              <w:rPr>
                <w:rFonts w:ascii="Times New Roman" w:hAnsi="Times New Roman" w:cs="Times New Roman"/>
                <w:sz w:val="28"/>
                <w:szCs w:val="28"/>
              </w:rPr>
              <w:t xml:space="preserve"> Аналогичные изменения произвести в 2024 и 2025 годах</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с целью приведения в соответствие Федеральному закону «О федеральном бюджете на 2023 год и на плановый период 2024 и 2025 годов»</w:t>
            </w:r>
          </w:p>
          <w:p w:rsidR="001C2699" w:rsidRPr="00A706FE" w:rsidRDefault="001C2699" w:rsidP="006C498E">
            <w:pPr>
              <w:shd w:val="clear" w:color="auto" w:fill="FFFFFF" w:themeFill="background1"/>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28</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proofErr w:type="gramStart"/>
            <w:r w:rsidRPr="008C52BA">
              <w:rPr>
                <w:rFonts w:ascii="Times New Roman" w:hAnsi="Times New Roman" w:cs="Times New Roman"/>
                <w:sz w:val="28"/>
                <w:szCs w:val="28"/>
              </w:rPr>
              <w:t>Увеличить ассигнования департамента здравоохранения и фармации Ярославской области по целевой статье 01.3.07.75040 «Обязательное медицинское страхование неработающего населения», виду расходов 300 «Социальное обеспечение и иные выплаты населению» в 2023 году в сумме 319 364 000 рублей, в 2024 году в сумме 591 065 671 рубль, в 2025 году в сумме 1 021 347 671 рубль</w:t>
            </w:r>
            <w:proofErr w:type="gramEnd"/>
          </w:p>
        </w:tc>
        <w:tc>
          <w:tcPr>
            <w:tcW w:w="4388" w:type="dxa"/>
          </w:tcPr>
          <w:p w:rsidR="001C2699" w:rsidRPr="00A706FE" w:rsidRDefault="001C2699" w:rsidP="006C498E">
            <w:pPr>
              <w:shd w:val="clear" w:color="auto" w:fill="FFFFFF" w:themeFill="background1"/>
              <w:autoSpaceDE w:val="0"/>
              <w:autoSpaceDN w:val="0"/>
              <w:adjustRightInd w:val="0"/>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в связи с уточнением расчета взноса на обязательное медицинское страхование неработающего населения </w:t>
            </w:r>
          </w:p>
          <w:p w:rsidR="001C2699" w:rsidRPr="00A706FE" w:rsidRDefault="001C2699" w:rsidP="006C498E">
            <w:pPr>
              <w:shd w:val="clear" w:color="auto" w:fill="FFFFFF" w:themeFill="background1"/>
              <w:autoSpaceDE w:val="0"/>
              <w:autoSpaceDN w:val="0"/>
              <w:adjustRightInd w:val="0"/>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29</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proofErr w:type="gramStart"/>
            <w:r w:rsidRPr="008C52BA">
              <w:rPr>
                <w:rFonts w:ascii="Times New Roman" w:hAnsi="Times New Roman" w:cs="Times New Roman"/>
                <w:sz w:val="28"/>
                <w:szCs w:val="28"/>
              </w:rPr>
              <w:t>Увеличить в 2023 году ассигнования департамента труда и социальной поддержки населения Ярославской области по целевой статье 50.0.00.56940 «Финансовое обеспечение расходов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проживавших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w:t>
            </w:r>
            <w:proofErr w:type="gramEnd"/>
            <w:r w:rsidRPr="008C52BA">
              <w:rPr>
                <w:rFonts w:ascii="Times New Roman" w:hAnsi="Times New Roman" w:cs="Times New Roman"/>
                <w:sz w:val="28"/>
                <w:szCs w:val="28"/>
              </w:rPr>
              <w:t>, прибывших на территорию Российской Федерации в экстренном массовом порядке и находящихся в пунктах временного размещения и питания», виду расходов 600 «Предоставление субсидий бюджетным, автономным учреждениям и иным некоммерческим организациям» в сумме 14 940 000 рублей</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целях обеспечения расходов на  размещение и питание граждан, прибывших на территорию Российской Федерации в экстренном массовом порядке и находящихся в пунктах временного размещения</w:t>
            </w: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30</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hAnsi="Times New Roman" w:cs="Times New Roman"/>
                <w:sz w:val="28"/>
                <w:szCs w:val="28"/>
              </w:rPr>
              <w:t>Увеличить ассигнования департамента труда и социальной поддержки населения Ярославской области по целевой статье 03.1.03.</w:t>
            </w:r>
            <w:r w:rsidRPr="008C52BA">
              <w:rPr>
                <w:rFonts w:ascii="Times New Roman" w:hAnsi="Times New Roman" w:cs="Times New Roman"/>
                <w:sz w:val="28"/>
                <w:szCs w:val="28"/>
                <w:lang w:val="en-US"/>
              </w:rPr>
              <w:t>R</w:t>
            </w:r>
            <w:r w:rsidRPr="008C52BA">
              <w:rPr>
                <w:rFonts w:ascii="Times New Roman" w:hAnsi="Times New Roman" w:cs="Times New Roman"/>
                <w:sz w:val="28"/>
                <w:szCs w:val="28"/>
              </w:rPr>
              <w:t>4040 «Субвенция на оказание социальной помощи на основании социального контракта», виду расходов 500 «Межбюджетные трансферты» в 2023 году в сумме 297 971 199 рублей, в 2024 году в сумме 297 971 199 рублей, в 2025 году в сумме 303 212 245 рублей.</w:t>
            </w:r>
            <w:proofErr w:type="gramEnd"/>
            <w:r w:rsidRPr="008C52BA">
              <w:rPr>
                <w:rFonts w:ascii="Times New Roman" w:hAnsi="Times New Roman" w:cs="Times New Roman"/>
                <w:sz w:val="28"/>
                <w:szCs w:val="28"/>
              </w:rPr>
              <w:t xml:space="preserve"> Пункт 29 приложения 18 изложить в редакции соответствующего пункта приложения 6 к настоящим поправкам. Пункт 26 приложения 19 изложить в редакции соответствующего пункта приложения 7 к настоящим поправкам</w:t>
            </w: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31</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hAnsi="Times New Roman" w:cs="Times New Roman"/>
                <w:sz w:val="28"/>
                <w:szCs w:val="28"/>
              </w:rPr>
              <w:t>Увеличить ассигнования департамента труда и социальной поддержки населения Ярославской области по целевой статье 03.1.03.75520 «Субвенция на оказание социальной помощи на основании социального контракта в части расходов по доставке выплат получателям», виду расходов 500 «Межбюджетные трансферты» в 2023 году в сумме 1 250 100 рублей, в 2024 году в сумме 1 250 100 рублей, в 2025 году в сумме 1 328</w:t>
            </w:r>
            <w:proofErr w:type="gramEnd"/>
            <w:r w:rsidRPr="008C52BA">
              <w:rPr>
                <w:rFonts w:ascii="Times New Roman" w:hAnsi="Times New Roman" w:cs="Times New Roman"/>
                <w:sz w:val="28"/>
                <w:szCs w:val="28"/>
              </w:rPr>
              <w:t> 716 рублей. Пункт 28 приложения 18 изложить в редакции соответствующего пункта приложения 6 к настоящим поправкам. Пункт 25 приложения 19 изложить в редакции соответствующего пункта приложения 7 к настоящим поправкам</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целях обеспечения расходов по доставке выплат получателям</w:t>
            </w: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32</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r w:rsidRPr="008C52BA">
              <w:rPr>
                <w:rFonts w:ascii="Times New Roman" w:hAnsi="Times New Roman" w:cs="Times New Roman"/>
                <w:sz w:val="28"/>
                <w:szCs w:val="28"/>
              </w:rPr>
              <w:t xml:space="preserve">Наименование целевой статьи </w:t>
            </w:r>
            <w:r w:rsidRPr="008C52BA">
              <w:rPr>
                <w:rFonts w:ascii="Times New Roman" w:hAnsi="Times New Roman" w:cs="Times New Roman"/>
              </w:rPr>
              <w:t xml:space="preserve"> </w:t>
            </w:r>
            <w:r w:rsidRPr="008C52BA">
              <w:rPr>
                <w:rFonts w:ascii="Times New Roman" w:hAnsi="Times New Roman" w:cs="Times New Roman"/>
                <w:sz w:val="28"/>
                <w:szCs w:val="28"/>
              </w:rPr>
              <w:t>03.4.P1.50840 изложить в редакции «Ежемесячная денежная выплата при рождении третьего ребенка или последующих детей</w:t>
            </w:r>
            <w:r w:rsidRPr="008C52BA">
              <w:rPr>
                <w:rFonts w:ascii="Times New Roman" w:hAnsi="Times New Roman" w:cs="Times New Roman"/>
              </w:rPr>
              <w:t xml:space="preserve"> </w:t>
            </w:r>
            <w:r w:rsidRPr="008C52BA">
              <w:rPr>
                <w:rFonts w:ascii="Times New Roman" w:hAnsi="Times New Roman" w:cs="Times New Roman"/>
                <w:sz w:val="28"/>
                <w:szCs w:val="28"/>
              </w:rPr>
              <w:t>до достижения ребенком возраста трех лет»</w:t>
            </w:r>
          </w:p>
        </w:tc>
        <w:tc>
          <w:tcPr>
            <w:tcW w:w="4388" w:type="dxa"/>
          </w:tcPr>
          <w:p w:rsidR="001C2699" w:rsidRPr="00A706FE" w:rsidRDefault="001C2699" w:rsidP="006C498E">
            <w:pPr>
              <w:shd w:val="clear" w:color="auto" w:fill="FFFFFF" w:themeFill="background1"/>
              <w:suppressAutoHyphens/>
              <w:ind w:firstLine="7"/>
              <w:jc w:val="both"/>
              <w:rPr>
                <w:rFonts w:ascii="Times New Roman" w:eastAsia="Calibri" w:hAnsi="Times New Roman" w:cs="Times New Roman"/>
                <w:color w:val="000000"/>
                <w:sz w:val="28"/>
                <w:szCs w:val="28"/>
              </w:rPr>
            </w:pPr>
            <w:r w:rsidRPr="00A706FE">
              <w:rPr>
                <w:rFonts w:ascii="Times New Roman" w:eastAsia="Calibri" w:hAnsi="Times New Roman" w:cs="Times New Roman"/>
                <w:color w:val="000000"/>
                <w:sz w:val="28"/>
                <w:szCs w:val="28"/>
              </w:rPr>
              <w:t>Поправка вносится в целях уточнения наименования целевой статьи</w:t>
            </w:r>
          </w:p>
          <w:p w:rsidR="001C2699" w:rsidRPr="00A706FE" w:rsidRDefault="001C2699" w:rsidP="006C498E">
            <w:pPr>
              <w:shd w:val="clear" w:color="auto" w:fill="FFFFFF" w:themeFill="background1"/>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33</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Ассигнования департамента труда и социальной поддержки населения Ярославской области по целевой статье 03.4.Р</w:t>
            </w:r>
            <w:proofErr w:type="gramStart"/>
            <w:r w:rsidRPr="008C52BA">
              <w:rPr>
                <w:rFonts w:ascii="Times New Roman" w:hAnsi="Times New Roman" w:cs="Times New Roman"/>
                <w:sz w:val="28"/>
                <w:szCs w:val="28"/>
              </w:rPr>
              <w:t>1</w:t>
            </w:r>
            <w:proofErr w:type="gramEnd"/>
            <w:r w:rsidRPr="008C52BA">
              <w:rPr>
                <w:rFonts w:ascii="Times New Roman" w:hAnsi="Times New Roman" w:cs="Times New Roman"/>
                <w:sz w:val="28"/>
                <w:szCs w:val="28"/>
              </w:rPr>
              <w:t>.50840 «Ежемесячная денежная выплата при рождении третьего ребенка или последующих детей</w:t>
            </w:r>
            <w:r w:rsidRPr="008C52BA">
              <w:rPr>
                <w:rFonts w:ascii="Times New Roman" w:hAnsi="Times New Roman" w:cs="Times New Roman"/>
              </w:rPr>
              <w:t xml:space="preserve"> </w:t>
            </w:r>
            <w:r w:rsidRPr="008C52BA">
              <w:rPr>
                <w:rFonts w:ascii="Times New Roman" w:hAnsi="Times New Roman" w:cs="Times New Roman"/>
                <w:sz w:val="28"/>
                <w:szCs w:val="28"/>
              </w:rPr>
              <w:t>до достижения ребенком возраста трех лет», виду расходов 500 «Межбюджетные трансферты» в 2023 году уменьшить в сумме 12 157 808 рублей, в 2024 году увеличить в сумме 3 918 356 рублей, в 2025 году уменьшить в сумме 1 348 334 рубля. Пункт 33 приложения 18 изложить в редакции соответствующего пункта приложения 6 к настоящим поправкам. Пункт 30 приложения 19 изложить в редакции соответствующего пункта приложения 7 к настоящим поправкам</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34</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Наименование целевой статьи 03.1.01.R3020 изложить в редакции «Ежемесячная денежная выплата на ребенка в возрасте от трех до семи лет включительно»</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suppressAutoHyphens/>
              <w:ind w:firstLine="7"/>
              <w:jc w:val="both"/>
              <w:rPr>
                <w:rFonts w:ascii="Times New Roman" w:eastAsia="Calibri" w:hAnsi="Times New Roman" w:cs="Times New Roman"/>
                <w:color w:val="000000"/>
                <w:sz w:val="28"/>
                <w:szCs w:val="28"/>
              </w:rPr>
            </w:pPr>
            <w:r w:rsidRPr="00A706FE">
              <w:rPr>
                <w:rFonts w:ascii="Times New Roman" w:eastAsia="Calibri" w:hAnsi="Times New Roman" w:cs="Times New Roman"/>
                <w:color w:val="000000"/>
                <w:sz w:val="28"/>
                <w:szCs w:val="28"/>
              </w:rPr>
              <w:t>Поправка вносится в целях уточнения наименования целевой статьи</w:t>
            </w:r>
          </w:p>
          <w:p w:rsidR="001C2699" w:rsidRPr="00A706FE" w:rsidRDefault="001C2699" w:rsidP="006C498E">
            <w:pPr>
              <w:shd w:val="clear" w:color="auto" w:fill="FFFFFF" w:themeFill="background1"/>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35</w:t>
            </w:r>
          </w:p>
        </w:tc>
        <w:tc>
          <w:tcPr>
            <w:tcW w:w="10144" w:type="dxa"/>
            <w:shd w:val="clear" w:color="auto" w:fill="auto"/>
          </w:tcPr>
          <w:p w:rsidR="001C2699" w:rsidRPr="008C52BA" w:rsidRDefault="001C2699" w:rsidP="008C52BA">
            <w:pPr>
              <w:ind w:firstLine="7"/>
              <w:jc w:val="both"/>
              <w:rPr>
                <w:rFonts w:ascii="Times New Roman" w:hAnsi="Times New Roman" w:cs="Times New Roman"/>
                <w:sz w:val="28"/>
                <w:szCs w:val="28"/>
              </w:rPr>
            </w:pPr>
            <w:r w:rsidRPr="008C52BA">
              <w:rPr>
                <w:rFonts w:ascii="Times New Roman" w:hAnsi="Times New Roman" w:cs="Times New Roman"/>
                <w:sz w:val="28"/>
                <w:szCs w:val="28"/>
              </w:rPr>
              <w:t>Уменьшить в 2023 году ассигнования департамента труда и социальной поддержки населения Ярославской области по целевой статье 03.1.01.</w:t>
            </w:r>
            <w:r w:rsidRPr="008C52BA">
              <w:rPr>
                <w:rFonts w:ascii="Times New Roman" w:hAnsi="Times New Roman" w:cs="Times New Roman"/>
                <w:sz w:val="28"/>
                <w:szCs w:val="28"/>
                <w:lang w:val="en-US"/>
              </w:rPr>
              <w:t>R</w:t>
            </w:r>
            <w:r w:rsidRPr="008C52BA">
              <w:rPr>
                <w:rFonts w:ascii="Times New Roman" w:hAnsi="Times New Roman" w:cs="Times New Roman"/>
                <w:sz w:val="28"/>
                <w:szCs w:val="28"/>
              </w:rPr>
              <w:t>3020 «Ежемесячная денежная выплата на ребенка в возрасте от трех до семи лет включительно», виду расходов 500 «Межбюджетные трансферты» в сумме 25 342 рубля. Пункт 24 приложения 18 изложить в редакции соответствующего пункта приложения 6 к настоящим поправкам</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36</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Наименование целевой статьи 03.1.01.52200 изложить в редакции «Ежегодная денежная выплата лицам, награжденным нагрудным знаком «Почетный донор России»</w:t>
            </w:r>
          </w:p>
        </w:tc>
        <w:tc>
          <w:tcPr>
            <w:tcW w:w="4388" w:type="dxa"/>
          </w:tcPr>
          <w:p w:rsidR="001C2699" w:rsidRPr="00A706FE" w:rsidRDefault="001C2699" w:rsidP="006C498E">
            <w:pPr>
              <w:shd w:val="clear" w:color="auto" w:fill="FFFFFF" w:themeFill="background1"/>
              <w:suppressAutoHyphens/>
              <w:ind w:firstLine="7"/>
              <w:jc w:val="both"/>
              <w:rPr>
                <w:rFonts w:ascii="Times New Roman" w:eastAsia="Calibri" w:hAnsi="Times New Roman" w:cs="Times New Roman"/>
                <w:color w:val="000000"/>
                <w:sz w:val="28"/>
                <w:szCs w:val="28"/>
              </w:rPr>
            </w:pPr>
            <w:r w:rsidRPr="00A706FE">
              <w:rPr>
                <w:rFonts w:ascii="Times New Roman" w:eastAsia="Calibri" w:hAnsi="Times New Roman" w:cs="Times New Roman"/>
                <w:color w:val="000000"/>
                <w:sz w:val="28"/>
                <w:szCs w:val="28"/>
              </w:rPr>
              <w:t>Поправка вносится в целях уточнения наименования целевой статьи</w:t>
            </w:r>
          </w:p>
          <w:p w:rsidR="001C2699" w:rsidRPr="00A706FE" w:rsidRDefault="001C2699" w:rsidP="006C498E">
            <w:pPr>
              <w:shd w:val="clear" w:color="auto" w:fill="FFFFFF" w:themeFill="background1"/>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37</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hAnsi="Times New Roman" w:cs="Times New Roman"/>
                <w:sz w:val="28"/>
                <w:szCs w:val="28"/>
              </w:rPr>
              <w:t>Уменьшить ассигнования департамента труда и социальной поддержки населения Ярославской области по целевой статье 03.1.01.52200 «Ежегодная денежная выплата лицам, награжденным нагрудным знаком «Почетный донор России», виду расходов 500 «Межбюджетные трансферты» в 2023 году в сумме 249 411 300 рублей, в 2024 году в сумме 259 388 300 рублей, в 2025 году в сумме 269 758 400 рублей.</w:t>
            </w:r>
            <w:proofErr w:type="gramEnd"/>
            <w:r w:rsidRPr="008C52BA">
              <w:rPr>
                <w:rFonts w:ascii="Times New Roman" w:hAnsi="Times New Roman" w:cs="Times New Roman"/>
                <w:sz w:val="28"/>
                <w:szCs w:val="28"/>
              </w:rPr>
              <w:t xml:space="preserve"> Пункт 12 приложения 18 изложить в редакции соответствующего пункта приложения 6 к настоящим поправкам. Пункт 11 приложения 19 изложить в редакции соответствующего пункта приложения 7 к настоящим поправкам</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с целью приведения в соответствие Федеральному закону «О федеральном бюджете на 2023 год и на плановый период 2024 и 2025 годов»</w:t>
            </w:r>
          </w:p>
          <w:p w:rsidR="001C2699" w:rsidRPr="00A706FE" w:rsidRDefault="001C2699" w:rsidP="006C498E">
            <w:pPr>
              <w:shd w:val="clear" w:color="auto" w:fill="FFFFFF" w:themeFill="background1"/>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38</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Наименование целевой статьи 03.1.01.52400 изложить в редакции «Государственное единовременное пособие и ежемесячные денежные компенсации гражданам при возникновении поствакцинальных осложнений»</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suppressAutoHyphens/>
              <w:ind w:firstLine="7"/>
              <w:jc w:val="both"/>
              <w:rPr>
                <w:rFonts w:ascii="Times New Roman" w:eastAsia="Calibri" w:hAnsi="Times New Roman" w:cs="Times New Roman"/>
                <w:color w:val="000000"/>
                <w:sz w:val="28"/>
                <w:szCs w:val="28"/>
              </w:rPr>
            </w:pPr>
            <w:r w:rsidRPr="00A706FE">
              <w:rPr>
                <w:rFonts w:ascii="Times New Roman" w:eastAsia="Calibri" w:hAnsi="Times New Roman" w:cs="Times New Roman"/>
                <w:color w:val="000000"/>
                <w:sz w:val="28"/>
                <w:szCs w:val="28"/>
              </w:rPr>
              <w:t>Поправка вносится в целях уточнения наименования целевой статьи</w:t>
            </w:r>
          </w:p>
          <w:p w:rsidR="001C2699" w:rsidRPr="00A706FE" w:rsidRDefault="001C2699" w:rsidP="006C498E">
            <w:pPr>
              <w:shd w:val="clear" w:color="auto" w:fill="FFFFFF" w:themeFill="background1"/>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39</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Наименование целевой статьи 03.1.01.31460 изложить в редакции «Субвенция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w:t>
            </w: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соответствии с Федеральным законом от 21.11.2022 № 455-ФЗ «О внесении изменений в Федеральный закон «О государственных пособиях гражданам, имеющим детей»</w:t>
            </w:r>
          </w:p>
          <w:p w:rsidR="001C2699" w:rsidRPr="00A706FE" w:rsidRDefault="001C2699" w:rsidP="006C498E">
            <w:pPr>
              <w:shd w:val="clear" w:color="auto" w:fill="FFFFFF" w:themeFill="background1"/>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40</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proofErr w:type="gramStart"/>
            <w:r w:rsidRPr="008C52BA">
              <w:rPr>
                <w:rFonts w:ascii="Times New Roman" w:hAnsi="Times New Roman" w:cs="Times New Roman"/>
                <w:sz w:val="28"/>
                <w:szCs w:val="28"/>
              </w:rPr>
              <w:t>Уменьшить в 2023 году ассигнования департамента труда и социальной поддержки населения Ярославской области по целевой статьи 03.1.01.31440 «Субвенция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 виду расходов 500 «Межбюджетные трансферты» в сумме 259 844 728 рублей.</w:t>
            </w:r>
            <w:proofErr w:type="gramEnd"/>
            <w:r w:rsidRPr="008C52BA">
              <w:rPr>
                <w:rFonts w:ascii="Times New Roman" w:hAnsi="Times New Roman" w:cs="Times New Roman"/>
                <w:sz w:val="28"/>
                <w:szCs w:val="28"/>
              </w:rPr>
              <w:t xml:space="preserve"> Пункт 10 приложения 18 изложить в редакции соответствующего пункта приложения 6 к настоящим поправкам</w:t>
            </w: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41</w:t>
            </w:r>
          </w:p>
        </w:tc>
        <w:tc>
          <w:tcPr>
            <w:tcW w:w="10144" w:type="dxa"/>
            <w:shd w:val="clear" w:color="auto" w:fill="auto"/>
          </w:tcPr>
          <w:p w:rsidR="001C2699" w:rsidRPr="008C52BA" w:rsidRDefault="001C2699" w:rsidP="008C52BA">
            <w:pPr>
              <w:ind w:firstLine="7"/>
              <w:jc w:val="both"/>
              <w:rPr>
                <w:rFonts w:ascii="Times New Roman" w:hAnsi="Times New Roman" w:cs="Times New Roman"/>
                <w:sz w:val="28"/>
                <w:szCs w:val="28"/>
              </w:rPr>
            </w:pPr>
            <w:proofErr w:type="gramStart"/>
            <w:r w:rsidRPr="008C52BA">
              <w:rPr>
                <w:rFonts w:ascii="Times New Roman" w:hAnsi="Times New Roman" w:cs="Times New Roman"/>
                <w:sz w:val="28"/>
                <w:szCs w:val="28"/>
              </w:rPr>
              <w:t>Увеличить ассигнования департамента труда и социальной поддержки населения Ярославской области по целевой статье 03.1.01.31460 «Субвенция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 виду расходов 500 «Межбюджетные трансферты» в 2023 году в сумме 490 786 633 рубля, в 2024 году в сумме 56 296 613 рублей, в 2025</w:t>
            </w:r>
            <w:proofErr w:type="gramEnd"/>
            <w:r w:rsidRPr="008C52BA">
              <w:rPr>
                <w:rFonts w:ascii="Times New Roman" w:hAnsi="Times New Roman" w:cs="Times New Roman"/>
                <w:sz w:val="28"/>
                <w:szCs w:val="28"/>
              </w:rPr>
              <w:t> году в сумме 33 648 363 рубля. Пункт 11 приложения 18 изложить в редакции соответствующего пункта приложения 6 к настоящим поправкам. Пункт</w:t>
            </w:r>
            <w:r w:rsidRPr="008C52BA">
              <w:rPr>
                <w:rFonts w:ascii="Times New Roman" w:hAnsi="Times New Roman" w:cs="Times New Roman"/>
                <w:sz w:val="28"/>
                <w:szCs w:val="28"/>
                <w:shd w:val="clear" w:color="auto" w:fill="FFFF00"/>
              </w:rPr>
              <w:t xml:space="preserve"> </w:t>
            </w:r>
            <w:r w:rsidRPr="008C52BA">
              <w:rPr>
                <w:rFonts w:ascii="Times New Roman" w:hAnsi="Times New Roman" w:cs="Times New Roman"/>
                <w:sz w:val="28"/>
                <w:szCs w:val="28"/>
              </w:rPr>
              <w:t>10 приложения 19 изложить в редакции соответствующего пункта приложения 7 к настоящим поправкам</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42</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hAnsi="Times New Roman" w:cs="Times New Roman"/>
                <w:sz w:val="28"/>
                <w:szCs w:val="28"/>
              </w:rPr>
              <w:t>Перераспределить ассигнования департамента труда и социальной поддержки населения Ярославской области с целевой статьи 03.1.01.70870 «Субвенция на обеспечение деятельности органов местного самоуправления в сфере социальной защиты населения», вида расходов 500 «Межбюджетные трансферты» в 2023 году в сумме 67 343 726 рублей, в 2024 и 2025 годах в сумме 88 509 775 рублей соответственно, с целевой статьи 03.1.01.70880 «Субвенция на содержание специализированных</w:t>
            </w:r>
            <w:proofErr w:type="gramEnd"/>
            <w:r w:rsidRPr="008C52BA">
              <w:rPr>
                <w:rFonts w:ascii="Times New Roman" w:hAnsi="Times New Roman" w:cs="Times New Roman"/>
                <w:sz w:val="28"/>
                <w:szCs w:val="28"/>
              </w:rPr>
              <w:t xml:space="preserve"> </w:t>
            </w:r>
            <w:proofErr w:type="gramStart"/>
            <w:r w:rsidRPr="008C52BA">
              <w:rPr>
                <w:rFonts w:ascii="Times New Roman" w:hAnsi="Times New Roman" w:cs="Times New Roman"/>
                <w:sz w:val="28"/>
                <w:szCs w:val="28"/>
              </w:rPr>
              <w:t>учреждений в сфере социальной защиты населения», вида расходов 500 «Межбюджетные трансферты» в 2023 году в сумме 71 721 265 рублей, в 2024 и 2025 годах в сумме 99 512 982 рубля соответственно на целевую статью 03.1.01.71920 «Учреждения в сфере социальной защиты населения, осуществляющие предоставление мер социальной поддержки», вид расходов 100 «Расходы на выплаты персоналу в целях обеспечения выполнения функций государственными</w:t>
            </w:r>
            <w:proofErr w:type="gramEnd"/>
            <w:r w:rsidRPr="008C52BA">
              <w:rPr>
                <w:rFonts w:ascii="Times New Roman" w:hAnsi="Times New Roman" w:cs="Times New Roman"/>
                <w:sz w:val="28"/>
                <w:szCs w:val="28"/>
              </w:rPr>
              <w:t xml:space="preserve"> (</w:t>
            </w:r>
            <w:proofErr w:type="gramStart"/>
            <w:r w:rsidRPr="008C52BA">
              <w:rPr>
                <w:rFonts w:ascii="Times New Roman" w:hAnsi="Times New Roman" w:cs="Times New Roman"/>
                <w:sz w:val="28"/>
                <w:szCs w:val="28"/>
              </w:rPr>
              <w:t>муниципальными) органами, казенными учреждениями, органами управления государственными внебюджетными фондами» в 2023 году в сумме 116 422 393 рубля, в 2024 и 2025 годах в сумме 157 739 478 рублей соответственно, вид расходов 200 «Закупка товаров, работ и услуг для обеспечения государственных (муниципальных) нужд» в 2023 году в сумме 22 230 598 рублей, в 2024 и 2025 годах в сумме 29</w:t>
            </w:r>
            <w:proofErr w:type="gramEnd"/>
            <w:r w:rsidRPr="008C52BA">
              <w:rPr>
                <w:rFonts w:ascii="Times New Roman" w:hAnsi="Times New Roman" w:cs="Times New Roman"/>
                <w:sz w:val="28"/>
                <w:szCs w:val="28"/>
              </w:rPr>
              <w:t xml:space="preserve"> 806 579 рублей соответственно, вид расходов 800 «Иные бюджетные ассигнования» в 2023 году в сумме 412 000 рублей, в 2024 и 2025 годах в сумме 476 700 рублей соответственно. Пункты 19 и 20 приложения 18 изложить в редакции соответствующих пунктов приложения 6 к настоящим поправкам. Пункт 18 приложения 19 изложить в редакции соответствующего пункта приложения 7 к настоящим поправкам. Пункт 19 приложения 19 исключить. Пункты 20 – 41 считать пунктами 19 – 40 соответственно</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связи с созданием государственного казенного учреждения Ярославской области «Единый центр социальных выплат Ярославской области», осуществляющего функции предоставления мер социальной поддержки</w:t>
            </w: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43</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культуры Ярославской области по целевой статье 11.1.04.71560 «Обеспечение деятельности учреждений, подведомственных учредителю в сфере культуры», виду расходов 600 «Предоставление субсидий бюджетным, автономным учреждениям и иным некоммерческим организациям» в сумме 7 391 485 рублей</w:t>
            </w:r>
          </w:p>
        </w:tc>
        <w:tc>
          <w:tcPr>
            <w:tcW w:w="4388" w:type="dxa"/>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hAnsi="Times New Roman" w:cs="Times New Roman"/>
                <w:color w:val="000000"/>
                <w:sz w:val="28"/>
                <w:szCs w:val="28"/>
              </w:rPr>
              <w:t xml:space="preserve">Поправка вносится в целях содержания </w:t>
            </w:r>
            <w:r w:rsidRPr="00A706FE">
              <w:rPr>
                <w:rFonts w:ascii="Times New Roman" w:hAnsi="Times New Roman" w:cs="Times New Roman"/>
                <w:sz w:val="28"/>
                <w:szCs w:val="28"/>
              </w:rPr>
              <w:t>зданий имущественного комплекса  государственного автономного учреждения культуры Ярославской области «Переславль-Залесский государственный историко-архитектурный и художественный музей-заповедник»</w:t>
            </w:r>
          </w:p>
          <w:p w:rsidR="001C2699" w:rsidRPr="00A706FE" w:rsidRDefault="001C2699" w:rsidP="006C498E">
            <w:pPr>
              <w:shd w:val="clear" w:color="auto" w:fill="FFFFFF" w:themeFill="background1"/>
              <w:ind w:firstLine="7"/>
              <w:jc w:val="both"/>
              <w:rPr>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44</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proofErr w:type="gramStart"/>
            <w:r w:rsidRPr="008C52BA">
              <w:rPr>
                <w:rFonts w:ascii="Times New Roman" w:hAnsi="Times New Roman" w:cs="Times New Roman"/>
                <w:sz w:val="28"/>
                <w:szCs w:val="28"/>
              </w:rPr>
              <w:t>Перераспределить в 2023 году ассигнования департамента культуры Ярославской области с целевой статьи 11.1.03.71610 «Премирование за достижения в области культуры», вида расходов 200 «Закупка товаров, работ и услуг для обеспечения государственных (муниципальных) нужд» на целевую статью 11.1.06.71560 «Обеспечение деятельности учреждений, подведомственных учредителю в сфере культуры», вид расходов 600 «Предоставление субсидий бюджетным, автономным учреждениям и иным некоммерческим организациям» в сумме 220 000</w:t>
            </w:r>
            <w:proofErr w:type="gramEnd"/>
            <w:r w:rsidRPr="008C52BA">
              <w:rPr>
                <w:rFonts w:ascii="Times New Roman" w:hAnsi="Times New Roman" w:cs="Times New Roman"/>
                <w:sz w:val="28"/>
                <w:szCs w:val="28"/>
              </w:rPr>
              <w:t xml:space="preserve"> рублей</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eastAsia="Times New Roman" w:hAnsi="Times New Roman" w:cs="Times New Roman"/>
                <w:sz w:val="28"/>
                <w:szCs w:val="28"/>
                <w:lang w:eastAsia="ru-RU"/>
              </w:rPr>
              <w:t>Поправка вносится с целью перераспределения расходов в связи с изменением исполнителя мероприятия</w:t>
            </w: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45</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культуры Ярославской области по целевой статье 11.1.06.71560 «Обеспечение деятельности учреждений, подведомственных учредителю в сфере культуры», виду расходов 600 «Предоставление субсидий бюджетным, автономным учреждениям и иным некоммерческим организациям» в сумме 5 535 900 рублей</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suppressAutoHyphens/>
              <w:ind w:firstLine="7"/>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для приобретения </w:t>
            </w:r>
            <w:proofErr w:type="spellStart"/>
            <w:r w:rsidRPr="00A706FE">
              <w:rPr>
                <w:rFonts w:ascii="Times New Roman" w:hAnsi="Times New Roman" w:cs="Times New Roman"/>
                <w:sz w:val="28"/>
                <w:szCs w:val="28"/>
              </w:rPr>
              <w:t>киномобиля</w:t>
            </w:r>
            <w:proofErr w:type="spellEnd"/>
            <w:r w:rsidRPr="00A706FE">
              <w:rPr>
                <w:rFonts w:ascii="Times New Roman" w:hAnsi="Times New Roman" w:cs="Times New Roman"/>
                <w:sz w:val="28"/>
                <w:szCs w:val="28"/>
              </w:rPr>
              <w:t xml:space="preserve"> в целях проведения выездных киномероприятий и кинопоказов  государственного автономного учреждения культуры Ярославской области «Концертно-зрелищный центр»</w:t>
            </w:r>
          </w:p>
          <w:p w:rsidR="001C2699" w:rsidRPr="00A706FE" w:rsidRDefault="001C2699" w:rsidP="006C498E">
            <w:pPr>
              <w:shd w:val="clear" w:color="auto" w:fill="FFFFFF" w:themeFill="background1"/>
              <w:suppressAutoHyphens/>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46</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культуры Ярославской области по целевой статье 11.1.07.71560 «Обеспечение деятельности учреждений, подведомственных учредителю в сфере культуры», виду расходов 600 «Предоставление субсидий бюджетным, автономным учреждениям и иным некоммерческим организациям» в сумме 5 535 900 рублей</w:t>
            </w:r>
          </w:p>
        </w:tc>
        <w:tc>
          <w:tcPr>
            <w:tcW w:w="4388" w:type="dxa"/>
          </w:tcPr>
          <w:p w:rsidR="001C2699" w:rsidRPr="00A706FE" w:rsidRDefault="001C2699" w:rsidP="006C498E">
            <w:pPr>
              <w:shd w:val="clear" w:color="auto" w:fill="FFFFFF" w:themeFill="background1"/>
              <w:suppressAutoHyphens/>
              <w:ind w:firstLine="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для приобретения мобильного планетария для выездных форм просветительской работы с детьми и подростками из малых городов, сел и деревень Ярославской области в рамках проекта «Дорогами культуры»</w:t>
            </w:r>
          </w:p>
          <w:p w:rsidR="001C2699" w:rsidRPr="00A706FE" w:rsidRDefault="001C2699" w:rsidP="006C498E">
            <w:pPr>
              <w:shd w:val="clear" w:color="auto" w:fill="FFFFFF" w:themeFill="background1"/>
              <w:suppressAutoHyphens/>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47</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культуры Ярославской области по целевой статье 11.1.06.71560 «Обеспечение деятельности учреждений, подведомственных учредителю в сфере культуры», виду расходов 600 «Предоставление субсидий бюджетным, автономным учреждениям и иным некоммерческим организациям» в сумме 2 069 607 рублей</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suppressAutoHyphens/>
              <w:ind w:firstLine="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для приобретения кинопроекционного оборудования в целях осуществления кинопоказов и киномероприятий на площадках  государственного автономного учреждения культуры Ярославской области «Концертно-зрелищный центр» в рамках проекта «Дорогами культуры»</w:t>
            </w:r>
          </w:p>
          <w:p w:rsidR="001C2699" w:rsidRPr="00A706FE" w:rsidRDefault="001C2699" w:rsidP="006C498E">
            <w:pPr>
              <w:shd w:val="clear" w:color="auto" w:fill="FFFFFF" w:themeFill="background1"/>
              <w:suppressAutoHyphens/>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48</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Наименование целевой статьи 23.3.02.59300 изложить в редакции «Осуществление полномочий Российской Федерации по государственной регистрации актов гражданского состояния»</w:t>
            </w:r>
          </w:p>
        </w:tc>
        <w:tc>
          <w:tcPr>
            <w:tcW w:w="4388" w:type="dxa"/>
          </w:tcPr>
          <w:p w:rsidR="001C2699" w:rsidRPr="00A706FE" w:rsidRDefault="001C2699" w:rsidP="006C498E">
            <w:pPr>
              <w:shd w:val="clear" w:color="auto" w:fill="FFFFFF" w:themeFill="background1"/>
              <w:suppressAutoHyphens/>
              <w:ind w:firstLine="7"/>
              <w:jc w:val="both"/>
              <w:rPr>
                <w:rFonts w:ascii="Times New Roman" w:eastAsia="Calibri" w:hAnsi="Times New Roman" w:cs="Times New Roman"/>
                <w:color w:val="000000"/>
                <w:sz w:val="28"/>
                <w:szCs w:val="28"/>
              </w:rPr>
            </w:pPr>
            <w:r w:rsidRPr="00A706FE">
              <w:rPr>
                <w:rFonts w:ascii="Times New Roman" w:eastAsia="Calibri" w:hAnsi="Times New Roman" w:cs="Times New Roman"/>
                <w:color w:val="000000"/>
                <w:sz w:val="28"/>
                <w:szCs w:val="28"/>
              </w:rPr>
              <w:t>Поправка вносится в целях уточнения наименования целевой статьи</w:t>
            </w:r>
          </w:p>
          <w:p w:rsidR="001C2699" w:rsidRPr="00A706FE" w:rsidRDefault="001C2699" w:rsidP="006C498E">
            <w:pPr>
              <w:shd w:val="clear" w:color="auto" w:fill="FFFFFF" w:themeFill="background1"/>
              <w:suppressAutoHyphens/>
              <w:ind w:firstLine="7"/>
              <w:jc w:val="both"/>
              <w:rPr>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49</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культуры Ярославской области по целевой статье 11.1.06.71560 «Обеспечение деятельности учреждений, подведомственных учредителю в сфере культуры», виду расходов 600 «Предоставление субсидий бюджетным, автономным учреждениям и иным некоммерческим организациям» в сумме 14 877 088 рублей</w:t>
            </w:r>
          </w:p>
          <w:p w:rsidR="001C2699" w:rsidRPr="008C52BA" w:rsidRDefault="001C2699" w:rsidP="006C498E">
            <w:pPr>
              <w:shd w:val="clear" w:color="auto" w:fill="FFFFFF" w:themeFill="background1"/>
              <w:ind w:firstLine="7"/>
              <w:jc w:val="both"/>
              <w:rPr>
                <w:rFonts w:ascii="Times New Roman" w:hAnsi="Times New Roman" w:cs="Times New Roman"/>
                <w:color w:val="000000" w:themeColor="text1"/>
                <w:sz w:val="28"/>
                <w:szCs w:val="28"/>
              </w:rPr>
            </w:pPr>
          </w:p>
        </w:tc>
        <w:tc>
          <w:tcPr>
            <w:tcW w:w="4388" w:type="dxa"/>
          </w:tcPr>
          <w:p w:rsidR="001C2699" w:rsidRPr="00A706FE" w:rsidRDefault="001C2699" w:rsidP="006C498E">
            <w:pPr>
              <w:shd w:val="clear" w:color="auto" w:fill="FFFFFF" w:themeFill="background1"/>
              <w:suppressAutoHyphens/>
              <w:ind w:firstLine="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с целью ремонта фасада здания государственного автономного учреждения культуры Ярославской области «Ярославская областная филармония»</w:t>
            </w:r>
          </w:p>
          <w:p w:rsidR="001C2699" w:rsidRPr="00A706FE" w:rsidRDefault="001C2699" w:rsidP="006C498E">
            <w:pPr>
              <w:shd w:val="clear" w:color="auto" w:fill="FFFFFF" w:themeFill="background1"/>
              <w:suppressAutoHyphens/>
              <w:ind w:firstLine="7"/>
              <w:jc w:val="both"/>
              <w:rPr>
                <w:rFonts w:ascii="Times New Roman" w:hAnsi="Times New Roman" w:cs="Times New Roman"/>
                <w:color w:val="000000" w:themeColor="text1"/>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50</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proofErr w:type="gramStart"/>
            <w:r w:rsidRPr="008C52BA">
              <w:rPr>
                <w:rFonts w:ascii="Times New Roman" w:hAnsi="Times New Roman" w:cs="Times New Roman"/>
                <w:sz w:val="28"/>
                <w:szCs w:val="28"/>
              </w:rPr>
              <w:t>Перераспределить в 2023 году ассигнования департамента культуры Ярославской области с целевой статьи 11.1.04.71560 «Обеспечение деятельности учреждений, подведомственных учредителю в сфере культуры», вида расходов 600 «Предоставление субсидий бюджетным, автономным учреждениям и иным некоммерческим организациям» на целевую статью 11.1.07.71560 «Обеспечение деятельности учреждений, подведомственных учредителю в сфере культуры», вид расходов 600 «Предоставление субсидий бюджетным, автономным учреждениям и иным некоммерческим организациям» в сумме 720</w:t>
            </w:r>
            <w:proofErr w:type="gramEnd"/>
            <w:r w:rsidRPr="008C52BA">
              <w:rPr>
                <w:rFonts w:ascii="Times New Roman" w:hAnsi="Times New Roman" w:cs="Times New Roman"/>
                <w:sz w:val="28"/>
                <w:szCs w:val="28"/>
              </w:rPr>
              <w:t xml:space="preserve"> 000 рублей</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eastAsia="Times New Roman" w:hAnsi="Times New Roman" w:cs="Times New Roman"/>
                <w:sz w:val="28"/>
                <w:szCs w:val="28"/>
                <w:lang w:eastAsia="ru-RU"/>
              </w:rPr>
              <w:t xml:space="preserve">Поправка вносится с целью обеспечения деятельности государственного бюджетного учреждения культуры «Общежитие учреждений культуры» </w:t>
            </w: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51</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культуры Ярославской области по целевой статье 11.1.07.71560 «Обеспечение деятельности учреждений, подведомственных учредителю в сфере культуры», виду расходов 600 «Предоставление субсидий бюджетным, автономным учреждениям и иным некоммерческим организациям» в сумме 2 699 000 рублей</w:t>
            </w:r>
          </w:p>
        </w:tc>
        <w:tc>
          <w:tcPr>
            <w:tcW w:w="4388" w:type="dxa"/>
          </w:tcPr>
          <w:p w:rsidR="001C2699" w:rsidRPr="00A706FE" w:rsidRDefault="001C2699" w:rsidP="006C498E">
            <w:pPr>
              <w:shd w:val="clear" w:color="auto" w:fill="FFFFFF" w:themeFill="background1"/>
              <w:suppressAutoHyphens/>
              <w:ind w:firstLine="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с целью обновлени</w:t>
            </w:r>
            <w:r w:rsidR="0095077D">
              <w:rPr>
                <w:rFonts w:ascii="Times New Roman" w:hAnsi="Times New Roman" w:cs="Times New Roman"/>
                <w:sz w:val="28"/>
                <w:szCs w:val="28"/>
              </w:rPr>
              <w:t>я</w:t>
            </w:r>
            <w:r w:rsidRPr="00A706FE">
              <w:rPr>
                <w:rFonts w:ascii="Times New Roman" w:hAnsi="Times New Roman" w:cs="Times New Roman"/>
                <w:sz w:val="28"/>
                <w:szCs w:val="28"/>
              </w:rPr>
              <w:t xml:space="preserve"> репертуара и  приобретени</w:t>
            </w:r>
            <w:r w:rsidR="0095077D">
              <w:rPr>
                <w:rFonts w:ascii="Times New Roman" w:hAnsi="Times New Roman" w:cs="Times New Roman"/>
                <w:sz w:val="28"/>
                <w:szCs w:val="28"/>
              </w:rPr>
              <w:t>я</w:t>
            </w:r>
            <w:bookmarkStart w:id="0" w:name="_GoBack"/>
            <w:bookmarkEnd w:id="0"/>
            <w:r w:rsidRPr="00A706FE">
              <w:rPr>
                <w:rFonts w:ascii="Times New Roman" w:hAnsi="Times New Roman" w:cs="Times New Roman"/>
                <w:sz w:val="28"/>
                <w:szCs w:val="28"/>
              </w:rPr>
              <w:t xml:space="preserve"> программ для звездного зала и мобильного планетария культурно-просветительского центра им. В.В. Терешковой в рамках проекта «Дорогами культуры»</w:t>
            </w:r>
          </w:p>
          <w:p w:rsidR="001C2699" w:rsidRPr="00A706FE" w:rsidRDefault="001C2699" w:rsidP="006C498E">
            <w:pPr>
              <w:shd w:val="clear" w:color="auto" w:fill="FFFFFF" w:themeFill="background1"/>
              <w:suppressAutoHyphens/>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52</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культуры Ярославской области по целевой статье 11.1.06.71560 «Обеспечение деятельности учреждений, подведомственных учредителю в сфере культуры», виду расходов 600 «Предоставление субсидий бюджетным, автономным учреждениям и иным некоммерческим организациям» в сумме 5 000 000 рублей</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suppressAutoHyphens/>
              <w:ind w:firstLine="7"/>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организации и проведения фестиваля Юрия </w:t>
            </w:r>
            <w:proofErr w:type="spellStart"/>
            <w:r w:rsidRPr="00A706FE">
              <w:rPr>
                <w:rFonts w:ascii="Times New Roman" w:hAnsi="Times New Roman" w:cs="Times New Roman"/>
                <w:sz w:val="28"/>
                <w:szCs w:val="28"/>
              </w:rPr>
              <w:t>Башмета</w:t>
            </w:r>
            <w:proofErr w:type="spellEnd"/>
            <w:r w:rsidRPr="00A706FE">
              <w:rPr>
                <w:rFonts w:ascii="Times New Roman" w:hAnsi="Times New Roman" w:cs="Times New Roman"/>
                <w:sz w:val="28"/>
                <w:szCs w:val="28"/>
              </w:rPr>
              <w:t xml:space="preserve"> и Международного музыкального «Коган-фестиваля»</w:t>
            </w: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53</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культуры Ярославской области по целевой статье 11.1.01.</w:t>
            </w:r>
            <w:r w:rsidRPr="008C52BA">
              <w:rPr>
                <w:rFonts w:ascii="Times New Roman" w:hAnsi="Times New Roman" w:cs="Times New Roman"/>
                <w:sz w:val="28"/>
                <w:szCs w:val="28"/>
                <w:lang w:val="en-US"/>
              </w:rPr>
              <w:t>R</w:t>
            </w:r>
            <w:r w:rsidRPr="008C52BA">
              <w:rPr>
                <w:rFonts w:ascii="Times New Roman" w:hAnsi="Times New Roman" w:cs="Times New Roman"/>
                <w:sz w:val="28"/>
                <w:szCs w:val="28"/>
              </w:rPr>
              <w:t>3530 «Создание школ креативных индустрий», виду расходов 600 «Предоставление субсидий бюджетным, автономным учреждениям и иным некоммерческим организациям» в сумме 53 848 494 рубля</w:t>
            </w: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suppressAutoHyphens/>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54</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Увеличить ассигнования департамента культуры Ярославской области по целевой статье 11.4.А</w:t>
            </w:r>
            <w:proofErr w:type="gramStart"/>
            <w:r w:rsidRPr="008C52BA">
              <w:rPr>
                <w:rFonts w:ascii="Times New Roman" w:hAnsi="Times New Roman" w:cs="Times New Roman"/>
                <w:sz w:val="28"/>
                <w:szCs w:val="28"/>
              </w:rPr>
              <w:t>1</w:t>
            </w:r>
            <w:proofErr w:type="gramEnd"/>
            <w:r w:rsidRPr="008C52BA">
              <w:rPr>
                <w:rFonts w:ascii="Times New Roman" w:hAnsi="Times New Roman" w:cs="Times New Roman"/>
                <w:sz w:val="28"/>
                <w:szCs w:val="28"/>
              </w:rPr>
              <w:t>.54560 «Модернизация театров юного зрителя и театров кукол», виду расходов 600 «Предоставление субсидий бюджетным, автономным учреждениям и иным некоммерческим организациям» в 2023 году в сумме 274 532 730 рублей, в 2024 году в сумме 173 454 271 рубль</w:t>
            </w: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suppressAutoHyphens/>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6C498E">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55</w:t>
            </w:r>
          </w:p>
        </w:tc>
        <w:tc>
          <w:tcPr>
            <w:tcW w:w="10144" w:type="dxa"/>
            <w:shd w:val="clear" w:color="auto" w:fill="auto"/>
          </w:tcPr>
          <w:p w:rsidR="001C2699" w:rsidRPr="008C52BA" w:rsidRDefault="001C2699" w:rsidP="00F02895">
            <w:pPr>
              <w:shd w:val="clear" w:color="auto" w:fill="FFFFFF" w:themeFill="background1"/>
              <w:jc w:val="both"/>
              <w:rPr>
                <w:rFonts w:ascii="Times New Roman" w:hAnsi="Times New Roman" w:cs="Times New Roman"/>
                <w:sz w:val="28"/>
                <w:szCs w:val="28"/>
              </w:rPr>
            </w:pPr>
            <w:r w:rsidRPr="008C52BA">
              <w:rPr>
                <w:rFonts w:ascii="Times New Roman" w:hAnsi="Times New Roman" w:cs="Times New Roman"/>
                <w:sz w:val="28"/>
                <w:szCs w:val="28"/>
              </w:rPr>
              <w:t xml:space="preserve">Уменьшить в 2023 году ассигнования департамента образования Ярославской области по целевой статье 02.1.03.77440 «Субсидия на повышение антитеррористической защищенности объектов образования», виду расходов 500  «Межбюджетные трансферты» в сумме 3 344 000 рублей. </w:t>
            </w:r>
            <w:r w:rsidR="00F02895">
              <w:rPr>
                <w:rFonts w:ascii="Times New Roman" w:hAnsi="Times New Roman" w:cs="Times New Roman"/>
                <w:sz w:val="28"/>
                <w:szCs w:val="28"/>
              </w:rPr>
              <w:t>П</w:t>
            </w:r>
            <w:r w:rsidRPr="008C52BA">
              <w:rPr>
                <w:rFonts w:ascii="Times New Roman" w:hAnsi="Times New Roman" w:cs="Times New Roman"/>
                <w:sz w:val="28"/>
                <w:szCs w:val="28"/>
              </w:rPr>
              <w:t>ункт 2 приложения 16</w:t>
            </w:r>
            <w:r w:rsidR="00F02895">
              <w:rPr>
                <w:rFonts w:ascii="Times New Roman" w:hAnsi="Times New Roman" w:cs="Times New Roman"/>
                <w:sz w:val="28"/>
                <w:szCs w:val="28"/>
              </w:rPr>
              <w:t xml:space="preserve"> исключить</w:t>
            </w:r>
            <w:r w:rsidRPr="008C52BA">
              <w:rPr>
                <w:rFonts w:ascii="Times New Roman" w:hAnsi="Times New Roman" w:cs="Times New Roman"/>
                <w:sz w:val="28"/>
                <w:szCs w:val="28"/>
              </w:rPr>
              <w:t xml:space="preserve">. Пункты 3 – 54 приложения 16 считать соответственно пунктами </w:t>
            </w:r>
            <w:r w:rsidRPr="008C52BA">
              <w:rPr>
                <w:rFonts w:ascii="Times New Roman" w:hAnsi="Times New Roman" w:cs="Times New Roman"/>
                <w:sz w:val="28"/>
                <w:szCs w:val="28"/>
              </w:rPr>
              <w:br/>
              <w:t>2 – 53</w:t>
            </w:r>
          </w:p>
        </w:tc>
        <w:tc>
          <w:tcPr>
            <w:tcW w:w="4388" w:type="dxa"/>
          </w:tcPr>
          <w:p w:rsidR="001C2699" w:rsidRPr="00A706FE" w:rsidRDefault="001C2699" w:rsidP="006C498E">
            <w:pPr>
              <w:shd w:val="clear" w:color="auto" w:fill="FFFFFF" w:themeFill="background1"/>
              <w:suppressAutoHyphens/>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w:t>
            </w:r>
            <w:r w:rsidR="00B33A02">
              <w:rPr>
                <w:rFonts w:ascii="Times New Roman" w:hAnsi="Times New Roman" w:cs="Times New Roman"/>
                <w:sz w:val="28"/>
                <w:szCs w:val="28"/>
              </w:rPr>
              <w:t xml:space="preserve">в связи с изменением механизма </w:t>
            </w:r>
            <w:r w:rsidRPr="00A706FE">
              <w:rPr>
                <w:rFonts w:ascii="Times New Roman" w:hAnsi="Times New Roman" w:cs="Times New Roman"/>
                <w:sz w:val="28"/>
                <w:szCs w:val="28"/>
              </w:rPr>
              <w:t xml:space="preserve"> реализации мероприятий по антитеррористической защищенности объектов образования</w:t>
            </w:r>
          </w:p>
          <w:p w:rsidR="001C2699" w:rsidRPr="00A706FE" w:rsidRDefault="001C2699" w:rsidP="006C498E">
            <w:pPr>
              <w:shd w:val="clear" w:color="auto" w:fill="FFFFFF" w:themeFill="background1"/>
              <w:suppressAutoHyphens/>
              <w:jc w:val="both"/>
              <w:rPr>
                <w:rFonts w:ascii="Times New Roman" w:hAnsi="Times New Roman" w:cs="Times New Roman"/>
                <w:sz w:val="28"/>
                <w:szCs w:val="28"/>
              </w:rPr>
            </w:pPr>
          </w:p>
        </w:tc>
      </w:tr>
      <w:tr w:rsidR="001C2699" w:rsidRPr="00A706FE" w:rsidTr="008C52BA">
        <w:tc>
          <w:tcPr>
            <w:tcW w:w="636" w:type="dxa"/>
          </w:tcPr>
          <w:p w:rsidR="001C2699" w:rsidRPr="00A706FE" w:rsidRDefault="005D32D5" w:rsidP="006C498E">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56</w:t>
            </w:r>
          </w:p>
        </w:tc>
        <w:tc>
          <w:tcPr>
            <w:tcW w:w="10144" w:type="dxa"/>
            <w:shd w:val="clear" w:color="auto" w:fill="auto"/>
          </w:tcPr>
          <w:p w:rsidR="001C2699" w:rsidRPr="001823B4" w:rsidRDefault="001C2699" w:rsidP="006C498E">
            <w:pPr>
              <w:pStyle w:val="a4"/>
              <w:shd w:val="clear" w:color="auto" w:fill="FFFFFF" w:themeFill="background1"/>
              <w:ind w:left="0" w:firstLine="7"/>
              <w:jc w:val="both"/>
              <w:rPr>
                <w:color w:val="000000"/>
                <w:szCs w:val="28"/>
              </w:rPr>
            </w:pPr>
            <w:r w:rsidRPr="001823B4">
              <w:rPr>
                <w:szCs w:val="28"/>
              </w:rPr>
              <w:t xml:space="preserve">Уменьшить ассигнования департамента охраны окружающей среды и природопользования Ярославской области по целевой статье 12.6.G6.55000  «Субсидия на ликвидацию (рекультивацию) объектов накопленного экологического вреда, представляющих угрозу реке Волге», виду расходов 500 </w:t>
            </w:r>
            <w:r w:rsidRPr="001823B4">
              <w:rPr>
                <w:color w:val="000000"/>
                <w:szCs w:val="28"/>
              </w:rPr>
              <w:t>«Межбюджетные трансферты»</w:t>
            </w:r>
            <w:r w:rsidRPr="001823B4">
              <w:rPr>
                <w:szCs w:val="28"/>
              </w:rPr>
              <w:t xml:space="preserve"> в 2023 году сумме 46 816 907 рублей, в 2024 году в сумме 111 859 580 рублей. Пункт 34 приложения 16 исключить. Пункты 35 – 53 приложения 16 считать соответственно пунктами 34 – 52. Пункт 21 приложения 17 исключить. Пункты 22 – 40 приложения 17 считать соответственно пунктами 21 – 39</w:t>
            </w:r>
          </w:p>
        </w:tc>
        <w:tc>
          <w:tcPr>
            <w:tcW w:w="4388" w:type="dxa"/>
          </w:tcPr>
          <w:p w:rsidR="001C2699" w:rsidRPr="001823B4" w:rsidRDefault="001C2699" w:rsidP="006C498E">
            <w:pPr>
              <w:shd w:val="clear" w:color="auto" w:fill="FFFFFF" w:themeFill="background1"/>
              <w:jc w:val="both"/>
              <w:rPr>
                <w:rFonts w:ascii="Times New Roman" w:hAnsi="Times New Roman" w:cs="Times New Roman"/>
                <w:sz w:val="28"/>
                <w:szCs w:val="28"/>
              </w:rPr>
            </w:pPr>
            <w:r w:rsidRPr="001823B4">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1823B4">
              <w:rPr>
                <w:rFonts w:ascii="Times New Roman" w:hAnsi="Times New Roman" w:cs="Times New Roman"/>
                <w:sz w:val="28"/>
                <w:szCs w:val="28"/>
              </w:rPr>
              <w:t>софинансирования</w:t>
            </w:r>
            <w:proofErr w:type="spellEnd"/>
            <w:r w:rsidRPr="001823B4">
              <w:rPr>
                <w:rFonts w:ascii="Times New Roman" w:hAnsi="Times New Roman" w:cs="Times New Roman"/>
                <w:sz w:val="28"/>
                <w:szCs w:val="28"/>
              </w:rPr>
              <w:t xml:space="preserve"> из областного бюджета</w:t>
            </w:r>
          </w:p>
          <w:p w:rsidR="001C2699" w:rsidRPr="001823B4"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5</w:t>
            </w:r>
            <w:r w:rsidR="001823B4">
              <w:rPr>
                <w:rFonts w:ascii="Times New Roman" w:hAnsi="Times New Roman" w:cs="Times New Roman"/>
                <w:sz w:val="28"/>
                <w:szCs w:val="28"/>
              </w:rPr>
              <w:t>7</w:t>
            </w:r>
          </w:p>
        </w:tc>
        <w:tc>
          <w:tcPr>
            <w:tcW w:w="10144" w:type="dxa"/>
            <w:shd w:val="clear" w:color="auto" w:fill="auto"/>
          </w:tcPr>
          <w:p w:rsidR="001C2699" w:rsidRPr="008C52BA" w:rsidRDefault="001C2699" w:rsidP="008C52BA">
            <w:pPr>
              <w:jc w:val="both"/>
              <w:rPr>
                <w:rFonts w:ascii="Times New Roman" w:eastAsia="Times New Roman" w:hAnsi="Times New Roman" w:cs="Times New Roman"/>
                <w:sz w:val="28"/>
                <w:szCs w:val="28"/>
                <w:lang w:eastAsia="ru-RU"/>
              </w:rPr>
            </w:pPr>
            <w:r w:rsidRPr="008C52BA">
              <w:rPr>
                <w:rFonts w:ascii="Times New Roman" w:hAnsi="Times New Roman" w:cs="Times New Roman"/>
                <w:sz w:val="28"/>
                <w:szCs w:val="28"/>
              </w:rPr>
              <w:t>Увеличить ассигнования департамента культуры Ярославской области по целевой статье 11.4.А</w:t>
            </w:r>
            <w:proofErr w:type="gramStart"/>
            <w:r w:rsidRPr="008C52BA">
              <w:rPr>
                <w:rFonts w:ascii="Times New Roman" w:hAnsi="Times New Roman" w:cs="Times New Roman"/>
                <w:sz w:val="28"/>
                <w:szCs w:val="28"/>
              </w:rPr>
              <w:t>1</w:t>
            </w:r>
            <w:proofErr w:type="gramEnd"/>
            <w:r w:rsidRPr="008C52BA">
              <w:rPr>
                <w:rFonts w:ascii="Times New Roman" w:hAnsi="Times New Roman" w:cs="Times New Roman"/>
                <w:sz w:val="28"/>
                <w:szCs w:val="28"/>
              </w:rPr>
              <w:t xml:space="preserve">.55133 «Субсидия на капитальный ремонт учреждений культурно-досугового типа в сельской местности», виду расходов 500 «Межбюджетные трансферты» в 2023 году в сумме 56 497 536 рублей, в 2024 году в сумме 83 013 291 рубль. Дополнить приложение 16 пунктом 53 в редакции соответствующего пункта приложения 4 к настоящим поправкам. </w:t>
            </w:r>
            <w:r w:rsidRPr="008C52BA">
              <w:rPr>
                <w:rFonts w:ascii="Times New Roman" w:hAnsi="Times New Roman" w:cs="Times New Roman"/>
                <w:color w:val="000000" w:themeColor="text1"/>
                <w:sz w:val="28"/>
                <w:szCs w:val="28"/>
              </w:rPr>
              <w:t>Дополнить приложение 17 пунктом 40 в редакции соответствующего пункта приложения 5 к настоящим поправкам</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suppressAutoHyphens/>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5</w:t>
            </w:r>
            <w:r w:rsidR="001823B4">
              <w:rPr>
                <w:rFonts w:ascii="Times New Roman" w:hAnsi="Times New Roman" w:cs="Times New Roman"/>
                <w:sz w:val="28"/>
                <w:szCs w:val="28"/>
              </w:rPr>
              <w:t>8</w:t>
            </w:r>
          </w:p>
        </w:tc>
        <w:tc>
          <w:tcPr>
            <w:tcW w:w="10144" w:type="dxa"/>
            <w:shd w:val="clear" w:color="auto" w:fill="auto"/>
          </w:tcPr>
          <w:p w:rsidR="001C2699" w:rsidRPr="008C52BA" w:rsidRDefault="001C2699" w:rsidP="008C52BA">
            <w:pPr>
              <w:jc w:val="both"/>
              <w:rPr>
                <w:rFonts w:ascii="Times New Roman" w:eastAsia="Times New Roman" w:hAnsi="Times New Roman" w:cs="Times New Roman"/>
                <w:sz w:val="28"/>
                <w:szCs w:val="28"/>
                <w:lang w:eastAsia="ru-RU"/>
              </w:rPr>
            </w:pPr>
            <w:r w:rsidRPr="008C52BA">
              <w:rPr>
                <w:rFonts w:ascii="Times New Roman" w:hAnsi="Times New Roman" w:cs="Times New Roman"/>
                <w:sz w:val="28"/>
                <w:szCs w:val="28"/>
              </w:rPr>
              <w:t>Увеличить в 2024 году ассигнования департамента культуры Ярославской области по целевой статье 11.4.А</w:t>
            </w:r>
            <w:proofErr w:type="gramStart"/>
            <w:r w:rsidRPr="008C52BA">
              <w:rPr>
                <w:rFonts w:ascii="Times New Roman" w:hAnsi="Times New Roman" w:cs="Times New Roman"/>
                <w:sz w:val="28"/>
                <w:szCs w:val="28"/>
              </w:rPr>
              <w:t>1</w:t>
            </w:r>
            <w:proofErr w:type="gramEnd"/>
            <w:r w:rsidRPr="008C52BA">
              <w:rPr>
                <w:rFonts w:ascii="Times New Roman" w:hAnsi="Times New Roman" w:cs="Times New Roman"/>
                <w:sz w:val="28"/>
                <w:szCs w:val="28"/>
              </w:rPr>
              <w:t xml:space="preserve">.55901 «Субсидия на техническое оснащение муниципальных музеев», виду расходов 500 «Межбюджетные трансферты» в сумме 8 932 294 рубля. </w:t>
            </w:r>
            <w:r w:rsidRPr="008C52BA">
              <w:rPr>
                <w:rFonts w:ascii="Times New Roman" w:hAnsi="Times New Roman" w:cs="Times New Roman"/>
                <w:color w:val="000000" w:themeColor="text1"/>
                <w:sz w:val="28"/>
                <w:szCs w:val="28"/>
              </w:rPr>
              <w:t>Дополнить приложение 17 пунктом 41 в редакции соответствующего пункта приложения 5 к настоящим поправкам</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suppressAutoHyphens/>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5</w:t>
            </w:r>
            <w:r w:rsidR="001823B4">
              <w:rPr>
                <w:rFonts w:ascii="Times New Roman" w:hAnsi="Times New Roman" w:cs="Times New Roman"/>
                <w:sz w:val="28"/>
                <w:szCs w:val="28"/>
              </w:rPr>
              <w:t>9</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Увеличить ассигнования департамента культуры Ярославской области по целевой статье 11.4.А</w:t>
            </w:r>
            <w:proofErr w:type="gramStart"/>
            <w:r w:rsidRPr="008C52BA">
              <w:rPr>
                <w:rFonts w:ascii="Times New Roman" w:hAnsi="Times New Roman" w:cs="Times New Roman"/>
                <w:sz w:val="28"/>
                <w:szCs w:val="28"/>
              </w:rPr>
              <w:t>1</w:t>
            </w:r>
            <w:proofErr w:type="gramEnd"/>
            <w:r w:rsidRPr="008C52BA">
              <w:rPr>
                <w:rFonts w:ascii="Times New Roman" w:hAnsi="Times New Roman" w:cs="Times New Roman"/>
                <w:sz w:val="28"/>
                <w:szCs w:val="28"/>
              </w:rPr>
              <w:t>.55904 «Мероприятия, направленные на техническое оснащение региональных музеев», виду расходов 600 «Предоставление субсидий бюджетным, автономным учреждениям и иным некоммерческим организациям» в 2023 году в сумме 15 703 125 рублей, в 2024 году в сумме 41 666 667 рублей</w:t>
            </w: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suppressAutoHyphens/>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823B4" w:rsidP="006C498E">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60</w:t>
            </w:r>
          </w:p>
        </w:tc>
        <w:tc>
          <w:tcPr>
            <w:tcW w:w="10144" w:type="dxa"/>
            <w:shd w:val="clear" w:color="auto" w:fill="auto"/>
          </w:tcPr>
          <w:p w:rsidR="001C2699" w:rsidRPr="008C52BA" w:rsidRDefault="001C2699" w:rsidP="006C498E">
            <w:pPr>
              <w:shd w:val="clear" w:color="auto" w:fill="FFFFFF" w:themeFill="background1"/>
              <w:jc w:val="both"/>
              <w:rPr>
                <w:rFonts w:ascii="Times New Roman" w:eastAsia="Times New Roman" w:hAnsi="Times New Roman" w:cs="Times New Roman"/>
                <w:sz w:val="28"/>
                <w:szCs w:val="28"/>
                <w:lang w:eastAsia="ru-RU"/>
              </w:rPr>
            </w:pPr>
            <w:r w:rsidRPr="008C52BA">
              <w:rPr>
                <w:rFonts w:ascii="Times New Roman" w:hAnsi="Times New Roman" w:cs="Times New Roman"/>
                <w:sz w:val="28"/>
                <w:szCs w:val="28"/>
              </w:rPr>
              <w:t>Увеличить ассигнования департамента культуры Ярославской области по целевой статье 11.4.</w:t>
            </w:r>
            <w:r w:rsidRPr="008C52BA">
              <w:rPr>
                <w:rFonts w:ascii="Times New Roman" w:hAnsi="Times New Roman" w:cs="Times New Roman"/>
                <w:sz w:val="28"/>
                <w:szCs w:val="28"/>
                <w:lang w:val="en-US"/>
              </w:rPr>
              <w:t>A</w:t>
            </w:r>
            <w:r w:rsidRPr="008C52BA">
              <w:rPr>
                <w:rFonts w:ascii="Times New Roman" w:hAnsi="Times New Roman" w:cs="Times New Roman"/>
                <w:sz w:val="28"/>
                <w:szCs w:val="28"/>
              </w:rPr>
              <w:t xml:space="preserve">1.55970 «Субсидия на капитальный ремонт муниципальных музеев», виду расходов 500 «Межбюджетные трансферты» в 2023 году в сумме 16 079 317 рублей, в 2024 году в сумме 16 263 699 рублей. Дополнить приложение 16 пунктом 54 в редакции соответствующего пункта приложения 4 к настоящим поправкам. </w:t>
            </w:r>
            <w:r w:rsidRPr="008C52BA">
              <w:rPr>
                <w:rFonts w:ascii="Times New Roman" w:hAnsi="Times New Roman" w:cs="Times New Roman"/>
                <w:color w:val="000000" w:themeColor="text1"/>
                <w:sz w:val="28"/>
                <w:szCs w:val="28"/>
              </w:rPr>
              <w:t>Дополнить приложение 17 пунктом 42 в редакции соответствующего пункта приложения 5 к настоящим поправкам</w:t>
            </w:r>
          </w:p>
          <w:p w:rsidR="001C2699" w:rsidRPr="008C52BA" w:rsidRDefault="001C2699" w:rsidP="006C498E">
            <w:pPr>
              <w:shd w:val="clear" w:color="auto" w:fill="FFFFFF" w:themeFill="background1"/>
              <w:ind w:firstLine="7"/>
              <w:jc w:val="both"/>
              <w:rPr>
                <w:rFonts w:ascii="Times New Roman" w:eastAsia="Times New Roman" w:hAnsi="Times New Roman" w:cs="Times New Roman"/>
                <w:sz w:val="28"/>
                <w:szCs w:val="28"/>
                <w:lang w:eastAsia="ru-RU"/>
              </w:rPr>
            </w:pP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suppressAutoHyphens/>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6</w:t>
            </w:r>
            <w:r w:rsidR="001823B4">
              <w:rPr>
                <w:rFonts w:ascii="Times New Roman" w:hAnsi="Times New Roman" w:cs="Times New Roman"/>
                <w:sz w:val="28"/>
                <w:szCs w:val="28"/>
              </w:rPr>
              <w:t>1</w:t>
            </w:r>
          </w:p>
        </w:tc>
        <w:tc>
          <w:tcPr>
            <w:tcW w:w="10144" w:type="dxa"/>
            <w:shd w:val="clear" w:color="auto" w:fill="auto"/>
          </w:tcPr>
          <w:p w:rsidR="001C2699" w:rsidRPr="008C52BA" w:rsidRDefault="001C2699" w:rsidP="006C498E">
            <w:pPr>
              <w:shd w:val="clear" w:color="auto" w:fill="FFFFFF" w:themeFill="background1"/>
              <w:jc w:val="both"/>
              <w:rPr>
                <w:rFonts w:ascii="Times New Roman" w:eastAsia="Times New Roman" w:hAnsi="Times New Roman" w:cs="Times New Roman"/>
                <w:sz w:val="28"/>
                <w:szCs w:val="28"/>
                <w:lang w:eastAsia="ru-RU"/>
              </w:rPr>
            </w:pPr>
            <w:r w:rsidRPr="008C52BA">
              <w:rPr>
                <w:rFonts w:ascii="Times New Roman" w:hAnsi="Times New Roman" w:cs="Times New Roman"/>
                <w:sz w:val="28"/>
                <w:szCs w:val="28"/>
                <w:shd w:val="clear" w:color="auto" w:fill="FFFFFF" w:themeFill="background1"/>
              </w:rPr>
              <w:t>Увеличить в 2024 году ассигнования департамента культуры Ярославской области по целевой статье 11.4.</w:t>
            </w:r>
            <w:r w:rsidRPr="008C52BA">
              <w:rPr>
                <w:rFonts w:ascii="Times New Roman" w:hAnsi="Times New Roman" w:cs="Times New Roman"/>
                <w:sz w:val="28"/>
                <w:szCs w:val="28"/>
                <w:shd w:val="clear" w:color="auto" w:fill="FFFFFF" w:themeFill="background1"/>
                <w:lang w:val="en-US"/>
              </w:rPr>
              <w:t>A</w:t>
            </w:r>
            <w:r w:rsidRPr="008C52BA">
              <w:rPr>
                <w:rFonts w:ascii="Times New Roman" w:hAnsi="Times New Roman" w:cs="Times New Roman"/>
                <w:sz w:val="28"/>
                <w:szCs w:val="28"/>
                <w:shd w:val="clear" w:color="auto" w:fill="FFFFFF" w:themeFill="background1"/>
              </w:rPr>
              <w:t>1.55800 «</w:t>
            </w:r>
            <w:r w:rsidRPr="008C52BA">
              <w:rPr>
                <w:rFonts w:ascii="Times New Roman" w:hAnsi="Times New Roman" w:cs="Times New Roman"/>
                <w:spacing w:val="-2"/>
                <w:sz w:val="28"/>
                <w:szCs w:val="28"/>
                <w:shd w:val="clear" w:color="auto" w:fill="FFFFFF" w:themeFill="background1"/>
              </w:rPr>
              <w:t>Субсидия на</w:t>
            </w:r>
            <w:r w:rsidRPr="008C52BA">
              <w:rPr>
                <w:spacing w:val="-2"/>
                <w:sz w:val="16"/>
                <w:shd w:val="clear" w:color="auto" w:fill="FFFFFF" w:themeFill="background1"/>
              </w:rPr>
              <w:t xml:space="preserve"> </w:t>
            </w:r>
            <w:r w:rsidRPr="008C52BA">
              <w:rPr>
                <w:rFonts w:ascii="Times New Roman" w:hAnsi="Times New Roman" w:cs="Times New Roman"/>
                <w:spacing w:val="-2"/>
                <w:sz w:val="28"/>
                <w:szCs w:val="28"/>
                <w:shd w:val="clear" w:color="auto" w:fill="FFFFFF" w:themeFill="background1"/>
              </w:rPr>
              <w:t>капитальный ремонт муниципальных театров</w:t>
            </w:r>
            <w:r w:rsidRPr="008C52BA">
              <w:rPr>
                <w:rFonts w:ascii="Times New Roman" w:hAnsi="Times New Roman" w:cs="Times New Roman"/>
                <w:sz w:val="28"/>
                <w:szCs w:val="28"/>
                <w:shd w:val="clear" w:color="auto" w:fill="FFFFFF" w:themeFill="background1"/>
              </w:rPr>
              <w:t>», виду расходов 500 «Межбюджетные трансферты» в сумме 74 100 000 рублей.</w:t>
            </w:r>
            <w:r w:rsidRPr="008C52BA">
              <w:rPr>
                <w:rFonts w:ascii="Times New Roman" w:hAnsi="Times New Roman" w:cs="Times New Roman"/>
                <w:sz w:val="28"/>
                <w:szCs w:val="28"/>
              </w:rPr>
              <w:t xml:space="preserve"> </w:t>
            </w:r>
            <w:r w:rsidRPr="008C52BA">
              <w:rPr>
                <w:rFonts w:ascii="Times New Roman" w:hAnsi="Times New Roman" w:cs="Times New Roman"/>
                <w:color w:val="000000" w:themeColor="text1"/>
                <w:sz w:val="28"/>
                <w:szCs w:val="28"/>
              </w:rPr>
              <w:t>Дополнить приложение 17 пунктом 43 в редакции соответствующего пункта приложения 5 к настоящим поправкам</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suppressAutoHyphens/>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6</w:t>
            </w:r>
            <w:r w:rsidR="001823B4">
              <w:rPr>
                <w:rFonts w:ascii="Times New Roman" w:hAnsi="Times New Roman" w:cs="Times New Roman"/>
                <w:sz w:val="28"/>
                <w:szCs w:val="28"/>
              </w:rPr>
              <w:t>2</w:t>
            </w:r>
          </w:p>
        </w:tc>
        <w:tc>
          <w:tcPr>
            <w:tcW w:w="10144" w:type="dxa"/>
            <w:shd w:val="clear" w:color="auto" w:fill="auto"/>
          </w:tcPr>
          <w:p w:rsidR="001C2699" w:rsidRPr="008C52BA" w:rsidRDefault="001C2699" w:rsidP="006C498E">
            <w:pPr>
              <w:shd w:val="clear" w:color="auto" w:fill="FFFFFF" w:themeFill="background1"/>
              <w:jc w:val="both"/>
              <w:rPr>
                <w:rFonts w:ascii="Times New Roman" w:eastAsia="Times New Roman" w:hAnsi="Times New Roman" w:cs="Times New Roman"/>
                <w:sz w:val="28"/>
                <w:szCs w:val="28"/>
                <w:lang w:eastAsia="ru-RU"/>
              </w:rPr>
            </w:pPr>
            <w:r w:rsidRPr="008C52BA">
              <w:rPr>
                <w:rFonts w:ascii="Times New Roman" w:hAnsi="Times New Roman" w:cs="Times New Roman"/>
                <w:sz w:val="28"/>
                <w:szCs w:val="28"/>
              </w:rPr>
              <w:t>Увеличить в 2023 году ассигнования департамента культуры Ярославской области по целевой статье 11.4.</w:t>
            </w:r>
            <w:r w:rsidRPr="008C52BA">
              <w:rPr>
                <w:rFonts w:ascii="Times New Roman" w:hAnsi="Times New Roman" w:cs="Times New Roman"/>
                <w:sz w:val="28"/>
                <w:szCs w:val="28"/>
                <w:lang w:val="en-US"/>
              </w:rPr>
              <w:t>A</w:t>
            </w:r>
            <w:r w:rsidRPr="008C52BA">
              <w:rPr>
                <w:rFonts w:ascii="Times New Roman" w:hAnsi="Times New Roman" w:cs="Times New Roman"/>
                <w:sz w:val="28"/>
                <w:szCs w:val="28"/>
              </w:rPr>
              <w:t xml:space="preserve">3.54530 «Межбюджетные трансферты на создание виртуальных концертных залов», виду расходов 500 «Межбюджетные трансферты» в сумме 2 000 000 рублей. </w:t>
            </w:r>
            <w:r w:rsidRPr="008C52BA">
              <w:rPr>
                <w:rFonts w:ascii="Times New Roman" w:hAnsi="Times New Roman" w:cs="Times New Roman"/>
                <w:color w:val="000000" w:themeColor="text1"/>
                <w:sz w:val="28"/>
                <w:szCs w:val="28"/>
              </w:rPr>
              <w:t>Дополнить приложение 20 пунктом 13 в редакции соответствующего пункта приложения 8 к настоящим поправкам</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suppressAutoHyphens/>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6</w:t>
            </w:r>
            <w:r w:rsidR="001823B4">
              <w:rPr>
                <w:rFonts w:ascii="Times New Roman" w:hAnsi="Times New Roman" w:cs="Times New Roman"/>
                <w:sz w:val="28"/>
                <w:szCs w:val="28"/>
              </w:rPr>
              <w:t>3</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Ассигнования департамента культуры Ярославской области по целевой статье 11.1.05.</w:t>
            </w:r>
            <w:r w:rsidRPr="008C52BA">
              <w:rPr>
                <w:rFonts w:ascii="Times New Roman" w:hAnsi="Times New Roman" w:cs="Times New Roman"/>
                <w:sz w:val="28"/>
                <w:szCs w:val="28"/>
                <w:lang w:val="en-US"/>
              </w:rPr>
              <w:t>R</w:t>
            </w:r>
            <w:r w:rsidRPr="008C52BA">
              <w:rPr>
                <w:rFonts w:ascii="Times New Roman" w:hAnsi="Times New Roman" w:cs="Times New Roman"/>
                <w:sz w:val="28"/>
                <w:szCs w:val="28"/>
              </w:rPr>
              <w:t>5191 «Субсидия на комплектование книжных фондов муниципальных библиотек», виду расходов 500 «Межбюджетные трансферты»:</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 в 2024 году перераспределить между муниципальными образованиями Ярославской области;</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 в 2025 году увеличить в сумме 3 789 312 рублей.                                                             Пункт 15 приложения 17 изложить в редакции соответствующего пункта приложения 5 к настоящим поправкам</w:t>
            </w: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suppressAutoHyphens/>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6</w:t>
            </w:r>
            <w:r w:rsidR="001823B4">
              <w:rPr>
                <w:rFonts w:ascii="Times New Roman" w:hAnsi="Times New Roman" w:cs="Times New Roman"/>
                <w:sz w:val="28"/>
                <w:szCs w:val="28"/>
              </w:rPr>
              <w:t>4</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Увеличить в 2025 году ассигнования департамента культуры Ярославской области по целевой статье 11.1.05.</w:t>
            </w:r>
            <w:r w:rsidRPr="008C52BA">
              <w:rPr>
                <w:rFonts w:ascii="Times New Roman" w:hAnsi="Times New Roman" w:cs="Times New Roman"/>
                <w:sz w:val="28"/>
                <w:szCs w:val="28"/>
                <w:lang w:val="en-US"/>
              </w:rPr>
              <w:t>R</w:t>
            </w:r>
            <w:r w:rsidRPr="008C52BA">
              <w:rPr>
                <w:rFonts w:ascii="Times New Roman" w:hAnsi="Times New Roman" w:cs="Times New Roman"/>
                <w:sz w:val="28"/>
                <w:szCs w:val="28"/>
              </w:rPr>
              <w:t>5194 «Комплектование книжных фондов государственных библиотек», виду расходов 600 «Предоставление субсидий бюджетным, автономным учреждениям и иным некоммерческим организациям» в сумме 2 235 279 рублей</w:t>
            </w: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suppressAutoHyphens/>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6</w:t>
            </w:r>
            <w:r w:rsidR="001823B4">
              <w:rPr>
                <w:rFonts w:ascii="Times New Roman" w:hAnsi="Times New Roman" w:cs="Times New Roman"/>
                <w:sz w:val="28"/>
                <w:szCs w:val="28"/>
              </w:rPr>
              <w:t>5</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культуры Ярославской области по целевой статье 11.1.06.71560 «Обеспечение деятельности учреждений, подведомственных учредителю в сфере культуры», виду расходов 600 «Предоставление субсидий бюджетным, автономным учреждениям и иным некоммерческим организациям» в сумме 9 000 000 рублей</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suppressAutoHyphens/>
              <w:ind w:firstLine="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связи с капитальным ремонтом здания театра юного зрителя</w:t>
            </w: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6</w:t>
            </w:r>
            <w:r w:rsidR="001823B4">
              <w:rPr>
                <w:rFonts w:ascii="Times New Roman" w:hAnsi="Times New Roman" w:cs="Times New Roman"/>
                <w:sz w:val="28"/>
                <w:szCs w:val="28"/>
              </w:rPr>
              <w:t>6</w:t>
            </w:r>
          </w:p>
        </w:tc>
        <w:tc>
          <w:tcPr>
            <w:tcW w:w="10144" w:type="dxa"/>
            <w:shd w:val="clear" w:color="auto" w:fill="auto"/>
          </w:tcPr>
          <w:p w:rsidR="001C2699" w:rsidRPr="008C52BA" w:rsidRDefault="001C2699" w:rsidP="006C498E">
            <w:pPr>
              <w:shd w:val="clear" w:color="auto" w:fill="FFFFFF" w:themeFill="background1"/>
              <w:suppressAutoHyphens/>
              <w:jc w:val="both"/>
              <w:rPr>
                <w:rFonts w:ascii="Times New Roman" w:hAnsi="Times New Roman" w:cs="Times New Roman"/>
                <w:sz w:val="28"/>
                <w:szCs w:val="28"/>
              </w:rPr>
            </w:pPr>
            <w:r w:rsidRPr="008C52BA">
              <w:rPr>
                <w:rFonts w:ascii="Times New Roman" w:hAnsi="Times New Roman" w:cs="Times New Roman"/>
                <w:sz w:val="28"/>
                <w:szCs w:val="28"/>
              </w:rPr>
              <w:t>Перераспределить в 2023 году ассигнования департамента культуры Ярославской области по целевой статье 11.1.05.</w:t>
            </w:r>
            <w:r w:rsidRPr="008C52BA">
              <w:rPr>
                <w:rFonts w:ascii="Times New Roman" w:hAnsi="Times New Roman" w:cs="Times New Roman"/>
                <w:sz w:val="28"/>
                <w:szCs w:val="28"/>
                <w:lang w:val="en-US"/>
              </w:rPr>
              <w:t>R</w:t>
            </w:r>
            <w:r w:rsidRPr="008C52BA">
              <w:rPr>
                <w:rFonts w:ascii="Times New Roman" w:hAnsi="Times New Roman" w:cs="Times New Roman"/>
                <w:sz w:val="28"/>
                <w:szCs w:val="28"/>
              </w:rPr>
              <w:t>5191 «Субсидия на комплектование книжных фондов муниципальных библиотек», виду расходов 500 «Межбюджетные трансферты»</w:t>
            </w:r>
            <w:r w:rsidRPr="008C52BA">
              <w:rPr>
                <w:rFonts w:ascii="Times New Roman" w:eastAsia="Calibri" w:hAnsi="Times New Roman" w:cs="Times New Roman"/>
                <w:sz w:val="28"/>
                <w:szCs w:val="28"/>
              </w:rPr>
              <w:t xml:space="preserve"> между муниципальными образованиями Ярославской области</w:t>
            </w:r>
            <w:r w:rsidRPr="008C52BA">
              <w:rPr>
                <w:rFonts w:ascii="Times New Roman" w:hAnsi="Times New Roman" w:cs="Times New Roman"/>
                <w:sz w:val="28"/>
                <w:szCs w:val="28"/>
              </w:rPr>
              <w:t>.</w:t>
            </w:r>
            <w:r w:rsidRPr="008C52BA">
              <w:rPr>
                <w:rFonts w:ascii="Times New Roman" w:eastAsia="Calibri" w:hAnsi="Times New Roman" w:cs="Times New Roman"/>
                <w:sz w:val="28"/>
                <w:szCs w:val="28"/>
              </w:rPr>
              <w:t xml:space="preserve"> Пункт 23 приложения 16 изложить в редакции соответствующего пункта приложения 4 к настоящим поправкам</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связи с перераспределением средств между муниципальными образованиями Ярославской области в связи с уточнением количества пользователей муниципальных библиотек</w:t>
            </w:r>
          </w:p>
          <w:p w:rsidR="001C2699" w:rsidRPr="00A706FE" w:rsidRDefault="001C2699" w:rsidP="006C498E">
            <w:pPr>
              <w:shd w:val="clear" w:color="auto" w:fill="FFFFFF" w:themeFill="background1"/>
              <w:ind w:firstLine="7"/>
              <w:jc w:val="both"/>
              <w:rPr>
                <w:rFonts w:ascii="Times New Roman" w:eastAsia="Times New Roman" w:hAnsi="Times New Roman" w:cs="Times New Roman"/>
                <w:sz w:val="28"/>
                <w:szCs w:val="28"/>
                <w:lang w:eastAsia="ru-RU"/>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6</w:t>
            </w:r>
            <w:r w:rsidR="001823B4">
              <w:rPr>
                <w:rFonts w:ascii="Times New Roman" w:hAnsi="Times New Roman" w:cs="Times New Roman"/>
                <w:sz w:val="28"/>
                <w:szCs w:val="28"/>
              </w:rPr>
              <w:t>7</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по физической культуре, спорту и молодежной политике Ярославской области по целевой статье 02.7.ЕГ.51161 «</w:t>
            </w:r>
            <w:r w:rsidRPr="008C52BA">
              <w:rPr>
                <w:rFonts w:ascii="Times New Roman" w:hAnsi="Times New Roman"/>
                <w:sz w:val="28"/>
                <w:szCs w:val="28"/>
              </w:rPr>
              <w:t>Субсидия на реализацию мероприятий программы комплексного развития молодежной политики «Регион для молодых»</w:t>
            </w:r>
            <w:r w:rsidRPr="008C52BA">
              <w:rPr>
                <w:rFonts w:ascii="Times New Roman" w:hAnsi="Times New Roman" w:cs="Times New Roman"/>
                <w:sz w:val="28"/>
                <w:szCs w:val="28"/>
              </w:rPr>
              <w:t>, виду расходов 500 «Межбюджетные трансферты» в сумме 21 300 000 рублей.</w:t>
            </w:r>
            <w:r w:rsidRPr="008C52BA">
              <w:rPr>
                <w:rFonts w:ascii="Times New Roman" w:hAnsi="Times New Roman" w:cs="Times New Roman"/>
                <w:color w:val="000000" w:themeColor="text1"/>
                <w:sz w:val="28"/>
                <w:szCs w:val="28"/>
              </w:rPr>
              <w:t xml:space="preserve"> Дополнить приложение 16 пунктом 55 в редакции соответствующего пункта приложения 4 к настоящим поправкам</w:t>
            </w: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suppressAutoHyphens/>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6</w:t>
            </w:r>
            <w:r w:rsidR="001823B4">
              <w:rPr>
                <w:rFonts w:ascii="Times New Roman" w:hAnsi="Times New Roman" w:cs="Times New Roman"/>
                <w:sz w:val="28"/>
                <w:szCs w:val="28"/>
              </w:rPr>
              <w:t>8</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по физической культуре, спорту и молодежной политике Ярославской области по целевой статье 02.7.ЕГ.51162 «</w:t>
            </w:r>
            <w:r w:rsidRPr="008C52BA">
              <w:rPr>
                <w:rFonts w:ascii="Times New Roman" w:hAnsi="Times New Roman"/>
                <w:sz w:val="28"/>
                <w:szCs w:val="28"/>
              </w:rPr>
              <w:t>Мероприятия по реализации программы комплексного развития молодежной политики «Регион для молодых»</w:t>
            </w:r>
            <w:r w:rsidRPr="008C52BA">
              <w:rPr>
                <w:rFonts w:ascii="Times New Roman" w:hAnsi="Times New Roman" w:cs="Times New Roman"/>
                <w:sz w:val="28"/>
                <w:szCs w:val="28"/>
              </w:rPr>
              <w:t>, виду расходов 600 «Предоставление субсидий бюджетным, автономным учреждениям и иным некоммерческим организациям» в сумме 90 087 813 рублей</w:t>
            </w: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suppressAutoHyphens/>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6</w:t>
            </w:r>
            <w:r w:rsidR="001823B4">
              <w:rPr>
                <w:rFonts w:ascii="Times New Roman" w:hAnsi="Times New Roman" w:cs="Times New Roman"/>
                <w:sz w:val="28"/>
                <w:szCs w:val="28"/>
              </w:rPr>
              <w:t>9</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r w:rsidRPr="008C52BA">
              <w:rPr>
                <w:rFonts w:ascii="Times New Roman" w:hAnsi="Times New Roman" w:cs="Times New Roman"/>
                <w:sz w:val="28"/>
                <w:szCs w:val="28"/>
              </w:rPr>
              <w:t xml:space="preserve">Наименование целевой статьи </w:t>
            </w:r>
            <w:r w:rsidRPr="008C52BA">
              <w:rPr>
                <w:rFonts w:ascii="Times New Roman" w:hAnsi="Times New Roman" w:cs="Times New Roman"/>
                <w:color w:val="000000"/>
                <w:sz w:val="28"/>
                <w:szCs w:val="28"/>
              </w:rPr>
              <w:t>13.3.P5.50811</w:t>
            </w:r>
            <w:r w:rsidRPr="008C52BA">
              <w:rPr>
                <w:rFonts w:ascii="Times New Roman" w:hAnsi="Times New Roman" w:cs="Times New Roman"/>
                <w:sz w:val="28"/>
                <w:szCs w:val="28"/>
              </w:rPr>
              <w:t xml:space="preserve"> изложить в редакции «Субсидия на государственную поддержку организаций, входящих в систему спортивной подготовки»</w:t>
            </w:r>
          </w:p>
        </w:tc>
        <w:tc>
          <w:tcPr>
            <w:tcW w:w="4388" w:type="dxa"/>
          </w:tcPr>
          <w:p w:rsidR="001C2699" w:rsidRPr="00A706FE" w:rsidRDefault="001C2699" w:rsidP="006C498E">
            <w:pPr>
              <w:shd w:val="clear" w:color="auto" w:fill="FFFFFF" w:themeFill="background1"/>
              <w:suppressAutoHyphens/>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связи с постановлением Правительства Российской Федерации от 09.11.2022 № 2019 «О внесении изменений в государственную программу Российской Федерации «Развитие физической культуры и спорта»</w:t>
            </w:r>
          </w:p>
        </w:tc>
      </w:tr>
      <w:tr w:rsidR="001C2699" w:rsidRPr="00A706FE" w:rsidTr="008C52BA">
        <w:tc>
          <w:tcPr>
            <w:tcW w:w="636" w:type="dxa"/>
          </w:tcPr>
          <w:p w:rsidR="001C2699" w:rsidRPr="00A706FE" w:rsidRDefault="001823B4" w:rsidP="006C498E">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70</w:t>
            </w:r>
          </w:p>
        </w:tc>
        <w:tc>
          <w:tcPr>
            <w:tcW w:w="10144" w:type="dxa"/>
            <w:shd w:val="clear" w:color="auto" w:fill="auto"/>
          </w:tcPr>
          <w:p w:rsidR="001C2699" w:rsidRPr="008C52BA" w:rsidRDefault="001C2699" w:rsidP="006C498E">
            <w:pPr>
              <w:shd w:val="clear" w:color="auto" w:fill="FFFFFF" w:themeFill="background1"/>
              <w:autoSpaceDE w:val="0"/>
              <w:autoSpaceDN w:val="0"/>
              <w:adjustRightInd w:val="0"/>
              <w:jc w:val="both"/>
              <w:rPr>
                <w:rFonts w:ascii="Times New Roman" w:eastAsia="Calibri" w:hAnsi="Times New Roman" w:cs="Times New Roman"/>
                <w:sz w:val="28"/>
                <w:szCs w:val="28"/>
              </w:rPr>
            </w:pPr>
            <w:r w:rsidRPr="008C52BA">
              <w:rPr>
                <w:rFonts w:ascii="Times New Roman" w:eastAsia="Calibri" w:hAnsi="Times New Roman" w:cs="Times New Roman"/>
                <w:sz w:val="28"/>
                <w:szCs w:val="28"/>
              </w:rPr>
              <w:t xml:space="preserve">Уменьшить ассигнования департамента </w:t>
            </w:r>
            <w:r w:rsidRPr="008C52BA">
              <w:rPr>
                <w:rFonts w:ascii="Times New Roman" w:hAnsi="Times New Roman" w:cs="Times New Roman"/>
                <w:sz w:val="28"/>
                <w:szCs w:val="28"/>
              </w:rPr>
              <w:t>по физической культуре, спорту и молодежной политике Ярославской области по целевой статье</w:t>
            </w:r>
            <w:r w:rsidRPr="008C52BA">
              <w:rPr>
                <w:rFonts w:ascii="Times New Roman" w:eastAsia="Calibri" w:hAnsi="Times New Roman" w:cs="Times New Roman"/>
                <w:sz w:val="28"/>
                <w:szCs w:val="28"/>
              </w:rPr>
              <w:t xml:space="preserve"> </w:t>
            </w:r>
            <w:r w:rsidRPr="008C52BA">
              <w:rPr>
                <w:rFonts w:ascii="Times New Roman" w:hAnsi="Times New Roman" w:cs="Times New Roman"/>
                <w:sz w:val="28"/>
                <w:szCs w:val="28"/>
              </w:rPr>
              <w:t xml:space="preserve">13.3.Р5.50811 «Субсидия на государственную поддержку организаций, входящих в систему спортивной подготовки», виду расходов 500 «Межбюджетные трансферты» </w:t>
            </w:r>
            <w:r w:rsidRPr="008C52BA">
              <w:rPr>
                <w:rFonts w:ascii="Times New Roman" w:eastAsia="Calibri" w:hAnsi="Times New Roman" w:cs="Times New Roman"/>
                <w:sz w:val="28"/>
                <w:szCs w:val="28"/>
              </w:rPr>
              <w:t xml:space="preserve">в 2023 году </w:t>
            </w:r>
            <w:r w:rsidRPr="008C52BA">
              <w:rPr>
                <w:rFonts w:ascii="Times New Roman" w:hAnsi="Times New Roman" w:cs="Times New Roman"/>
                <w:sz w:val="28"/>
                <w:szCs w:val="28"/>
              </w:rPr>
              <w:t>в сумме 250 418 рублей, в 2024 году в сумме 261 875 рублей.</w:t>
            </w:r>
            <w:r w:rsidRPr="008C52BA">
              <w:rPr>
                <w:szCs w:val="28"/>
              </w:rPr>
              <w:t xml:space="preserve"> </w:t>
            </w:r>
            <w:r w:rsidRPr="008C52BA">
              <w:rPr>
                <w:rFonts w:ascii="Times New Roman" w:hAnsi="Times New Roman" w:cs="Times New Roman"/>
                <w:sz w:val="28"/>
                <w:szCs w:val="28"/>
              </w:rPr>
              <w:t>Пункт 34 приложения 16 изложить в редакции соответствующего пункта приложения 4 к настоящим поправкам. Пункт 23 приложения 17 изложить в редакции соответствующего пункта приложения 5 к настоящим поправкам</w:t>
            </w:r>
          </w:p>
          <w:p w:rsidR="001C2699" w:rsidRPr="008C52BA" w:rsidRDefault="001C2699" w:rsidP="006C498E">
            <w:pPr>
              <w:shd w:val="clear" w:color="auto" w:fill="FFFFFF" w:themeFill="background1"/>
              <w:autoSpaceDE w:val="0"/>
              <w:autoSpaceDN w:val="0"/>
              <w:adjustRightInd w:val="0"/>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suppressAutoHyphens/>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7</w:t>
            </w:r>
            <w:r w:rsidR="001823B4">
              <w:rPr>
                <w:rFonts w:ascii="Times New Roman" w:hAnsi="Times New Roman" w:cs="Times New Roman"/>
                <w:sz w:val="28"/>
                <w:szCs w:val="28"/>
              </w:rPr>
              <w:t>1</w:t>
            </w:r>
          </w:p>
        </w:tc>
        <w:tc>
          <w:tcPr>
            <w:tcW w:w="10144" w:type="dxa"/>
            <w:shd w:val="clear" w:color="auto" w:fill="auto"/>
          </w:tcPr>
          <w:p w:rsidR="001C2699" w:rsidRPr="008C52BA" w:rsidRDefault="001C2699" w:rsidP="006C498E">
            <w:pPr>
              <w:shd w:val="clear" w:color="auto" w:fill="FFFFFF" w:themeFill="background1"/>
              <w:autoSpaceDE w:val="0"/>
              <w:autoSpaceDN w:val="0"/>
              <w:adjustRightInd w:val="0"/>
              <w:jc w:val="both"/>
              <w:rPr>
                <w:rFonts w:ascii="Times New Roman" w:eastAsia="Calibri" w:hAnsi="Times New Roman" w:cs="Times New Roman"/>
                <w:sz w:val="28"/>
                <w:szCs w:val="28"/>
              </w:rPr>
            </w:pPr>
            <w:r w:rsidRPr="008C52BA">
              <w:rPr>
                <w:rFonts w:ascii="Times New Roman" w:eastAsia="Calibri" w:hAnsi="Times New Roman" w:cs="Times New Roman"/>
                <w:sz w:val="28"/>
                <w:szCs w:val="28"/>
              </w:rPr>
              <w:t xml:space="preserve">Увеличить в 2023 году ассигнования департамента </w:t>
            </w:r>
            <w:r w:rsidRPr="008C52BA">
              <w:rPr>
                <w:rFonts w:ascii="Times New Roman" w:hAnsi="Times New Roman" w:cs="Times New Roman"/>
                <w:sz w:val="28"/>
                <w:szCs w:val="28"/>
              </w:rPr>
              <w:t>по физической культуре, спорту и молодежной политике Ярославской области по целевой статье</w:t>
            </w:r>
            <w:r w:rsidRPr="008C52BA">
              <w:rPr>
                <w:rFonts w:ascii="Times New Roman" w:eastAsia="Calibri" w:hAnsi="Times New Roman" w:cs="Times New Roman"/>
                <w:sz w:val="28"/>
                <w:szCs w:val="28"/>
              </w:rPr>
              <w:t xml:space="preserve"> </w:t>
            </w:r>
            <w:r w:rsidRPr="008C52BA">
              <w:rPr>
                <w:rFonts w:ascii="Times New Roman" w:hAnsi="Times New Roman" w:cs="Times New Roman"/>
                <w:sz w:val="28"/>
                <w:szCs w:val="28"/>
              </w:rPr>
              <w:t>13.3.Р5.52280 «Оснащение объектов спортивной инфраструктуры спортивно-технологическим оборудованием», виду расходов 200 «</w:t>
            </w:r>
            <w:r w:rsidRPr="008C52BA">
              <w:rPr>
                <w:rFonts w:ascii="Times New Roman" w:eastAsia="Times New Roman" w:hAnsi="Times New Roman" w:cs="Times New Roman"/>
                <w:sz w:val="28"/>
                <w:szCs w:val="28"/>
                <w:lang w:eastAsia="ru-RU"/>
              </w:rPr>
              <w:t>Закупка товаров, работ и услуг для обеспечения государственных (муниципальных) нужд</w:t>
            </w:r>
            <w:r w:rsidRPr="008C52BA">
              <w:rPr>
                <w:rFonts w:ascii="Times New Roman" w:hAnsi="Times New Roman" w:cs="Times New Roman"/>
                <w:sz w:val="28"/>
                <w:szCs w:val="28"/>
              </w:rPr>
              <w:t>» в сумме 21 563 рубля</w:t>
            </w: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suppressAutoHyphens/>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7</w:t>
            </w:r>
            <w:r w:rsidR="001823B4">
              <w:rPr>
                <w:rFonts w:ascii="Times New Roman" w:hAnsi="Times New Roman" w:cs="Times New Roman"/>
                <w:sz w:val="28"/>
                <w:szCs w:val="28"/>
              </w:rPr>
              <w:t>2</w:t>
            </w:r>
          </w:p>
        </w:tc>
        <w:tc>
          <w:tcPr>
            <w:tcW w:w="10144" w:type="dxa"/>
            <w:shd w:val="clear" w:color="auto" w:fill="auto"/>
          </w:tcPr>
          <w:p w:rsidR="001C2699" w:rsidRPr="008C52BA" w:rsidRDefault="001C2699" w:rsidP="006C498E">
            <w:pPr>
              <w:shd w:val="clear" w:color="auto" w:fill="FFFFFF" w:themeFill="background1"/>
              <w:autoSpaceDE w:val="0"/>
              <w:autoSpaceDN w:val="0"/>
              <w:adjustRightInd w:val="0"/>
              <w:jc w:val="both"/>
              <w:rPr>
                <w:rFonts w:ascii="Times New Roman" w:eastAsia="Calibri" w:hAnsi="Times New Roman" w:cs="Times New Roman"/>
                <w:sz w:val="28"/>
                <w:szCs w:val="28"/>
              </w:rPr>
            </w:pPr>
            <w:proofErr w:type="gramStart"/>
            <w:r w:rsidRPr="008C52BA">
              <w:rPr>
                <w:rFonts w:ascii="Times New Roman" w:hAnsi="Times New Roman" w:cs="Times New Roman"/>
                <w:sz w:val="28"/>
                <w:szCs w:val="28"/>
              </w:rPr>
              <w:t>Наименование целевой статьи 13</w:t>
            </w:r>
            <w:r w:rsidRPr="008C52BA">
              <w:rPr>
                <w:rFonts w:ascii="Times New Roman" w:hAnsi="Times New Roman" w:cs="Times New Roman"/>
                <w:color w:val="000000"/>
                <w:sz w:val="28"/>
                <w:szCs w:val="28"/>
              </w:rPr>
              <w:t xml:space="preserve">.3.Р5.52292 </w:t>
            </w:r>
            <w:r w:rsidRPr="008C52BA">
              <w:rPr>
                <w:rFonts w:ascii="Times New Roman" w:hAnsi="Times New Roman" w:cs="Times New Roman"/>
                <w:sz w:val="28"/>
                <w:szCs w:val="28"/>
              </w:rPr>
              <w:t>изложить в редакции «Субсидия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roofErr w:type="gramEnd"/>
          </w:p>
          <w:p w:rsidR="001C2699" w:rsidRPr="008C52BA" w:rsidRDefault="001C2699" w:rsidP="006C498E">
            <w:pPr>
              <w:shd w:val="clear" w:color="auto" w:fill="FFFFFF" w:themeFill="background1"/>
              <w:autoSpaceDE w:val="0"/>
              <w:autoSpaceDN w:val="0"/>
              <w:adjustRightInd w:val="0"/>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suppressAutoHyphens/>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с целью приведения в соответствие постановлению Правительства Российской Федерации от 09.11.2022 № 2019 «О внесении изменений в государственную программу Российской Федерации «Развитие физической культуры и спорта»</w:t>
            </w:r>
          </w:p>
          <w:p w:rsidR="001C2699" w:rsidRPr="00A706FE" w:rsidRDefault="001C2699" w:rsidP="006C498E">
            <w:pPr>
              <w:shd w:val="clear" w:color="auto" w:fill="FFFFFF" w:themeFill="background1"/>
              <w:suppressAutoHyphens/>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7</w:t>
            </w:r>
            <w:r w:rsidR="001823B4">
              <w:rPr>
                <w:rFonts w:ascii="Times New Roman" w:hAnsi="Times New Roman" w:cs="Times New Roman"/>
                <w:sz w:val="28"/>
                <w:szCs w:val="28"/>
              </w:rPr>
              <w:t>3</w:t>
            </w:r>
          </w:p>
        </w:tc>
        <w:tc>
          <w:tcPr>
            <w:tcW w:w="10144" w:type="dxa"/>
            <w:shd w:val="clear" w:color="auto" w:fill="auto"/>
          </w:tcPr>
          <w:p w:rsidR="001C2699" w:rsidRPr="008C52BA" w:rsidRDefault="001C2699" w:rsidP="006C498E">
            <w:pPr>
              <w:shd w:val="clear" w:color="auto" w:fill="FFFFFF" w:themeFill="background1"/>
              <w:autoSpaceDE w:val="0"/>
              <w:autoSpaceDN w:val="0"/>
              <w:adjustRightInd w:val="0"/>
              <w:jc w:val="both"/>
              <w:rPr>
                <w:rFonts w:ascii="Times New Roman" w:eastAsia="Calibri" w:hAnsi="Times New Roman" w:cs="Times New Roman"/>
                <w:sz w:val="28"/>
                <w:szCs w:val="28"/>
              </w:rPr>
            </w:pPr>
            <w:proofErr w:type="gramStart"/>
            <w:r w:rsidRPr="008C52BA">
              <w:rPr>
                <w:rFonts w:ascii="Times New Roman" w:hAnsi="Times New Roman" w:cs="Times New Roman"/>
                <w:sz w:val="28"/>
                <w:szCs w:val="28"/>
              </w:rPr>
              <w:t>Наименование целевой статьи 13</w:t>
            </w:r>
            <w:r w:rsidRPr="008C52BA">
              <w:rPr>
                <w:rFonts w:ascii="Times New Roman" w:hAnsi="Times New Roman" w:cs="Times New Roman"/>
                <w:color w:val="000000"/>
                <w:sz w:val="28"/>
                <w:szCs w:val="28"/>
              </w:rPr>
              <w:t xml:space="preserve">.3.Р5.52293 </w:t>
            </w:r>
            <w:r w:rsidRPr="008C52BA">
              <w:rPr>
                <w:rFonts w:ascii="Times New Roman" w:hAnsi="Times New Roman" w:cs="Times New Roman"/>
                <w:sz w:val="28"/>
                <w:szCs w:val="28"/>
              </w:rPr>
              <w:t>изложить в редакции «Приобретение спортивного оборудования и инвентаря для приведения государственных учреждений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roofErr w:type="gramEnd"/>
          </w:p>
          <w:p w:rsidR="001C2699" w:rsidRPr="008C52BA" w:rsidRDefault="001C2699" w:rsidP="006C498E">
            <w:pPr>
              <w:shd w:val="clear" w:color="auto" w:fill="FFFFFF" w:themeFill="background1"/>
              <w:autoSpaceDE w:val="0"/>
              <w:autoSpaceDN w:val="0"/>
              <w:adjustRightInd w:val="0"/>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suppressAutoHyphens/>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с целью приведения в соответствие постановлению Правительства Российской Федерации от 09.11.2022 № 2019 «О внесении изменений в государственную программу Российской Федерации «Развитие физической культуры и спорта»</w:t>
            </w:r>
          </w:p>
          <w:p w:rsidR="001C2699" w:rsidRPr="00A706FE" w:rsidRDefault="001C2699" w:rsidP="006C498E">
            <w:pPr>
              <w:shd w:val="clear" w:color="auto" w:fill="FFFFFF" w:themeFill="background1"/>
              <w:suppressAutoHyphens/>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7</w:t>
            </w:r>
            <w:r w:rsidR="001823B4">
              <w:rPr>
                <w:rFonts w:ascii="Times New Roman" w:hAnsi="Times New Roman" w:cs="Times New Roman"/>
                <w:sz w:val="28"/>
                <w:szCs w:val="28"/>
              </w:rPr>
              <w:t>4</w:t>
            </w:r>
          </w:p>
        </w:tc>
        <w:tc>
          <w:tcPr>
            <w:tcW w:w="10144" w:type="dxa"/>
            <w:shd w:val="clear" w:color="auto" w:fill="auto"/>
          </w:tcPr>
          <w:p w:rsidR="001C2699" w:rsidRPr="008C52BA" w:rsidRDefault="001C2699" w:rsidP="008C52BA">
            <w:pPr>
              <w:jc w:val="both"/>
              <w:rPr>
                <w:rFonts w:ascii="Times New Roman" w:hAnsi="Times New Roman" w:cs="Times New Roman"/>
                <w:sz w:val="28"/>
                <w:szCs w:val="28"/>
                <w:shd w:val="clear" w:color="auto" w:fill="FFFF00"/>
              </w:rPr>
            </w:pPr>
            <w:proofErr w:type="gramStart"/>
            <w:r w:rsidRPr="008C52BA">
              <w:rPr>
                <w:rFonts w:ascii="Times New Roman" w:hAnsi="Times New Roman" w:cs="Times New Roman"/>
                <w:sz w:val="28"/>
                <w:szCs w:val="28"/>
              </w:rPr>
              <w:t xml:space="preserve">Увеличить ассигнования </w:t>
            </w:r>
            <w:r w:rsidRPr="008C52BA">
              <w:rPr>
                <w:rFonts w:ascii="Times New Roman" w:eastAsia="Calibri" w:hAnsi="Times New Roman" w:cs="Times New Roman"/>
                <w:sz w:val="28"/>
                <w:szCs w:val="28"/>
              </w:rPr>
              <w:t xml:space="preserve">департамента </w:t>
            </w:r>
            <w:r w:rsidRPr="008C52BA">
              <w:rPr>
                <w:rFonts w:ascii="Times New Roman" w:hAnsi="Times New Roman" w:cs="Times New Roman"/>
                <w:sz w:val="28"/>
                <w:szCs w:val="28"/>
              </w:rPr>
              <w:t>по физической культуре, спорту и молодежной политике Ярославской области по целевой статье 13</w:t>
            </w:r>
            <w:r w:rsidRPr="008C52BA">
              <w:rPr>
                <w:rFonts w:ascii="Times New Roman" w:hAnsi="Times New Roman" w:cs="Times New Roman"/>
                <w:color w:val="000000"/>
                <w:sz w:val="28"/>
                <w:szCs w:val="28"/>
              </w:rPr>
              <w:t xml:space="preserve">.3.Р5.52292 </w:t>
            </w:r>
            <w:r w:rsidRPr="008C52BA">
              <w:rPr>
                <w:rFonts w:ascii="Times New Roman" w:hAnsi="Times New Roman" w:cs="Times New Roman"/>
                <w:sz w:val="28"/>
                <w:szCs w:val="28"/>
              </w:rPr>
              <w:t>«Субсидия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r w:rsidRPr="008C52BA">
              <w:rPr>
                <w:rFonts w:ascii="Times New Roman" w:eastAsia="Calibri" w:hAnsi="Times New Roman" w:cs="Times New Roman"/>
                <w:sz w:val="28"/>
                <w:szCs w:val="28"/>
              </w:rPr>
              <w:t xml:space="preserve">, виду </w:t>
            </w:r>
            <w:r w:rsidRPr="008C52BA">
              <w:rPr>
                <w:rFonts w:ascii="Times New Roman" w:hAnsi="Times New Roman" w:cs="Times New Roman"/>
                <w:sz w:val="28"/>
                <w:szCs w:val="28"/>
              </w:rPr>
              <w:t>расходов 500 «Межбюджетные трансферты» в 2023 году</w:t>
            </w:r>
            <w:proofErr w:type="gramEnd"/>
            <w:r w:rsidRPr="008C52BA">
              <w:rPr>
                <w:rFonts w:ascii="Times New Roman" w:hAnsi="Times New Roman" w:cs="Times New Roman"/>
                <w:sz w:val="28"/>
                <w:szCs w:val="28"/>
              </w:rPr>
              <w:t xml:space="preserve"> в сумме 9 875 105 рублей, в 2024 году 10 238 437 рублей. Пункт 35 приложения 16 изложить в редакции соответствующего пункта приложения 4 к настоящим поправкам. Пункт 25 приложения 17 изложить в редакции соответствующего пункта приложения 5 к настоящим поправкам</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suppressAutoHyphens/>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7</w:t>
            </w:r>
            <w:r w:rsidR="001823B4">
              <w:rPr>
                <w:rFonts w:ascii="Times New Roman" w:hAnsi="Times New Roman" w:cs="Times New Roman"/>
                <w:sz w:val="28"/>
                <w:szCs w:val="28"/>
              </w:rPr>
              <w:t>5</w:t>
            </w:r>
          </w:p>
        </w:tc>
        <w:tc>
          <w:tcPr>
            <w:tcW w:w="10144" w:type="dxa"/>
            <w:shd w:val="clear" w:color="auto" w:fill="auto"/>
          </w:tcPr>
          <w:p w:rsidR="001C2699" w:rsidRPr="008C52BA" w:rsidRDefault="001C2699" w:rsidP="006C498E">
            <w:pPr>
              <w:shd w:val="clear" w:color="auto" w:fill="FFFFFF" w:themeFill="background1"/>
              <w:autoSpaceDE w:val="0"/>
              <w:autoSpaceDN w:val="0"/>
              <w:adjustRightInd w:val="0"/>
              <w:jc w:val="both"/>
              <w:rPr>
                <w:rFonts w:ascii="Times New Roman" w:hAnsi="Times New Roman" w:cs="Times New Roman"/>
                <w:sz w:val="28"/>
                <w:szCs w:val="28"/>
              </w:rPr>
            </w:pPr>
            <w:r w:rsidRPr="008C52BA">
              <w:rPr>
                <w:rFonts w:ascii="Times New Roman" w:eastAsia="Calibri" w:hAnsi="Times New Roman" w:cs="Times New Roman"/>
                <w:sz w:val="28"/>
                <w:szCs w:val="28"/>
              </w:rPr>
              <w:t xml:space="preserve">Уменьшить в 2025 году ассигнования департамента </w:t>
            </w:r>
            <w:r w:rsidRPr="008C52BA">
              <w:rPr>
                <w:rFonts w:ascii="Times New Roman" w:hAnsi="Times New Roman" w:cs="Times New Roman"/>
                <w:sz w:val="28"/>
                <w:szCs w:val="28"/>
              </w:rPr>
              <w:t>по физической культуре, спорту и молодежной политике Ярославской области по целевой статье  13.3.04.</w:t>
            </w:r>
            <w:r w:rsidRPr="008C52BA">
              <w:rPr>
                <w:rFonts w:ascii="Times New Roman" w:hAnsi="Times New Roman" w:cs="Times New Roman"/>
                <w:sz w:val="28"/>
                <w:szCs w:val="28"/>
                <w:lang w:val="en-US"/>
              </w:rPr>
              <w:t>R</w:t>
            </w:r>
            <w:r w:rsidRPr="008C52BA">
              <w:rPr>
                <w:rFonts w:ascii="Times New Roman" w:hAnsi="Times New Roman" w:cs="Times New Roman"/>
                <w:sz w:val="28"/>
                <w:szCs w:val="28"/>
              </w:rPr>
              <w:t>7532 «Мероприятия по закупке и монтажу оборудования для создания «умных» спортивных площадок», виду расходов 200 «</w:t>
            </w:r>
            <w:r w:rsidRPr="008C52BA">
              <w:rPr>
                <w:rFonts w:ascii="Times New Roman" w:eastAsia="Times New Roman" w:hAnsi="Times New Roman" w:cs="Times New Roman"/>
                <w:sz w:val="28"/>
                <w:szCs w:val="28"/>
                <w:lang w:eastAsia="ru-RU"/>
              </w:rPr>
              <w:t>Закупка товаров, работ и услуг для обеспечения государственных (муниципальных) нужд</w:t>
            </w:r>
            <w:r w:rsidRPr="008C52BA">
              <w:rPr>
                <w:rFonts w:ascii="Times New Roman" w:hAnsi="Times New Roman" w:cs="Times New Roman"/>
                <w:sz w:val="28"/>
                <w:szCs w:val="28"/>
              </w:rPr>
              <w:t>» в сумме 36 111 112 рублей</w:t>
            </w: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suppressAutoHyphens/>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7</w:t>
            </w:r>
            <w:r w:rsidR="001823B4">
              <w:rPr>
                <w:rFonts w:ascii="Times New Roman" w:hAnsi="Times New Roman" w:cs="Times New Roman"/>
                <w:sz w:val="28"/>
                <w:szCs w:val="28"/>
              </w:rPr>
              <w:t>6</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hAnsi="Times New Roman" w:cs="Times New Roman"/>
                <w:sz w:val="28"/>
                <w:szCs w:val="28"/>
              </w:rPr>
              <w:t>Перераспределить в 2023 году ассигнования департамента образования Ярославской области с целевой статьи 02.7.E1.51690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вида расходов 200 «Закупка товаров, работ и услуг для обеспечения государственных (муниципальных) нужд» на целевую статью 02.7.E1.51722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w:t>
            </w:r>
            <w:proofErr w:type="gramEnd"/>
            <w:r w:rsidRPr="008C52BA">
              <w:rPr>
                <w:rFonts w:ascii="Times New Roman" w:hAnsi="Times New Roman" w:cs="Times New Roman"/>
                <w:sz w:val="28"/>
                <w:szCs w:val="28"/>
              </w:rPr>
              <w:t>», вид расходов 200 «Закупка товаров, работ и услуг для обеспечения государственных (муниципальных) нужд» в сумме 103 170 834 рубля</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ind w:firstLine="7"/>
              <w:jc w:val="both"/>
              <w:rPr>
                <w:szCs w:val="28"/>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7</w:t>
            </w:r>
            <w:r w:rsidR="001823B4">
              <w:rPr>
                <w:rFonts w:ascii="Times New Roman" w:hAnsi="Times New Roman" w:cs="Times New Roman"/>
                <w:sz w:val="28"/>
                <w:szCs w:val="28"/>
              </w:rPr>
              <w:t>7</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hAnsi="Times New Roman" w:cs="Times New Roman"/>
                <w:sz w:val="28"/>
                <w:szCs w:val="28"/>
              </w:rPr>
              <w:t>Перераспределить ассигнования департамента образования Ярославской области с целевой статьи 02.7.E1.51870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вида расходов 600 «Предоставление субсидий бюджетным, автономным учреждениям и иным некоммерческим организациям»  на целевую статью 02.7.E1.51723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вид расходов</w:t>
            </w:r>
            <w:proofErr w:type="gramEnd"/>
            <w:r w:rsidRPr="008C52BA">
              <w:rPr>
                <w:rFonts w:ascii="Times New Roman" w:hAnsi="Times New Roman" w:cs="Times New Roman"/>
                <w:sz w:val="28"/>
                <w:szCs w:val="28"/>
              </w:rPr>
              <w:t xml:space="preserve"> 600 «Предоставление субсидий бюджетным, автономным учреждениям и иным некоммерческим организациям» в 2023 году в сумме 37 231 565 рублей, в 2024 году в сумме 8 816 667 рублей</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7</w:t>
            </w:r>
            <w:r w:rsidR="001823B4">
              <w:rPr>
                <w:rFonts w:ascii="Times New Roman" w:hAnsi="Times New Roman" w:cs="Times New Roman"/>
                <w:sz w:val="28"/>
                <w:szCs w:val="28"/>
              </w:rPr>
              <w:t>8</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hAnsi="Times New Roman" w:cs="Times New Roman"/>
                <w:sz w:val="28"/>
                <w:szCs w:val="28"/>
              </w:rPr>
              <w:t>Перераспределить ассигнования департамента образования Ярославской области с целевой статьи 02.7.E1.51731 «Межбюджетные трансферты на создание детских технопарков «</w:t>
            </w:r>
            <w:proofErr w:type="spellStart"/>
            <w:r w:rsidRPr="008C52BA">
              <w:rPr>
                <w:rFonts w:ascii="Times New Roman" w:hAnsi="Times New Roman" w:cs="Times New Roman"/>
                <w:sz w:val="28"/>
                <w:szCs w:val="28"/>
              </w:rPr>
              <w:t>Кванториум</w:t>
            </w:r>
            <w:proofErr w:type="spellEnd"/>
            <w:r w:rsidRPr="008C52BA">
              <w:rPr>
                <w:rFonts w:ascii="Times New Roman" w:hAnsi="Times New Roman" w:cs="Times New Roman"/>
                <w:sz w:val="28"/>
                <w:szCs w:val="28"/>
              </w:rPr>
              <w:t>», вида расходов 500 «Межбюджетные трансферты» на целевую статью 02.7.E1.51721 «Межбюджетные трансферты на создание детских технопарков «</w:t>
            </w:r>
            <w:proofErr w:type="spellStart"/>
            <w:r w:rsidRPr="008C52BA">
              <w:rPr>
                <w:rFonts w:ascii="Times New Roman" w:hAnsi="Times New Roman" w:cs="Times New Roman"/>
                <w:sz w:val="28"/>
                <w:szCs w:val="28"/>
              </w:rPr>
              <w:t>Кванториум</w:t>
            </w:r>
            <w:proofErr w:type="spellEnd"/>
            <w:r w:rsidRPr="008C52BA">
              <w:rPr>
                <w:rFonts w:ascii="Times New Roman" w:hAnsi="Times New Roman" w:cs="Times New Roman"/>
                <w:sz w:val="28"/>
                <w:szCs w:val="28"/>
              </w:rPr>
              <w:t>», вид расходов 500 «Межбюджетные трансферты» в 2023 году в сумме 21 357 084 рубля, в 2024 году в сумме 21 120 313 рублей</w:t>
            </w:r>
            <w:proofErr w:type="gramEnd"/>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suppressAutoHyphens/>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823B4" w:rsidP="006C498E">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79</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hAnsi="Times New Roman" w:cs="Times New Roman"/>
                <w:sz w:val="28"/>
                <w:szCs w:val="28"/>
              </w:rPr>
              <w:t>Перераспределить в 2024 году ассигнования департамента образования Ярославской области с целевой статьи 02.7.E1.51734 «Создание детских технопарков «</w:t>
            </w:r>
            <w:proofErr w:type="spellStart"/>
            <w:r w:rsidRPr="008C52BA">
              <w:rPr>
                <w:rFonts w:ascii="Times New Roman" w:hAnsi="Times New Roman" w:cs="Times New Roman"/>
                <w:sz w:val="28"/>
                <w:szCs w:val="28"/>
              </w:rPr>
              <w:t>Кванториум</w:t>
            </w:r>
            <w:proofErr w:type="spellEnd"/>
            <w:r w:rsidRPr="008C52BA">
              <w:rPr>
                <w:rFonts w:ascii="Times New Roman" w:hAnsi="Times New Roman" w:cs="Times New Roman"/>
                <w:sz w:val="28"/>
                <w:szCs w:val="28"/>
              </w:rPr>
              <w:t>», вида расходов 600 «Предоставление субсидий бюджетным, автономным учреждениям и иным некоммерческим организациям»  на целевую статью 02.7.E1.51724 «Создание детских технопарков «</w:t>
            </w:r>
            <w:proofErr w:type="spellStart"/>
            <w:r w:rsidRPr="008C52BA">
              <w:rPr>
                <w:rFonts w:ascii="Times New Roman" w:hAnsi="Times New Roman" w:cs="Times New Roman"/>
                <w:sz w:val="28"/>
                <w:szCs w:val="28"/>
              </w:rPr>
              <w:t>Кванториум</w:t>
            </w:r>
            <w:proofErr w:type="spellEnd"/>
            <w:r w:rsidRPr="008C52BA">
              <w:rPr>
                <w:rFonts w:ascii="Times New Roman" w:hAnsi="Times New Roman" w:cs="Times New Roman"/>
                <w:sz w:val="28"/>
                <w:szCs w:val="28"/>
              </w:rPr>
              <w:t>», вид расходов 600 «Предоставление субсидий бюджетным, автономным учреждениям и иным некоммерческим организациям» в сумме</w:t>
            </w:r>
            <w:r w:rsidRPr="008C52BA">
              <w:t xml:space="preserve"> </w:t>
            </w:r>
            <w:r w:rsidRPr="008C52BA">
              <w:rPr>
                <w:rFonts w:ascii="Times New Roman" w:hAnsi="Times New Roman" w:cs="Times New Roman"/>
                <w:sz w:val="28"/>
                <w:szCs w:val="28"/>
              </w:rPr>
              <w:t xml:space="preserve">21 120 313 рублей </w:t>
            </w:r>
            <w:proofErr w:type="gramEnd"/>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suppressAutoHyphens/>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823B4" w:rsidP="006C498E">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80</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hAnsi="Times New Roman" w:cs="Times New Roman"/>
                <w:sz w:val="28"/>
                <w:szCs w:val="28"/>
              </w:rPr>
              <w:t>Перераспределить в 2024 году ассигнования департамента образования Ярославской области с целевой статьи 02.7.E2.51890 «Создание центров выявления и поддержки одаренных детей», вида расходов 600 «Предоставление субсидий бюджетным, автономным учреждениям и иным некоммерческим организациям» на целевую статью 02.7.E2.51712 «Создание центров выявления, поддержки и развития способностей и талантов у детей и молодежи», вид расходов 600 «Предоставление субсидий бюджетным, автономным</w:t>
            </w:r>
            <w:proofErr w:type="gramEnd"/>
            <w:r w:rsidRPr="008C52BA">
              <w:rPr>
                <w:rFonts w:ascii="Times New Roman" w:hAnsi="Times New Roman" w:cs="Times New Roman"/>
                <w:sz w:val="28"/>
                <w:szCs w:val="28"/>
              </w:rPr>
              <w:t xml:space="preserve"> учреждениям и иным некоммерческим организациям» в сумме 187 500 000 рублей</w:t>
            </w: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suppressAutoHyphens/>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8</w:t>
            </w:r>
            <w:r w:rsidR="001823B4">
              <w:rPr>
                <w:rFonts w:ascii="Times New Roman" w:hAnsi="Times New Roman" w:cs="Times New Roman"/>
                <w:sz w:val="28"/>
                <w:szCs w:val="28"/>
              </w:rPr>
              <w:t>1</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hAnsi="Times New Roman" w:cs="Times New Roman"/>
                <w:sz w:val="28"/>
                <w:szCs w:val="28"/>
              </w:rPr>
              <w:t>Перераспределить в 2024 году ассигнования департамента образования Ярославской области с целевой статьи 02.7.E2.54910 «Создание новых мест в образовательных организациях различных типов для реализации дополнительных общеразвивающих программ всех направленностей», вида расходов 200 «Закупка товаров, работ и услуг для обеспечения государственных (муниципальных) нужд»  на целевую статью 02.7.E2.51711 «Создание новых мест в образовательных организациях различных типов для реализации дополнительных</w:t>
            </w:r>
            <w:proofErr w:type="gramEnd"/>
            <w:r w:rsidRPr="008C52BA">
              <w:rPr>
                <w:rFonts w:ascii="Times New Roman" w:hAnsi="Times New Roman" w:cs="Times New Roman"/>
                <w:sz w:val="28"/>
                <w:szCs w:val="28"/>
              </w:rPr>
              <w:t xml:space="preserve"> общеразвивающих программ всех направленностей», вид расходов 200 «Закупка товаров, работ и услуг для обеспечения государственных (муниципальных) нужд»   в сумме 14 061 980 рублей</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suppressAutoHyphens/>
              <w:ind w:firstLine="7"/>
              <w:jc w:val="both"/>
              <w:rPr>
                <w:szCs w:val="28"/>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8</w:t>
            </w:r>
            <w:r w:rsidR="001823B4">
              <w:rPr>
                <w:rFonts w:ascii="Times New Roman" w:hAnsi="Times New Roman" w:cs="Times New Roman"/>
                <w:sz w:val="28"/>
                <w:szCs w:val="28"/>
              </w:rPr>
              <w:t>2</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color w:val="000000" w:themeColor="text1"/>
                <w:sz w:val="28"/>
                <w:szCs w:val="28"/>
              </w:rPr>
            </w:pPr>
            <w:proofErr w:type="gramStart"/>
            <w:r w:rsidRPr="008C52BA">
              <w:rPr>
                <w:rFonts w:ascii="Times New Roman" w:hAnsi="Times New Roman" w:cs="Times New Roman"/>
                <w:color w:val="000000" w:themeColor="text1"/>
                <w:sz w:val="28"/>
                <w:szCs w:val="28"/>
              </w:rPr>
              <w:t>Перераспределить ассигнования департамента образования Ярославской области с целевой статьи 02.7.E4.52190 «Создание центров цифрового образования детей», вида расходов 600 «Предоставление субсидий бюджетным, автономным учреждениям и иным некоммерческим организациям» на целевую статью 02.7.E4.52132 «Создание центров цифрового образования детей «IT-куб», вид расходов 600 «Предоставление субсидий бюджетным, автономным учреждениям и иным некоммерческим организациям» в 2023 году в сумме 20 324</w:t>
            </w:r>
            <w:proofErr w:type="gramEnd"/>
            <w:r w:rsidRPr="008C52BA">
              <w:rPr>
                <w:rFonts w:ascii="Times New Roman" w:hAnsi="Times New Roman" w:cs="Times New Roman"/>
                <w:color w:val="000000" w:themeColor="text1"/>
                <w:sz w:val="28"/>
                <w:szCs w:val="28"/>
              </w:rPr>
              <w:t xml:space="preserve"> 375 рублей, в 2024 году в сумме 21 001 355 рублей</w:t>
            </w: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suppressAutoHyphens/>
              <w:ind w:firstLine="7"/>
              <w:jc w:val="both"/>
              <w:rPr>
                <w:rFonts w:ascii="Times New Roman" w:hAnsi="Times New Roman" w:cs="Times New Roman"/>
                <w:color w:val="000000" w:themeColor="text1"/>
                <w:sz w:val="28"/>
                <w:szCs w:val="28"/>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8</w:t>
            </w:r>
            <w:r w:rsidR="001823B4">
              <w:rPr>
                <w:rFonts w:ascii="Times New Roman" w:hAnsi="Times New Roman" w:cs="Times New Roman"/>
                <w:sz w:val="28"/>
                <w:szCs w:val="28"/>
              </w:rPr>
              <w:t>3</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proofErr w:type="gramStart"/>
            <w:r w:rsidRPr="008C52BA">
              <w:rPr>
                <w:rFonts w:ascii="Times New Roman" w:hAnsi="Times New Roman" w:cs="Times New Roman"/>
                <w:sz w:val="28"/>
                <w:szCs w:val="28"/>
              </w:rPr>
              <w:t>Перераспределить в 2023 году ассигнования департамента образования Ярославской области с целевой статьи 02.7.E4.52100 «Обеспечение образовательных организаций материально-технической базой для внедрения цифровой образовательной среды», вида расходов 200 «Закупка товаров, работ и услуг для обеспечения государственных (муниципальных) нужд» на целевую статью 02.7.E4.52131 «Обеспечение образовательных организаций материально-технической базой для внедрения цифровой образовательной среды», вид расходов 200 «Закупка товаров, работ</w:t>
            </w:r>
            <w:proofErr w:type="gramEnd"/>
            <w:r w:rsidRPr="008C52BA">
              <w:rPr>
                <w:rFonts w:ascii="Times New Roman" w:hAnsi="Times New Roman" w:cs="Times New Roman"/>
                <w:sz w:val="28"/>
                <w:szCs w:val="28"/>
              </w:rPr>
              <w:t xml:space="preserve"> и услуг для обеспечения государственных (муниципальных) нужд» в сумме 127 874 896 рублей</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ind w:firstLine="7"/>
              <w:jc w:val="both"/>
              <w:rPr>
                <w:rFonts w:ascii="Times New Roman" w:eastAsia="Times New Roman" w:hAnsi="Times New Roman" w:cs="Times New Roman"/>
                <w:sz w:val="28"/>
                <w:szCs w:val="28"/>
                <w:lang w:eastAsia="ru-RU"/>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8</w:t>
            </w:r>
            <w:r w:rsidR="001823B4">
              <w:rPr>
                <w:rFonts w:ascii="Times New Roman" w:hAnsi="Times New Roman" w:cs="Times New Roman"/>
                <w:sz w:val="28"/>
                <w:szCs w:val="28"/>
              </w:rPr>
              <w:t>4</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proofErr w:type="gramStart"/>
            <w:r w:rsidRPr="008C52BA">
              <w:rPr>
                <w:rFonts w:ascii="Times New Roman" w:hAnsi="Times New Roman" w:cs="Times New Roman"/>
                <w:sz w:val="28"/>
                <w:szCs w:val="28"/>
              </w:rPr>
              <w:t>Уменьшить ассигнования департамента образования Ярославской области по целевой статье 02.7.E6.53590 «Создание (обновление) материально-технической базы образовательных организаций, реализующих программы среднего профессионального образования», виду расходов 600 «Предоставление субсидий бюджетным, автономным учреждениям и иным некоммерческим организациям»   в 2023 году в сумме 45 130 105 рублей, в 2024 году в сумме 66 684 480 рублей</w:t>
            </w:r>
            <w:proofErr w:type="gramEnd"/>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ind w:firstLine="7"/>
              <w:jc w:val="both"/>
              <w:rPr>
                <w:rFonts w:ascii="Times New Roman" w:eastAsia="Times New Roman" w:hAnsi="Times New Roman" w:cs="Times New Roman"/>
                <w:sz w:val="28"/>
                <w:szCs w:val="28"/>
                <w:lang w:eastAsia="ru-RU"/>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8</w:t>
            </w:r>
            <w:r w:rsidR="001823B4">
              <w:rPr>
                <w:rFonts w:ascii="Times New Roman" w:hAnsi="Times New Roman" w:cs="Times New Roman"/>
                <w:sz w:val="28"/>
                <w:szCs w:val="28"/>
              </w:rPr>
              <w:t>5</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proofErr w:type="gramStart"/>
            <w:r w:rsidRPr="008C52BA">
              <w:rPr>
                <w:rFonts w:ascii="Times New Roman" w:hAnsi="Times New Roman" w:cs="Times New Roman"/>
                <w:sz w:val="28"/>
                <w:szCs w:val="28"/>
              </w:rPr>
              <w:t>Увеличить ассигнования департамента образования Ярославской области по целевой статье 02.7.02.R7501 «Субсидия на реализацию мероприятий по модернизации школьных систем образования», виду расходов 500  «Межбюджетные трансферты» в 2023 году в сумме 10 180 860 рублей, в 2024 году в сумме 178 904 796 рублей, в 2025 году в сумме 181 389 585 рублей.</w:t>
            </w:r>
            <w:proofErr w:type="gramEnd"/>
            <w:r w:rsidRPr="008C52BA">
              <w:rPr>
                <w:rFonts w:ascii="Times New Roman" w:hAnsi="Times New Roman" w:cs="Times New Roman"/>
                <w:sz w:val="28"/>
                <w:szCs w:val="28"/>
              </w:rPr>
              <w:t xml:space="preserve"> Пункт 2 приложения 16 изложить в редакции соответствующего пункта приложения 4 к настоящим поправкам. Дополнить приложение 17 пунктом 44 в редакции соответствующего пункта приложения 5 к настоящим поправкам</w:t>
            </w: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ind w:firstLine="7"/>
              <w:jc w:val="both"/>
              <w:rPr>
                <w:rFonts w:ascii="Times New Roman" w:eastAsia="Times New Roman" w:hAnsi="Times New Roman" w:cs="Times New Roman"/>
                <w:sz w:val="28"/>
                <w:szCs w:val="28"/>
                <w:lang w:eastAsia="ru-RU"/>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8</w:t>
            </w:r>
            <w:r w:rsidR="001823B4">
              <w:rPr>
                <w:rFonts w:ascii="Times New Roman" w:hAnsi="Times New Roman" w:cs="Times New Roman"/>
                <w:sz w:val="28"/>
                <w:szCs w:val="28"/>
              </w:rPr>
              <w:t>6</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образования Ярославской области по целевой статье 02.7.02.R7504 «Реализация мероприятий по модернизации школьных систем образования», виду расходов 600 «Предоставление субсидий бюджетным, автономным учреждениям и иным некоммерческим организациям» в сумме 4 256 949 рублей</w:t>
            </w: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ind w:firstLine="7"/>
              <w:jc w:val="both"/>
              <w:rPr>
                <w:rFonts w:ascii="Times New Roman" w:eastAsia="Times New Roman" w:hAnsi="Times New Roman" w:cs="Times New Roman"/>
                <w:sz w:val="28"/>
                <w:szCs w:val="28"/>
                <w:lang w:eastAsia="ru-RU"/>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8</w:t>
            </w:r>
            <w:r w:rsidR="001823B4">
              <w:rPr>
                <w:rFonts w:ascii="Times New Roman" w:hAnsi="Times New Roman" w:cs="Times New Roman"/>
                <w:sz w:val="28"/>
                <w:szCs w:val="28"/>
              </w:rPr>
              <w:t>7</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r w:rsidRPr="008C52BA">
              <w:rPr>
                <w:rFonts w:ascii="Times New Roman" w:hAnsi="Times New Roman" w:cs="Times New Roman"/>
                <w:sz w:val="28"/>
                <w:szCs w:val="28"/>
              </w:rPr>
              <w:t>Увеличить ассигнования департамента образования Ярославской области по целевой статье 02.7.</w:t>
            </w:r>
            <w:proofErr w:type="gramStart"/>
            <w:r w:rsidRPr="008C52BA">
              <w:rPr>
                <w:rFonts w:ascii="Times New Roman" w:hAnsi="Times New Roman" w:cs="Times New Roman"/>
                <w:sz w:val="28"/>
                <w:szCs w:val="28"/>
              </w:rPr>
              <w:t>E</w:t>
            </w:r>
            <w:proofErr w:type="gramEnd"/>
            <w:r w:rsidRPr="008C52BA">
              <w:rPr>
                <w:rFonts w:ascii="Times New Roman" w:hAnsi="Times New Roman" w:cs="Times New Roman"/>
                <w:sz w:val="28"/>
                <w:szCs w:val="28"/>
              </w:rPr>
              <w:t>В.51790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виду расходов 800 «Иные бюджетные ассигнования» в 2023 году в сумме 20 545 313 рублей, в 2024 году в сумме 100 703 230 рублей, в 2025 году в сумме 100 703 230 рублей</w:t>
            </w: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ind w:firstLine="7"/>
              <w:jc w:val="both"/>
              <w:rPr>
                <w:rFonts w:ascii="Times New Roman" w:eastAsia="Times New Roman" w:hAnsi="Times New Roman" w:cs="Times New Roman"/>
                <w:sz w:val="28"/>
                <w:szCs w:val="28"/>
                <w:lang w:eastAsia="ru-RU"/>
              </w:rPr>
            </w:pPr>
          </w:p>
        </w:tc>
      </w:tr>
      <w:tr w:rsidR="001C2699" w:rsidRPr="00A706FE" w:rsidTr="008C52BA">
        <w:tc>
          <w:tcPr>
            <w:tcW w:w="636" w:type="dxa"/>
          </w:tcPr>
          <w:p w:rsidR="001C2699" w:rsidRPr="00A706FE" w:rsidRDefault="001823B4" w:rsidP="006C498E">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88</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r w:rsidRPr="008C52BA">
              <w:rPr>
                <w:rFonts w:ascii="Times New Roman" w:hAnsi="Times New Roman" w:cs="Times New Roman"/>
                <w:sz w:val="28"/>
                <w:szCs w:val="28"/>
              </w:rPr>
              <w:t xml:space="preserve">Перераспределить в 2025 году ассигнования </w:t>
            </w:r>
            <w:r w:rsidRPr="008C52BA">
              <w:rPr>
                <w:rFonts w:ascii="Times New Roman" w:hAnsi="Times New Roman" w:cs="Times New Roman"/>
                <w:color w:val="000000" w:themeColor="text1"/>
                <w:sz w:val="28"/>
                <w:szCs w:val="28"/>
              </w:rPr>
              <w:t>департамента строительства Ярославской области по целевой статье</w:t>
            </w:r>
            <w:r w:rsidRPr="008C52BA">
              <w:rPr>
                <w:rFonts w:ascii="Times New Roman" w:hAnsi="Times New Roman" w:cs="Times New Roman"/>
                <w:sz w:val="28"/>
                <w:szCs w:val="28"/>
              </w:rPr>
              <w:t xml:space="preserve"> 13.3.02.</w:t>
            </w:r>
            <w:r w:rsidRPr="008C52BA">
              <w:rPr>
                <w:rFonts w:ascii="Times New Roman" w:hAnsi="Times New Roman" w:cs="Times New Roman"/>
                <w:sz w:val="28"/>
                <w:szCs w:val="28"/>
                <w:lang w:val="en-US"/>
              </w:rPr>
              <w:t>R</w:t>
            </w:r>
            <w:r w:rsidRPr="008C52BA">
              <w:rPr>
                <w:rFonts w:ascii="Times New Roman" w:hAnsi="Times New Roman" w:cs="Times New Roman"/>
                <w:sz w:val="28"/>
                <w:szCs w:val="28"/>
              </w:rPr>
              <w:t xml:space="preserve">1110 «Реализация мероприятий по строительству объектов собственности Ярославской области», виду расходов 500 «Межбюджетные трансферты» между муниципальными образованиями Ярославской области. Пункт 21 приложения 17 изложить в редакции соответствующего пункта приложения 5 к настоящим поправкам </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eastAsia="Times New Roman" w:hAnsi="Times New Roman" w:cs="Times New Roman"/>
                <w:color w:val="000000"/>
                <w:sz w:val="28"/>
                <w:szCs w:val="28"/>
                <w:lang w:eastAsia="ru-RU"/>
              </w:rPr>
              <w:t xml:space="preserve">Поправка </w:t>
            </w:r>
            <w:r w:rsidRPr="00A706FE">
              <w:rPr>
                <w:rFonts w:ascii="Times New Roman" w:hAnsi="Times New Roman" w:cs="Times New Roman"/>
                <w:sz w:val="28"/>
                <w:szCs w:val="28"/>
              </w:rPr>
              <w:t>вносится в связи с уточнением объекта строительства, в том числе стадион в Борисоглебском муниципальном районе</w:t>
            </w: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8</w:t>
            </w:r>
            <w:r w:rsidR="001823B4">
              <w:rPr>
                <w:rFonts w:ascii="Times New Roman" w:hAnsi="Times New Roman" w:cs="Times New Roman"/>
                <w:sz w:val="28"/>
                <w:szCs w:val="28"/>
              </w:rPr>
              <w:t>9</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proofErr w:type="gramStart"/>
            <w:r w:rsidRPr="008C52BA">
              <w:rPr>
                <w:rFonts w:ascii="Times New Roman" w:hAnsi="Times New Roman" w:cs="Times New Roman"/>
                <w:sz w:val="28"/>
                <w:szCs w:val="28"/>
              </w:rPr>
              <w:t>Увеличить в 2023 году ассигнования департамента образования Ярославской области по целевой статье 50.0.00.56940 «Финансовое обеспечение расходов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проживавших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w:t>
            </w:r>
            <w:proofErr w:type="gramEnd"/>
            <w:r w:rsidRPr="008C52BA">
              <w:rPr>
                <w:rFonts w:ascii="Times New Roman" w:hAnsi="Times New Roman" w:cs="Times New Roman"/>
                <w:sz w:val="28"/>
                <w:szCs w:val="28"/>
              </w:rPr>
              <w:t xml:space="preserve"> Федерации в экстренном массовом порядке и находящихся в пунктах временного размещения и питания», виду расходов 600 «Предоставление субсидий бюджетным, автономным учреждениям и иным некоммерческим организациям» в сумме 14 700 960 рублей</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ind w:firstLine="7"/>
              <w:jc w:val="both"/>
              <w:rPr>
                <w:rFonts w:ascii="Times New Roman" w:eastAsia="Times New Roman" w:hAnsi="Times New Roman" w:cs="Times New Roman"/>
                <w:sz w:val="28"/>
                <w:szCs w:val="28"/>
                <w:lang w:eastAsia="ru-RU"/>
              </w:rPr>
            </w:pPr>
            <w:r w:rsidRPr="00A706FE">
              <w:rPr>
                <w:rFonts w:ascii="Times New Roman" w:eastAsia="Times New Roman" w:hAnsi="Times New Roman" w:cs="Times New Roman"/>
                <w:sz w:val="28"/>
                <w:szCs w:val="28"/>
                <w:lang w:eastAsia="ru-RU"/>
              </w:rPr>
              <w:t>Поправка вносится в целях обеспечения расходов на  размещение и питание граждан, прибывших на территорию Российской Федерации в экстренном массовом порядке и находящихся в пунктах временного размещения</w:t>
            </w:r>
          </w:p>
          <w:p w:rsidR="001C2699" w:rsidRPr="00A706FE" w:rsidRDefault="001C2699" w:rsidP="006C498E">
            <w:pPr>
              <w:shd w:val="clear" w:color="auto" w:fill="FFFFFF" w:themeFill="background1"/>
              <w:ind w:firstLine="7"/>
              <w:jc w:val="both"/>
              <w:rPr>
                <w:rFonts w:ascii="Times New Roman" w:eastAsia="Times New Roman" w:hAnsi="Times New Roman" w:cs="Times New Roman"/>
                <w:sz w:val="28"/>
                <w:szCs w:val="28"/>
                <w:lang w:eastAsia="ru-RU"/>
              </w:rPr>
            </w:pPr>
          </w:p>
        </w:tc>
      </w:tr>
      <w:tr w:rsidR="001C2699" w:rsidRPr="00A706FE" w:rsidTr="008C52BA">
        <w:tc>
          <w:tcPr>
            <w:tcW w:w="636" w:type="dxa"/>
          </w:tcPr>
          <w:p w:rsidR="001C2699" w:rsidRPr="00A706FE" w:rsidRDefault="001823B4" w:rsidP="006C498E">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90</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r w:rsidRPr="008C52BA">
              <w:rPr>
                <w:rFonts w:ascii="Times New Roman" w:hAnsi="Times New Roman" w:cs="Times New Roman"/>
                <w:sz w:val="28"/>
                <w:szCs w:val="28"/>
              </w:rPr>
              <w:t>Уменьшить в 2023 году ассигнования департамента образования Ярославской области по целевой статье 02.7.E1.71734 «Реализация мероприятий, направленных на укрепление материально-технической базы детских технопарков «</w:t>
            </w:r>
            <w:proofErr w:type="spellStart"/>
            <w:r w:rsidRPr="008C52BA">
              <w:rPr>
                <w:rFonts w:ascii="Times New Roman" w:hAnsi="Times New Roman" w:cs="Times New Roman"/>
                <w:sz w:val="28"/>
                <w:szCs w:val="28"/>
              </w:rPr>
              <w:t>Кванториум</w:t>
            </w:r>
            <w:proofErr w:type="spellEnd"/>
            <w:r w:rsidRPr="008C52BA">
              <w:rPr>
                <w:rFonts w:ascii="Times New Roman" w:hAnsi="Times New Roman" w:cs="Times New Roman"/>
                <w:sz w:val="28"/>
                <w:szCs w:val="28"/>
              </w:rPr>
              <w:t>», виду расходов 600 «Предоставление субсидий бюджетным, автономным учреждениям и иным некоммерческим организациям» в сумме 3 000 000 рублей</w:t>
            </w:r>
          </w:p>
        </w:tc>
        <w:tc>
          <w:tcPr>
            <w:tcW w:w="4388" w:type="dxa"/>
          </w:tcPr>
          <w:p w:rsidR="001C2699" w:rsidRPr="00A706FE" w:rsidRDefault="001C2699" w:rsidP="006C498E">
            <w:pPr>
              <w:shd w:val="clear" w:color="auto" w:fill="FFFFFF" w:themeFill="background1"/>
              <w:ind w:firstLine="7"/>
              <w:jc w:val="both"/>
              <w:rPr>
                <w:rFonts w:ascii="Times New Roman" w:eastAsia="Times New Roman" w:hAnsi="Times New Roman" w:cs="Times New Roman"/>
                <w:sz w:val="28"/>
                <w:szCs w:val="28"/>
                <w:lang w:eastAsia="ru-RU"/>
              </w:rPr>
            </w:pPr>
            <w:r w:rsidRPr="00A706FE">
              <w:rPr>
                <w:rFonts w:ascii="Times New Roman" w:eastAsia="Times New Roman" w:hAnsi="Times New Roman" w:cs="Times New Roman"/>
                <w:sz w:val="28"/>
                <w:szCs w:val="28"/>
                <w:lang w:eastAsia="ru-RU"/>
              </w:rPr>
              <w:t>Поправка вносится в связи с изменениями государственной программы Российской Федерации «Развитие образования» в части мероприятий, обеспечивающих достижение целей, показателей и результатов федерального проекта «Современная школа»</w:t>
            </w: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9</w:t>
            </w:r>
            <w:r w:rsidR="001823B4">
              <w:rPr>
                <w:rFonts w:ascii="Times New Roman" w:hAnsi="Times New Roman" w:cs="Times New Roman"/>
                <w:sz w:val="28"/>
                <w:szCs w:val="28"/>
              </w:rPr>
              <w:t>1</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r w:rsidRPr="008C52BA">
              <w:rPr>
                <w:rFonts w:ascii="Times New Roman" w:hAnsi="Times New Roman" w:cs="Times New Roman"/>
                <w:sz w:val="28"/>
                <w:szCs w:val="28"/>
              </w:rPr>
              <w:t>Уменьшить в 2023 году ассигнования департамента образования Ярославской области по целевой статье 02.7.E6.70700 «Реализация мероприятий, направленных на укрепление материально-технической базы образовательных организаций, реализующих программы среднего профессионального образования», виду расходов 600 «Предоставление субсидий бюджетным, автономным учреждениям и иным некоммерческим организациям» в сумме 15 000 000 рублей</w:t>
            </w:r>
          </w:p>
        </w:tc>
        <w:tc>
          <w:tcPr>
            <w:tcW w:w="4388" w:type="dxa"/>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связи с изменениями государственной программы Российской Федерации «Развитие образования»</w:t>
            </w:r>
            <w:r w:rsidRPr="00A706FE">
              <w:t xml:space="preserve"> </w:t>
            </w:r>
            <w:r w:rsidRPr="00A706FE">
              <w:rPr>
                <w:rFonts w:ascii="Times New Roman" w:hAnsi="Times New Roman" w:cs="Times New Roman"/>
                <w:sz w:val="28"/>
                <w:szCs w:val="28"/>
              </w:rPr>
              <w:t>в части мероприятий, обеспечивающих достижение целей, показателей и результатов федерального проекта «Молодые профессионалы»</w:t>
            </w:r>
          </w:p>
          <w:p w:rsidR="001C2699" w:rsidRPr="00A706FE" w:rsidRDefault="001C2699" w:rsidP="006C498E">
            <w:pPr>
              <w:shd w:val="clear" w:color="auto" w:fill="FFFFFF" w:themeFill="background1"/>
              <w:ind w:firstLine="7"/>
              <w:jc w:val="both"/>
              <w:rPr>
                <w:rFonts w:ascii="Times New Roman" w:eastAsia="Times New Roman" w:hAnsi="Times New Roman" w:cs="Times New Roman"/>
                <w:sz w:val="28"/>
                <w:szCs w:val="28"/>
                <w:lang w:eastAsia="ru-RU"/>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9</w:t>
            </w:r>
            <w:r w:rsidR="001823B4">
              <w:rPr>
                <w:rFonts w:ascii="Times New Roman" w:hAnsi="Times New Roman" w:cs="Times New Roman"/>
                <w:sz w:val="28"/>
                <w:szCs w:val="28"/>
              </w:rPr>
              <w:t>2</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color w:val="000000"/>
                <w:sz w:val="28"/>
                <w:szCs w:val="28"/>
              </w:rPr>
            </w:pPr>
            <w:r w:rsidRPr="008C52BA">
              <w:rPr>
                <w:rFonts w:ascii="Times New Roman" w:hAnsi="Times New Roman" w:cs="Times New Roman"/>
                <w:sz w:val="28"/>
                <w:szCs w:val="28"/>
              </w:rPr>
              <w:t>Увеличить в 2023 году ассигнования Правительства Ярославской области по целевой статье 03.3.02.71990 «</w:t>
            </w:r>
            <w:r w:rsidRPr="008C52BA">
              <w:rPr>
                <w:rFonts w:ascii="Times New Roman" w:hAnsi="Times New Roman"/>
                <w:sz w:val="28"/>
                <w:szCs w:val="28"/>
              </w:rPr>
              <w:t>Субсидия на обеспечение антитеррористической защищенности объектов загородных организаций отдыха детей и их оздоровления, находящихся в муниципальной собственности</w:t>
            </w:r>
            <w:r w:rsidRPr="008C52BA">
              <w:rPr>
                <w:rFonts w:ascii="Times New Roman" w:hAnsi="Times New Roman" w:cs="Times New Roman"/>
                <w:sz w:val="28"/>
                <w:szCs w:val="28"/>
              </w:rPr>
              <w:t>», виду расходов 500 «Межбюджетные трансферты» в сумме 14 009 490 рублей. Дополнить приложение 16 пунктом 56 приложения 4 к настоящим поправкам</w:t>
            </w:r>
            <w:r w:rsidRPr="008C52BA">
              <w:rPr>
                <w:rFonts w:ascii="Times New Roman" w:hAnsi="Times New Roman" w:cs="Times New Roman"/>
                <w:color w:val="000000"/>
                <w:sz w:val="28"/>
                <w:szCs w:val="28"/>
              </w:rPr>
              <w:t xml:space="preserve"> </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color w:val="000000"/>
                <w:sz w:val="28"/>
                <w:szCs w:val="28"/>
              </w:rPr>
              <w:t>Поправка вносится в целях увеличения ассигнований на обеспечение антитеррористической защищенности объектов загородных организаций отдыха детей и их оздоровления</w:t>
            </w:r>
          </w:p>
          <w:p w:rsidR="001C2699" w:rsidRPr="00A706FE" w:rsidRDefault="001C2699" w:rsidP="006C498E">
            <w:pPr>
              <w:shd w:val="clear" w:color="auto" w:fill="FFFFFF" w:themeFill="background1"/>
              <w:jc w:val="both"/>
              <w:rPr>
                <w:rFonts w:ascii="Times New Roman" w:hAnsi="Times New Roman" w:cs="Times New Roman"/>
                <w:szCs w:val="28"/>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9</w:t>
            </w:r>
            <w:r w:rsidR="001823B4">
              <w:rPr>
                <w:rFonts w:ascii="Times New Roman" w:hAnsi="Times New Roman" w:cs="Times New Roman"/>
                <w:sz w:val="28"/>
                <w:szCs w:val="28"/>
              </w:rPr>
              <w:t>3</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eastAsia="Times New Roman" w:hAnsi="Times New Roman" w:cs="Times New Roman"/>
                <w:sz w:val="28"/>
                <w:szCs w:val="28"/>
                <w:lang w:eastAsia="ru-RU"/>
              </w:rPr>
              <w:t xml:space="preserve">Уменьшить ассигнования </w:t>
            </w:r>
            <w:r w:rsidRPr="008C52BA">
              <w:rPr>
                <w:rFonts w:ascii="Times New Roman" w:hAnsi="Times New Roman" w:cs="Times New Roman"/>
                <w:sz w:val="28"/>
                <w:szCs w:val="28"/>
              </w:rPr>
              <w:t>департамента государственной службы занятости населения Ярославской области</w:t>
            </w:r>
            <w:r w:rsidRPr="008C52BA">
              <w:rPr>
                <w:rFonts w:ascii="Times New Roman" w:hAnsi="Times New Roman" w:cs="Times New Roman"/>
                <w:color w:val="000000"/>
                <w:sz w:val="28"/>
                <w:szCs w:val="28"/>
              </w:rPr>
              <w:t xml:space="preserve"> по целевой статье 02.8.Р</w:t>
            </w:r>
            <w:proofErr w:type="gramStart"/>
            <w:r w:rsidRPr="008C52BA">
              <w:rPr>
                <w:rFonts w:ascii="Times New Roman" w:hAnsi="Times New Roman" w:cs="Times New Roman"/>
                <w:color w:val="000000"/>
                <w:sz w:val="28"/>
                <w:szCs w:val="28"/>
              </w:rPr>
              <w:t>2</w:t>
            </w:r>
            <w:proofErr w:type="gramEnd"/>
            <w:r w:rsidRPr="008C52BA">
              <w:rPr>
                <w:rFonts w:ascii="Times New Roman" w:hAnsi="Times New Roman" w:cs="Times New Roman"/>
                <w:color w:val="000000"/>
                <w:sz w:val="28"/>
                <w:szCs w:val="28"/>
              </w:rPr>
              <w:t xml:space="preserve">.52910 «Повышение эффективности службы занятости» виду расходов 200 «Закупка товаров, работ и услуг для обеспечения государственных (муниципальных) нужд» </w:t>
            </w:r>
            <w:r w:rsidRPr="008C52BA">
              <w:rPr>
                <w:rFonts w:ascii="Times New Roman" w:hAnsi="Times New Roman" w:cs="Times New Roman"/>
                <w:sz w:val="28"/>
                <w:szCs w:val="28"/>
              </w:rPr>
              <w:t>в </w:t>
            </w:r>
            <w:r w:rsidRPr="008C52BA">
              <w:rPr>
                <w:rFonts w:ascii="Times New Roman" w:eastAsia="Times New Roman" w:hAnsi="Times New Roman" w:cs="Times New Roman"/>
                <w:sz w:val="28"/>
                <w:szCs w:val="28"/>
                <w:lang w:eastAsia="ru-RU"/>
              </w:rPr>
              <w:t>2023 году в сумме 5 500 000 рублей, в 2024 году в сумме 8 176 875 рублей</w:t>
            </w: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ind w:firstLine="7"/>
              <w:jc w:val="both"/>
              <w:rPr>
                <w:szCs w:val="28"/>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9</w:t>
            </w:r>
            <w:r w:rsidR="001823B4">
              <w:rPr>
                <w:rFonts w:ascii="Times New Roman" w:hAnsi="Times New Roman" w:cs="Times New Roman"/>
                <w:sz w:val="28"/>
                <w:szCs w:val="28"/>
              </w:rPr>
              <w:t>4</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r w:rsidRPr="008C52BA">
              <w:rPr>
                <w:rFonts w:ascii="Times New Roman" w:hAnsi="Times New Roman" w:cs="Times New Roman"/>
                <w:sz w:val="28"/>
                <w:szCs w:val="28"/>
              </w:rPr>
              <w:t>Перераспределить в 2023 году ассигнования департамента государственной службы занятости населения Ярославской области</w:t>
            </w:r>
            <w:r w:rsidRPr="008C52BA">
              <w:rPr>
                <w:rFonts w:ascii="Times New Roman" w:hAnsi="Times New Roman" w:cs="Times New Roman"/>
                <w:color w:val="000000"/>
                <w:sz w:val="28"/>
                <w:szCs w:val="28"/>
              </w:rPr>
              <w:t xml:space="preserve"> по целевой статье 02.8.Р</w:t>
            </w:r>
            <w:proofErr w:type="gramStart"/>
            <w:r w:rsidRPr="008C52BA">
              <w:rPr>
                <w:rFonts w:ascii="Times New Roman" w:hAnsi="Times New Roman" w:cs="Times New Roman"/>
                <w:color w:val="000000"/>
                <w:sz w:val="28"/>
                <w:szCs w:val="28"/>
              </w:rPr>
              <w:t>2</w:t>
            </w:r>
            <w:proofErr w:type="gramEnd"/>
            <w:r w:rsidRPr="008C52BA">
              <w:rPr>
                <w:rFonts w:ascii="Times New Roman" w:hAnsi="Times New Roman" w:cs="Times New Roman"/>
                <w:color w:val="000000"/>
                <w:sz w:val="28"/>
                <w:szCs w:val="28"/>
              </w:rPr>
              <w:t xml:space="preserve">.53000 </w:t>
            </w:r>
            <w:r w:rsidRPr="008C52BA">
              <w:rPr>
                <w:rFonts w:ascii="Times New Roman" w:hAnsi="Times New Roman" w:cs="Times New Roman"/>
                <w:sz w:val="28"/>
                <w:szCs w:val="28"/>
              </w:rPr>
              <w:t xml:space="preserve">«Реализация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 </w:t>
            </w:r>
            <w:r w:rsidRPr="008C52BA">
              <w:rPr>
                <w:rFonts w:ascii="Times New Roman" w:hAnsi="Times New Roman" w:cs="Times New Roman"/>
                <w:color w:val="000000"/>
                <w:sz w:val="28"/>
                <w:szCs w:val="28"/>
              </w:rPr>
              <w:t xml:space="preserve">с вида расходов 600 «Предоставление субсидий бюджетным, автономным учреждениям и иным некоммерческим организациям» на вид расходов 800 «Иные бюджетные ассигнования» </w:t>
            </w:r>
            <w:r w:rsidRPr="008C52BA">
              <w:rPr>
                <w:rFonts w:ascii="Times New Roman" w:hAnsi="Times New Roman" w:cs="Times New Roman"/>
                <w:sz w:val="28"/>
                <w:szCs w:val="28"/>
              </w:rPr>
              <w:t>в сумме 273 221 рубль</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jc w:val="both"/>
              <w:rPr>
                <w:rFonts w:ascii="Times New Roman" w:eastAsia="Times New Roman" w:hAnsi="Times New Roman" w:cs="Times New Roman"/>
                <w:sz w:val="28"/>
                <w:szCs w:val="28"/>
                <w:lang w:eastAsia="ru-RU"/>
              </w:rPr>
            </w:pPr>
            <w:r w:rsidRPr="00A706FE">
              <w:rPr>
                <w:rFonts w:ascii="Times New Roman" w:hAnsi="Times New Roman" w:cs="Times New Roman"/>
                <w:sz w:val="28"/>
                <w:szCs w:val="28"/>
              </w:rPr>
              <w:t xml:space="preserve">Поправка вносится в связи </w:t>
            </w:r>
            <w:r w:rsidRPr="00A706FE">
              <w:rPr>
                <w:rFonts w:ascii="Times New Roman" w:eastAsia="Times New Roman" w:hAnsi="Times New Roman" w:cs="Times New Roman"/>
                <w:color w:val="000000"/>
                <w:sz w:val="28"/>
                <w:szCs w:val="28"/>
                <w:lang w:eastAsia="ru-RU"/>
              </w:rPr>
              <w:t>с уточнением кода вида расходов бюджетной классификации</w:t>
            </w:r>
            <w:r w:rsidRPr="00A706FE">
              <w:rPr>
                <w:rFonts w:ascii="Times New Roman" w:eastAsia="Times New Roman" w:hAnsi="Times New Roman" w:cs="Times New Roman"/>
                <w:sz w:val="28"/>
                <w:szCs w:val="28"/>
                <w:lang w:eastAsia="ru-RU"/>
              </w:rPr>
              <w:t xml:space="preserve"> </w:t>
            </w: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9</w:t>
            </w:r>
            <w:r w:rsidR="001823B4">
              <w:rPr>
                <w:rFonts w:ascii="Times New Roman" w:hAnsi="Times New Roman" w:cs="Times New Roman"/>
                <w:sz w:val="28"/>
                <w:szCs w:val="28"/>
              </w:rPr>
              <w:t>5</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proofErr w:type="gramStart"/>
            <w:r w:rsidRPr="008C52BA">
              <w:rPr>
                <w:rFonts w:ascii="Times New Roman" w:hAnsi="Times New Roman" w:cs="Times New Roman"/>
                <w:sz w:val="28"/>
                <w:szCs w:val="28"/>
              </w:rPr>
              <w:t>Перераспределить в 2023 году ассигнования департамента государственной службы занятости населения Ярославской области</w:t>
            </w:r>
            <w:r w:rsidRPr="008C52BA">
              <w:rPr>
                <w:rFonts w:ascii="Times New Roman" w:hAnsi="Times New Roman" w:cs="Times New Roman"/>
                <w:color w:val="000000"/>
                <w:sz w:val="28"/>
                <w:szCs w:val="28"/>
              </w:rPr>
              <w:t xml:space="preserve"> по целевой статье </w:t>
            </w:r>
            <w:r w:rsidRPr="008C52BA">
              <w:rPr>
                <w:rFonts w:ascii="Times New Roman" w:hAnsi="Times New Roman" w:cs="Times New Roman"/>
                <w:sz w:val="28"/>
                <w:szCs w:val="28"/>
              </w:rPr>
              <w:t>07.1.03.52900 «Социальные выплаты безработным гражданам за счет средств федерального бюджета»</w:t>
            </w:r>
            <w:r w:rsidRPr="008C52BA">
              <w:rPr>
                <w:rFonts w:ascii="Times New Roman" w:hAnsi="Times New Roman" w:cs="Times New Roman"/>
                <w:color w:val="000000"/>
                <w:sz w:val="28"/>
                <w:szCs w:val="28"/>
              </w:rPr>
              <w:t xml:space="preserve"> с вида расходов 200 «Закупка товаров, работ и услуг для обеспечения государственных (муниципальных) нужд»</w:t>
            </w:r>
            <w:r w:rsidRPr="008C52BA">
              <w:rPr>
                <w:rFonts w:ascii="Times New Roman" w:hAnsi="Times New Roman" w:cs="Times New Roman"/>
                <w:sz w:val="28"/>
                <w:szCs w:val="28"/>
              </w:rPr>
              <w:t xml:space="preserve"> </w:t>
            </w:r>
            <w:r w:rsidRPr="008C52BA">
              <w:rPr>
                <w:rFonts w:ascii="Times New Roman" w:hAnsi="Times New Roman" w:cs="Times New Roman"/>
                <w:color w:val="000000"/>
                <w:sz w:val="28"/>
                <w:szCs w:val="28"/>
              </w:rPr>
              <w:t xml:space="preserve">на вид расходов 300 «Социальное обеспечение и иные выплаты населению» </w:t>
            </w:r>
            <w:r w:rsidRPr="008C52BA">
              <w:rPr>
                <w:rFonts w:ascii="Times New Roman" w:hAnsi="Times New Roman" w:cs="Times New Roman"/>
                <w:sz w:val="28"/>
                <w:szCs w:val="28"/>
              </w:rPr>
              <w:t>в сумме 1 167 000 рублей.</w:t>
            </w:r>
            <w:proofErr w:type="gramEnd"/>
            <w:r w:rsidRPr="008C52BA">
              <w:rPr>
                <w:rFonts w:ascii="Times New Roman" w:hAnsi="Times New Roman" w:cs="Times New Roman"/>
                <w:sz w:val="28"/>
                <w:szCs w:val="28"/>
              </w:rPr>
              <w:t xml:space="preserve"> Аналогичные изменения произвести в 2024 и 2025 годах</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в связи </w:t>
            </w:r>
            <w:r w:rsidRPr="00A706FE">
              <w:rPr>
                <w:rFonts w:ascii="Times New Roman" w:eastAsia="Times New Roman" w:hAnsi="Times New Roman" w:cs="Times New Roman"/>
                <w:color w:val="000000"/>
                <w:sz w:val="28"/>
                <w:szCs w:val="28"/>
                <w:lang w:eastAsia="ru-RU"/>
              </w:rPr>
              <w:t>с уточнением кода вида расходов бюджетной классификации</w:t>
            </w:r>
            <w:r w:rsidRPr="00A706FE">
              <w:rPr>
                <w:rFonts w:ascii="Times New Roman" w:hAnsi="Times New Roman" w:cs="Times New Roman"/>
                <w:sz w:val="28"/>
                <w:szCs w:val="28"/>
              </w:rPr>
              <w:t xml:space="preserve"> </w:t>
            </w: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9</w:t>
            </w:r>
            <w:r w:rsidR="001823B4">
              <w:rPr>
                <w:rFonts w:ascii="Times New Roman" w:hAnsi="Times New Roman" w:cs="Times New Roman"/>
                <w:sz w:val="28"/>
                <w:szCs w:val="28"/>
              </w:rPr>
              <w:t>6</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color w:val="000000" w:themeColor="text1"/>
                <w:sz w:val="28"/>
                <w:szCs w:val="28"/>
              </w:rPr>
            </w:pPr>
            <w:r w:rsidRPr="008C52BA">
              <w:rPr>
                <w:rFonts w:ascii="Times New Roman" w:hAnsi="Times New Roman" w:cs="Times New Roman"/>
                <w:sz w:val="28"/>
                <w:szCs w:val="28"/>
              </w:rPr>
              <w:t>У</w:t>
            </w:r>
            <w:r w:rsidRPr="008C52BA">
              <w:rPr>
                <w:rFonts w:ascii="Times New Roman" w:hAnsi="Times New Roman" w:cs="Times New Roman"/>
                <w:color w:val="000000" w:themeColor="text1"/>
                <w:sz w:val="28"/>
                <w:szCs w:val="28"/>
              </w:rPr>
              <w:t>величить в 2023 году ассигнования департамента строительства Ярославской области по целевой статье 01.Д.</w:t>
            </w:r>
            <w:r w:rsidRPr="008C52BA">
              <w:rPr>
                <w:rFonts w:ascii="Times New Roman" w:hAnsi="Times New Roman" w:cs="Times New Roman"/>
                <w:color w:val="000000" w:themeColor="text1"/>
                <w:sz w:val="28"/>
                <w:szCs w:val="28"/>
                <w:lang w:val="en-US"/>
              </w:rPr>
              <w:t>N</w:t>
            </w:r>
            <w:r w:rsidRPr="008C52BA">
              <w:rPr>
                <w:rFonts w:ascii="Times New Roman" w:hAnsi="Times New Roman" w:cs="Times New Roman"/>
                <w:color w:val="000000" w:themeColor="text1"/>
                <w:sz w:val="28"/>
                <w:szCs w:val="28"/>
              </w:rPr>
              <w:t>4.52460 «</w:t>
            </w:r>
            <w:r w:rsidRPr="008C52BA">
              <w:rPr>
                <w:rFonts w:ascii="Times New Roman" w:hAnsi="Times New Roman" w:cs="Times New Roman"/>
                <w:color w:val="000000"/>
                <w:sz w:val="28"/>
                <w:szCs w:val="28"/>
              </w:rPr>
              <w:t>Реализация мероприятий по строительству и реконструкции медицинских организаций для оказания специализированной помощи детям</w:t>
            </w:r>
            <w:r w:rsidRPr="008C52BA">
              <w:rPr>
                <w:rFonts w:ascii="Times New Roman" w:hAnsi="Times New Roman" w:cs="Times New Roman"/>
                <w:color w:val="000000" w:themeColor="text1"/>
                <w:sz w:val="28"/>
                <w:szCs w:val="28"/>
              </w:rPr>
              <w:t>», виду расходов 400 «</w:t>
            </w:r>
            <w:r w:rsidRPr="008C52BA">
              <w:rPr>
                <w:rFonts w:ascii="Times New Roman" w:hAnsi="Times New Roman" w:cs="Times New Roman"/>
                <w:sz w:val="28"/>
                <w:szCs w:val="28"/>
              </w:rPr>
              <w:t>Капитальные вложения в объекты государственной (муниципальной) собственности</w:t>
            </w:r>
            <w:r w:rsidRPr="008C52BA">
              <w:rPr>
                <w:rFonts w:ascii="Times New Roman" w:hAnsi="Times New Roman" w:cs="Times New Roman"/>
                <w:color w:val="000000" w:themeColor="text1"/>
                <w:sz w:val="28"/>
                <w:szCs w:val="28"/>
              </w:rPr>
              <w:t>» в сумме 524 657 600 рублей</w:t>
            </w:r>
          </w:p>
        </w:tc>
        <w:tc>
          <w:tcPr>
            <w:tcW w:w="4388" w:type="dxa"/>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suppressAutoHyphens/>
              <w:ind w:firstLine="7"/>
              <w:jc w:val="both"/>
              <w:rPr>
                <w:rFonts w:ascii="Times New Roman" w:hAnsi="Times New Roman" w:cs="Times New Roman"/>
                <w:color w:val="000000" w:themeColor="text1"/>
                <w:sz w:val="28"/>
                <w:szCs w:val="28"/>
              </w:rPr>
            </w:pPr>
          </w:p>
        </w:tc>
      </w:tr>
      <w:tr w:rsidR="001C2699" w:rsidRPr="00A706FE" w:rsidTr="008C52BA">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9</w:t>
            </w:r>
            <w:r w:rsidR="001823B4">
              <w:rPr>
                <w:rFonts w:ascii="Times New Roman" w:hAnsi="Times New Roman" w:cs="Times New Roman"/>
                <w:sz w:val="28"/>
                <w:szCs w:val="28"/>
              </w:rPr>
              <w:t>7</w:t>
            </w:r>
          </w:p>
        </w:tc>
        <w:tc>
          <w:tcPr>
            <w:tcW w:w="10144" w:type="dxa"/>
            <w:shd w:val="clear" w:color="auto" w:fill="auto"/>
          </w:tcPr>
          <w:p w:rsidR="001C2699" w:rsidRPr="008C52BA" w:rsidRDefault="001C2699" w:rsidP="006C498E">
            <w:pPr>
              <w:shd w:val="clear" w:color="auto" w:fill="FFFFFF" w:themeFill="background1"/>
              <w:suppressAutoHyphens/>
              <w:jc w:val="both"/>
              <w:rPr>
                <w:rFonts w:ascii="Times New Roman" w:hAnsi="Times New Roman" w:cs="Times New Roman"/>
                <w:sz w:val="28"/>
                <w:szCs w:val="28"/>
              </w:rPr>
            </w:pPr>
            <w:r w:rsidRPr="008C52BA">
              <w:rPr>
                <w:rFonts w:ascii="Times New Roman" w:hAnsi="Times New Roman" w:cs="Times New Roman"/>
                <w:sz w:val="28"/>
                <w:szCs w:val="28"/>
              </w:rPr>
              <w:t>Наименование целевой статьи 02.7.E1.Д5200 изложить в редакции «Субсидия на создание новых мест в общеобразовательных организациях за счет средств областного бюджета»</w:t>
            </w:r>
          </w:p>
        </w:tc>
        <w:tc>
          <w:tcPr>
            <w:tcW w:w="4388" w:type="dxa"/>
          </w:tcPr>
          <w:p w:rsidR="001C2699" w:rsidRPr="00A706FE" w:rsidRDefault="001C2699" w:rsidP="006C498E">
            <w:pPr>
              <w:shd w:val="clear" w:color="auto" w:fill="FFFFFF" w:themeFill="background1"/>
              <w:contextualSpacing/>
              <w:jc w:val="both"/>
              <w:rPr>
                <w:rFonts w:ascii="Times New Roman" w:hAnsi="Times New Roman" w:cs="Times New Roman"/>
                <w:sz w:val="28"/>
                <w:szCs w:val="28"/>
              </w:rPr>
            </w:pPr>
            <w:r w:rsidRPr="00A706FE">
              <w:rPr>
                <w:rFonts w:ascii="Times New Roman" w:hAnsi="Times New Roman" w:cs="Times New Roman"/>
                <w:color w:val="000000" w:themeColor="text1"/>
                <w:sz w:val="28"/>
                <w:szCs w:val="28"/>
              </w:rPr>
              <w:t xml:space="preserve">Поправка вносится </w:t>
            </w:r>
            <w:r w:rsidRPr="00A706FE">
              <w:rPr>
                <w:rFonts w:ascii="Times New Roman" w:hAnsi="Times New Roman" w:cs="Times New Roman"/>
                <w:sz w:val="28"/>
                <w:szCs w:val="28"/>
              </w:rPr>
              <w:t xml:space="preserve">в связи </w:t>
            </w:r>
            <w:proofErr w:type="gramStart"/>
            <w:r w:rsidRPr="00A706FE">
              <w:rPr>
                <w:rFonts w:ascii="Times New Roman" w:hAnsi="Times New Roman" w:cs="Times New Roman"/>
                <w:sz w:val="28"/>
                <w:szCs w:val="28"/>
              </w:rPr>
              <w:t>с приведением наименований кодов целевых статей расходов в соответствие с направлениями расходования на мероприятия в сфере</w:t>
            </w:r>
            <w:proofErr w:type="gramEnd"/>
            <w:r w:rsidRPr="00A706FE">
              <w:rPr>
                <w:rFonts w:ascii="Times New Roman" w:hAnsi="Times New Roman" w:cs="Times New Roman"/>
                <w:sz w:val="28"/>
                <w:szCs w:val="28"/>
              </w:rPr>
              <w:t xml:space="preserve"> строительства объектов образования</w:t>
            </w:r>
          </w:p>
          <w:p w:rsidR="001C2699" w:rsidRPr="00A706FE" w:rsidRDefault="001C2699" w:rsidP="006C498E">
            <w:pPr>
              <w:shd w:val="clear" w:color="auto" w:fill="FFFFFF" w:themeFill="background1"/>
              <w:contextualSpacing/>
              <w:jc w:val="both"/>
              <w:rPr>
                <w:rFonts w:ascii="Times New Roman" w:hAnsi="Times New Roman" w:cs="Times New Roman"/>
                <w:sz w:val="28"/>
                <w:szCs w:val="28"/>
              </w:rPr>
            </w:pP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9</w:t>
            </w:r>
            <w:r w:rsidR="001823B4">
              <w:rPr>
                <w:rFonts w:ascii="Times New Roman" w:hAnsi="Times New Roman" w:cs="Times New Roman"/>
                <w:sz w:val="28"/>
                <w:szCs w:val="28"/>
              </w:rPr>
              <w:t>8</w:t>
            </w:r>
          </w:p>
        </w:tc>
        <w:tc>
          <w:tcPr>
            <w:tcW w:w="10144" w:type="dxa"/>
            <w:shd w:val="clear" w:color="auto" w:fill="auto"/>
          </w:tcPr>
          <w:p w:rsidR="001C2699" w:rsidRPr="008C52BA" w:rsidRDefault="001C2699" w:rsidP="006C498E">
            <w:pPr>
              <w:shd w:val="clear" w:color="auto" w:fill="FFFFFF" w:themeFill="background1"/>
              <w:suppressAutoHyphens/>
              <w:jc w:val="both"/>
              <w:rPr>
                <w:rFonts w:ascii="Times New Roman" w:hAnsi="Times New Roman" w:cs="Times New Roman"/>
                <w:sz w:val="28"/>
                <w:szCs w:val="28"/>
                <w:shd w:val="clear" w:color="auto" w:fill="FFFF00"/>
              </w:rPr>
            </w:pPr>
            <w:r w:rsidRPr="008C52BA">
              <w:rPr>
                <w:rFonts w:ascii="Times New Roman" w:hAnsi="Times New Roman" w:cs="Times New Roman"/>
                <w:sz w:val="28"/>
                <w:szCs w:val="28"/>
              </w:rPr>
              <w:t>Увеличить ассигнования департамента строительства Ярославской области по целевой статье 02.7.E1.Д5200 «Субсидия на создание новых мест в общеобразовательных организациях за счет средств областного бюджета», виду расходов 500 «</w:t>
            </w:r>
            <w:r w:rsidRPr="008C52BA">
              <w:rPr>
                <w:rFonts w:ascii="Times New Roman" w:hAnsi="Times New Roman" w:cs="Times New Roman"/>
                <w:bCs/>
                <w:sz w:val="28"/>
                <w:szCs w:val="28"/>
              </w:rPr>
              <w:t>Межбюджетные трансферты</w:t>
            </w:r>
            <w:r w:rsidRPr="008C52BA">
              <w:rPr>
                <w:rFonts w:ascii="Times New Roman" w:hAnsi="Times New Roman" w:cs="Times New Roman"/>
                <w:sz w:val="28"/>
                <w:szCs w:val="28"/>
              </w:rPr>
              <w:t>» в 2023 году в сумме 200 000 000 рублей. Дополнить приложение 16 пунктом 57 в редакции соответствующего пункта прил</w:t>
            </w:r>
            <w:r w:rsidR="008C52BA" w:rsidRPr="008C52BA">
              <w:rPr>
                <w:rFonts w:ascii="Times New Roman" w:hAnsi="Times New Roman" w:cs="Times New Roman"/>
                <w:sz w:val="28"/>
                <w:szCs w:val="28"/>
              </w:rPr>
              <w:t>ожения 4 к настоящим поправкам</w:t>
            </w:r>
          </w:p>
          <w:p w:rsidR="001C2699" w:rsidRPr="008C52BA" w:rsidRDefault="001C2699" w:rsidP="006C498E">
            <w:pPr>
              <w:shd w:val="clear" w:color="auto" w:fill="FFFFFF" w:themeFill="background1"/>
              <w:suppressAutoHyphens/>
              <w:jc w:val="both"/>
              <w:rPr>
                <w:rFonts w:ascii="Times New Roman" w:hAnsi="Times New Roman" w:cs="Times New Roman"/>
                <w:sz w:val="28"/>
                <w:szCs w:val="28"/>
              </w:rPr>
            </w:pPr>
          </w:p>
        </w:tc>
        <w:tc>
          <w:tcPr>
            <w:tcW w:w="4388" w:type="dxa"/>
            <w:shd w:val="clear" w:color="auto" w:fill="auto"/>
          </w:tcPr>
          <w:p w:rsidR="001C2699" w:rsidRPr="00A706FE" w:rsidRDefault="001C2699" w:rsidP="006C498E">
            <w:pPr>
              <w:shd w:val="clear" w:color="auto" w:fill="FFFFFF" w:themeFill="background1"/>
              <w:contextualSpacing/>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с целью финансового обеспечения строительства зданий общеобразовательных организаций в г. Ярославле по ул. </w:t>
            </w:r>
            <w:proofErr w:type="spellStart"/>
            <w:r w:rsidRPr="00A706FE">
              <w:rPr>
                <w:rFonts w:ascii="Times New Roman" w:hAnsi="Times New Roman" w:cs="Times New Roman"/>
                <w:sz w:val="28"/>
                <w:szCs w:val="28"/>
              </w:rPr>
              <w:t>Пашуковская</w:t>
            </w:r>
            <w:proofErr w:type="spellEnd"/>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9</w:t>
            </w:r>
            <w:r w:rsidR="001823B4">
              <w:rPr>
                <w:rFonts w:ascii="Times New Roman" w:hAnsi="Times New Roman" w:cs="Times New Roman"/>
                <w:sz w:val="28"/>
                <w:szCs w:val="28"/>
              </w:rPr>
              <w:t>9</w:t>
            </w:r>
          </w:p>
        </w:tc>
        <w:tc>
          <w:tcPr>
            <w:tcW w:w="10144" w:type="dxa"/>
            <w:shd w:val="clear" w:color="auto" w:fill="auto"/>
          </w:tcPr>
          <w:p w:rsidR="001C2699" w:rsidRPr="008C52BA" w:rsidRDefault="001C2699" w:rsidP="006C498E">
            <w:pPr>
              <w:shd w:val="clear" w:color="auto" w:fill="FFFFFF" w:themeFill="background1"/>
              <w:suppressAutoHyphens/>
              <w:jc w:val="both"/>
              <w:rPr>
                <w:rFonts w:ascii="Times New Roman" w:hAnsi="Times New Roman" w:cs="Times New Roman"/>
                <w:sz w:val="28"/>
                <w:szCs w:val="28"/>
                <w:shd w:val="clear" w:color="auto" w:fill="FFFF00"/>
              </w:rPr>
            </w:pPr>
            <w:r w:rsidRPr="008C52BA">
              <w:rPr>
                <w:rFonts w:ascii="Times New Roman" w:hAnsi="Times New Roman" w:cs="Times New Roman"/>
                <w:sz w:val="28"/>
                <w:szCs w:val="28"/>
              </w:rPr>
              <w:t>Увеличить в 2023 году ассигнования департамента строительства Ярославской области по целевой статье 02.7.E1.Д3200 «Субсидия на создание новых мест в общеобразовательных организациях, расположенных в сельской местности и поселках городского типа Ярославской области, за счет средств областного бюджета», виду расходов 500 «</w:t>
            </w:r>
            <w:r w:rsidRPr="008C52BA">
              <w:rPr>
                <w:rFonts w:ascii="Times New Roman" w:hAnsi="Times New Roman" w:cs="Times New Roman"/>
                <w:bCs/>
                <w:sz w:val="28"/>
                <w:szCs w:val="28"/>
              </w:rPr>
              <w:t>Межбюджетные трансферты</w:t>
            </w:r>
            <w:r w:rsidRPr="008C52BA">
              <w:rPr>
                <w:rFonts w:ascii="Times New Roman" w:hAnsi="Times New Roman" w:cs="Times New Roman"/>
                <w:sz w:val="28"/>
                <w:szCs w:val="28"/>
              </w:rPr>
              <w:t>» в сумме 85 000 000 рублей. Дополнить приложение 16 пунктом 58 в редакции соответствующего пункта приложения 4 к настоящим поправкам</w:t>
            </w:r>
          </w:p>
          <w:p w:rsidR="001C2699" w:rsidRPr="008C52BA" w:rsidRDefault="001C2699" w:rsidP="006C498E">
            <w:pPr>
              <w:shd w:val="clear" w:color="auto" w:fill="FFFFFF" w:themeFill="background1"/>
              <w:suppressAutoHyphens/>
              <w:jc w:val="both"/>
              <w:rPr>
                <w:rFonts w:ascii="Times New Roman" w:hAnsi="Times New Roman" w:cs="Times New Roman"/>
                <w:sz w:val="28"/>
                <w:szCs w:val="28"/>
              </w:rPr>
            </w:pPr>
          </w:p>
        </w:tc>
        <w:tc>
          <w:tcPr>
            <w:tcW w:w="4388" w:type="dxa"/>
            <w:shd w:val="clear" w:color="auto" w:fill="auto"/>
          </w:tcPr>
          <w:p w:rsidR="001C2699" w:rsidRPr="00A706FE" w:rsidRDefault="001C2699" w:rsidP="006C498E">
            <w:pPr>
              <w:shd w:val="clear" w:color="auto" w:fill="FFFFFF" w:themeFill="background1"/>
              <w:contextualSpacing/>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финансового обеспечения строительства здания общеобразовательной школы </w:t>
            </w:r>
            <w:proofErr w:type="gramStart"/>
            <w:r w:rsidRPr="00A706FE">
              <w:rPr>
                <w:rFonts w:ascii="Times New Roman" w:hAnsi="Times New Roman" w:cs="Times New Roman"/>
                <w:sz w:val="28"/>
                <w:szCs w:val="28"/>
              </w:rPr>
              <w:t>в</w:t>
            </w:r>
            <w:proofErr w:type="gramEnd"/>
            <w:r w:rsidRPr="00A706FE">
              <w:rPr>
                <w:rFonts w:ascii="Times New Roman" w:hAnsi="Times New Roman" w:cs="Times New Roman"/>
                <w:sz w:val="28"/>
                <w:szCs w:val="28"/>
              </w:rPr>
              <w:t xml:space="preserve">  с. </w:t>
            </w:r>
            <w:proofErr w:type="spellStart"/>
            <w:r w:rsidRPr="00A706FE">
              <w:rPr>
                <w:rFonts w:ascii="Times New Roman" w:hAnsi="Times New Roman" w:cs="Times New Roman"/>
                <w:sz w:val="28"/>
                <w:szCs w:val="28"/>
              </w:rPr>
              <w:t>Погорелка</w:t>
            </w:r>
            <w:proofErr w:type="spellEnd"/>
            <w:r w:rsidRPr="00A706FE">
              <w:rPr>
                <w:rFonts w:ascii="Times New Roman" w:hAnsi="Times New Roman" w:cs="Times New Roman"/>
                <w:sz w:val="28"/>
                <w:szCs w:val="28"/>
              </w:rPr>
              <w:t xml:space="preserve"> Рыбинского района</w:t>
            </w:r>
          </w:p>
        </w:tc>
      </w:tr>
      <w:tr w:rsidR="001C2699" w:rsidRPr="00A706FE" w:rsidTr="005A394D">
        <w:tc>
          <w:tcPr>
            <w:tcW w:w="636" w:type="dxa"/>
          </w:tcPr>
          <w:p w:rsidR="001C2699" w:rsidRPr="00A706FE" w:rsidRDefault="001823B4" w:rsidP="006C498E">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100</w:t>
            </w:r>
          </w:p>
        </w:tc>
        <w:tc>
          <w:tcPr>
            <w:tcW w:w="10144" w:type="dxa"/>
            <w:shd w:val="clear" w:color="auto" w:fill="auto"/>
          </w:tcPr>
          <w:p w:rsidR="001C2699" w:rsidRPr="008C52BA" w:rsidRDefault="001C2699" w:rsidP="006C498E">
            <w:pPr>
              <w:shd w:val="clear" w:color="auto" w:fill="FFFFFF" w:themeFill="background1"/>
              <w:suppressAutoHyphens/>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образования Ярославской области по целевой статье 02.1.03.70390 «Государственная поддержка в сфере образования», виду расходов 200 «</w:t>
            </w:r>
            <w:r w:rsidRPr="008C52BA">
              <w:rPr>
                <w:rFonts w:ascii="Times New Roman" w:hAnsi="Times New Roman" w:cs="Times New Roman"/>
                <w:color w:val="000000"/>
                <w:sz w:val="28"/>
                <w:szCs w:val="28"/>
              </w:rPr>
              <w:t>Закупка товаров, работ и услуг для обеспечения государственных (муниципальных) нужд</w:t>
            </w:r>
            <w:r w:rsidRPr="008C52BA">
              <w:rPr>
                <w:rFonts w:ascii="Times New Roman" w:hAnsi="Times New Roman" w:cs="Times New Roman"/>
                <w:sz w:val="28"/>
                <w:szCs w:val="28"/>
              </w:rPr>
              <w:t>» в сумме 32 765 420 рублей</w:t>
            </w:r>
          </w:p>
        </w:tc>
        <w:tc>
          <w:tcPr>
            <w:tcW w:w="4388" w:type="dxa"/>
            <w:shd w:val="clear" w:color="auto" w:fill="auto"/>
          </w:tcPr>
          <w:p w:rsidR="001C2699" w:rsidRPr="00A706FE" w:rsidRDefault="001C2699" w:rsidP="006C498E">
            <w:pPr>
              <w:shd w:val="clear" w:color="auto" w:fill="FFFFFF" w:themeFill="background1"/>
              <w:contextualSpacing/>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оснащения новых мест современными средствами обучения и воспитания в МОУ </w:t>
            </w:r>
            <w:proofErr w:type="spellStart"/>
            <w:r w:rsidRPr="00A706FE">
              <w:rPr>
                <w:rFonts w:ascii="Times New Roman" w:hAnsi="Times New Roman" w:cs="Times New Roman"/>
                <w:sz w:val="28"/>
                <w:szCs w:val="28"/>
              </w:rPr>
              <w:t>Вощажниковской</w:t>
            </w:r>
            <w:proofErr w:type="spellEnd"/>
            <w:r w:rsidRPr="00A706FE">
              <w:rPr>
                <w:rFonts w:ascii="Times New Roman" w:hAnsi="Times New Roman" w:cs="Times New Roman"/>
                <w:sz w:val="28"/>
                <w:szCs w:val="28"/>
              </w:rPr>
              <w:t xml:space="preserve"> средней общеобразовательной школы в Борисоглебском муниципальном районе</w:t>
            </w:r>
          </w:p>
          <w:p w:rsidR="001C2699" w:rsidRPr="00A706FE" w:rsidRDefault="001C2699" w:rsidP="006C498E">
            <w:pPr>
              <w:shd w:val="clear" w:color="auto" w:fill="FFFFFF" w:themeFill="background1"/>
              <w:contextualSpacing/>
              <w:jc w:val="both"/>
              <w:rPr>
                <w:rFonts w:ascii="Times New Roman" w:hAnsi="Times New Roman" w:cs="Times New Roman"/>
                <w:sz w:val="28"/>
                <w:szCs w:val="28"/>
              </w:rPr>
            </w:pP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10</w:t>
            </w:r>
            <w:r w:rsidR="001823B4">
              <w:rPr>
                <w:rFonts w:ascii="Times New Roman" w:hAnsi="Times New Roman" w:cs="Times New Roman"/>
                <w:sz w:val="28"/>
                <w:szCs w:val="28"/>
              </w:rPr>
              <w:t>1</w:t>
            </w:r>
          </w:p>
        </w:tc>
        <w:tc>
          <w:tcPr>
            <w:tcW w:w="10144" w:type="dxa"/>
            <w:shd w:val="clear" w:color="auto" w:fill="auto"/>
          </w:tcPr>
          <w:p w:rsidR="001C2699" w:rsidRPr="008C52BA" w:rsidRDefault="001C2699" w:rsidP="006C498E">
            <w:pPr>
              <w:shd w:val="clear" w:color="auto" w:fill="FFFFFF" w:themeFill="background1"/>
              <w:suppressAutoHyphens/>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строительства Ярославской области по целевой статье 02.7.E1.Д3770 «Реализация мероприятий по созданию новых мест в общеобразовательных организациях Ярославской области за счет средств областного бюджета», виду расходов 400 «Капитальные вложения в объекты государственной (муниципальной) собственности» в сумме 6 000 000 рублей</w:t>
            </w:r>
          </w:p>
          <w:p w:rsidR="001C2699" w:rsidRPr="008C52BA" w:rsidRDefault="001C2699" w:rsidP="006C498E">
            <w:pPr>
              <w:shd w:val="clear" w:color="auto" w:fill="FFFFFF" w:themeFill="background1"/>
              <w:suppressAutoHyphens/>
              <w:jc w:val="both"/>
              <w:rPr>
                <w:rFonts w:ascii="Times New Roman" w:hAnsi="Times New Roman" w:cs="Times New Roman"/>
                <w:sz w:val="28"/>
                <w:szCs w:val="28"/>
              </w:rPr>
            </w:pPr>
          </w:p>
        </w:tc>
        <w:tc>
          <w:tcPr>
            <w:tcW w:w="4388" w:type="dxa"/>
            <w:shd w:val="clear" w:color="auto" w:fill="auto"/>
          </w:tcPr>
          <w:p w:rsidR="001C2699" w:rsidRPr="00A706FE" w:rsidRDefault="001C2699" w:rsidP="006C498E">
            <w:pPr>
              <w:shd w:val="clear" w:color="auto" w:fill="FFFFFF" w:themeFill="background1"/>
              <w:contextualSpacing/>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финансового обеспечения строительства МОУ </w:t>
            </w:r>
            <w:proofErr w:type="spellStart"/>
            <w:r w:rsidRPr="00A706FE">
              <w:rPr>
                <w:rFonts w:ascii="Times New Roman" w:hAnsi="Times New Roman" w:cs="Times New Roman"/>
                <w:sz w:val="28"/>
                <w:szCs w:val="28"/>
              </w:rPr>
              <w:t>Вощажниковская</w:t>
            </w:r>
            <w:proofErr w:type="spellEnd"/>
            <w:r w:rsidRPr="00A706FE">
              <w:rPr>
                <w:rFonts w:ascii="Times New Roman" w:hAnsi="Times New Roman" w:cs="Times New Roman"/>
                <w:sz w:val="28"/>
                <w:szCs w:val="28"/>
              </w:rPr>
              <w:t xml:space="preserve"> средняя общеобразовательная школа в Борисоглебском муниципальном районе</w:t>
            </w:r>
          </w:p>
          <w:p w:rsidR="001C2699" w:rsidRPr="00A706FE" w:rsidRDefault="001C2699" w:rsidP="006C498E">
            <w:pPr>
              <w:shd w:val="clear" w:color="auto" w:fill="FFFFFF" w:themeFill="background1"/>
              <w:contextualSpacing/>
              <w:jc w:val="both"/>
              <w:rPr>
                <w:rFonts w:ascii="Times New Roman" w:hAnsi="Times New Roman" w:cs="Times New Roman"/>
                <w:sz w:val="28"/>
                <w:szCs w:val="28"/>
              </w:rPr>
            </w:pP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10</w:t>
            </w:r>
            <w:r w:rsidR="001823B4">
              <w:rPr>
                <w:rFonts w:ascii="Times New Roman" w:hAnsi="Times New Roman" w:cs="Times New Roman"/>
                <w:sz w:val="28"/>
                <w:szCs w:val="28"/>
              </w:rPr>
              <w:t>2</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hAnsi="Times New Roman" w:cs="Times New Roman"/>
                <w:sz w:val="28"/>
                <w:szCs w:val="28"/>
              </w:rPr>
              <w:t>Ассигнования департамента строительства Ярославской области по целевой статье 02.8.01.71700 «Субсидия на реализацию мероприятий по строительству дошкольных образовательных организаций», виду расходов 500 «</w:t>
            </w:r>
            <w:r w:rsidRPr="008C52BA">
              <w:rPr>
                <w:rFonts w:ascii="Times New Roman" w:hAnsi="Times New Roman" w:cs="Times New Roman"/>
                <w:bCs/>
                <w:sz w:val="28"/>
                <w:szCs w:val="28"/>
              </w:rPr>
              <w:t>Межбюджетные трансферты</w:t>
            </w:r>
            <w:r w:rsidRPr="008C52BA">
              <w:rPr>
                <w:rFonts w:ascii="Times New Roman" w:hAnsi="Times New Roman" w:cs="Times New Roman"/>
                <w:sz w:val="28"/>
                <w:szCs w:val="28"/>
              </w:rPr>
              <w:t>» увеличить в 2023 году в сумме 20 000 000 рублей, уменьшить в 2024 году в сумме 10 000 000 рублей, уменьшить в 2025 году в сумме 10 000 000 рублей.</w:t>
            </w:r>
            <w:proofErr w:type="gramEnd"/>
            <w:r w:rsidRPr="008C52BA">
              <w:rPr>
                <w:rFonts w:ascii="Times New Roman" w:hAnsi="Times New Roman" w:cs="Times New Roman"/>
                <w:sz w:val="28"/>
                <w:szCs w:val="28"/>
              </w:rPr>
              <w:t xml:space="preserve"> Дополнить приложение 16 пунктом 59 в редакции соответствующего пункта приложения 4 к настоящим поправкам. Пункт 5 приложения 17 изложить в редакции соответствующего пункта приложения 5 к настоящим поправкам</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shd w:val="clear" w:color="auto" w:fill="auto"/>
          </w:tcPr>
          <w:p w:rsidR="001C2699" w:rsidRPr="00A706FE" w:rsidRDefault="001C2699" w:rsidP="006C498E">
            <w:pPr>
              <w:shd w:val="clear" w:color="auto" w:fill="FFFFFF" w:themeFill="background1"/>
              <w:suppressAutoHyphens/>
              <w:ind w:firstLine="7"/>
              <w:jc w:val="both"/>
              <w:rPr>
                <w:rFonts w:ascii="Times New Roman" w:hAnsi="Times New Roman" w:cs="Times New Roman"/>
                <w:color w:val="000000" w:themeColor="text1"/>
                <w:sz w:val="28"/>
                <w:szCs w:val="28"/>
              </w:rPr>
            </w:pPr>
            <w:r w:rsidRPr="00A706FE">
              <w:rPr>
                <w:rFonts w:ascii="Times New Roman" w:hAnsi="Times New Roman" w:cs="Times New Roman"/>
                <w:sz w:val="28"/>
                <w:szCs w:val="28"/>
              </w:rPr>
              <w:t>Поправка вносится с целью организации закупочных процедур и выполнения строительно-монтажных работ дошкольного образовательного учреждения в г. Ярославле</w:t>
            </w: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10</w:t>
            </w:r>
            <w:r w:rsidR="001823B4">
              <w:rPr>
                <w:rFonts w:ascii="Times New Roman" w:hAnsi="Times New Roman" w:cs="Times New Roman"/>
                <w:sz w:val="28"/>
                <w:szCs w:val="28"/>
              </w:rPr>
              <w:t>3</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color w:val="000000" w:themeColor="text1"/>
                <w:sz w:val="28"/>
                <w:szCs w:val="28"/>
              </w:rPr>
            </w:pPr>
            <w:r w:rsidRPr="008C52BA">
              <w:rPr>
                <w:rFonts w:ascii="Times New Roman" w:hAnsi="Times New Roman" w:cs="Times New Roman"/>
                <w:sz w:val="28"/>
                <w:szCs w:val="28"/>
              </w:rPr>
              <w:t>У</w:t>
            </w:r>
            <w:r w:rsidRPr="008C52BA">
              <w:rPr>
                <w:rFonts w:ascii="Times New Roman" w:hAnsi="Times New Roman" w:cs="Times New Roman"/>
                <w:color w:val="000000" w:themeColor="text1"/>
                <w:sz w:val="28"/>
                <w:szCs w:val="28"/>
              </w:rPr>
              <w:t>величить в 2023 году ассигнования департамента строительства Ярославской области по целевой статье 05.4.F1.Д0211 «</w:t>
            </w:r>
            <w:r w:rsidRPr="008C52BA">
              <w:rPr>
                <w:rFonts w:ascii="Times New Roman" w:hAnsi="Times New Roman" w:cs="Times New Roman"/>
                <w:color w:val="000000"/>
                <w:sz w:val="28"/>
                <w:szCs w:val="28"/>
              </w:rPr>
              <w:t>Реализация мероприятий по стимулированию программ развития жилищного строительства за счет средств областного бюджета</w:t>
            </w:r>
            <w:r w:rsidRPr="008C52BA">
              <w:rPr>
                <w:rFonts w:ascii="Times New Roman" w:hAnsi="Times New Roman" w:cs="Times New Roman"/>
                <w:color w:val="000000" w:themeColor="text1"/>
                <w:sz w:val="28"/>
                <w:szCs w:val="28"/>
              </w:rPr>
              <w:t>», виду расходов 400 «</w:t>
            </w:r>
            <w:r w:rsidRPr="008C52BA">
              <w:rPr>
                <w:rFonts w:ascii="Times New Roman" w:hAnsi="Times New Roman" w:cs="Times New Roman"/>
                <w:sz w:val="28"/>
                <w:szCs w:val="28"/>
              </w:rPr>
              <w:t>Капитальные вложения в объекты государственной (муниципальной) собственности</w:t>
            </w:r>
            <w:r w:rsidRPr="008C52BA">
              <w:rPr>
                <w:rFonts w:ascii="Times New Roman" w:hAnsi="Times New Roman" w:cs="Times New Roman"/>
                <w:color w:val="000000" w:themeColor="text1"/>
                <w:sz w:val="28"/>
                <w:szCs w:val="28"/>
              </w:rPr>
              <w:t>» в сумме 169 850 720 рублей</w:t>
            </w:r>
          </w:p>
        </w:tc>
        <w:tc>
          <w:tcPr>
            <w:tcW w:w="4388" w:type="dxa"/>
            <w:shd w:val="clear" w:color="auto" w:fill="auto"/>
          </w:tcPr>
          <w:p w:rsidR="001C2699" w:rsidRPr="00A706FE" w:rsidRDefault="001C2699" w:rsidP="006C498E">
            <w:pPr>
              <w:shd w:val="clear" w:color="auto" w:fill="FFFFFF" w:themeFill="background1"/>
              <w:contextualSpacing/>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с целью финансового обеспечения строительства детской поликлиники ГАУЗ ЯО «Клиническая больница № 2» в г. Ярославле</w:t>
            </w:r>
          </w:p>
          <w:p w:rsidR="001C2699" w:rsidRPr="00A706FE" w:rsidRDefault="001C2699" w:rsidP="006C498E">
            <w:pPr>
              <w:shd w:val="clear" w:color="auto" w:fill="FFFFFF" w:themeFill="background1"/>
              <w:contextualSpacing/>
              <w:jc w:val="both"/>
              <w:rPr>
                <w:rFonts w:ascii="Times New Roman" w:hAnsi="Times New Roman" w:cs="Times New Roman"/>
                <w:sz w:val="28"/>
                <w:szCs w:val="28"/>
              </w:rPr>
            </w:pP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10</w:t>
            </w:r>
            <w:r w:rsidR="001823B4">
              <w:rPr>
                <w:rFonts w:ascii="Times New Roman" w:hAnsi="Times New Roman" w:cs="Times New Roman"/>
                <w:sz w:val="28"/>
                <w:szCs w:val="28"/>
              </w:rPr>
              <w:t>4</w:t>
            </w:r>
          </w:p>
        </w:tc>
        <w:tc>
          <w:tcPr>
            <w:tcW w:w="10144" w:type="dxa"/>
            <w:shd w:val="clear" w:color="auto" w:fill="auto"/>
          </w:tcPr>
          <w:p w:rsidR="001C2699" w:rsidRPr="008C52BA" w:rsidRDefault="001C2699" w:rsidP="006C498E">
            <w:pPr>
              <w:shd w:val="clear" w:color="auto" w:fill="FFFFFF" w:themeFill="background1"/>
              <w:suppressAutoHyphens/>
              <w:jc w:val="both"/>
              <w:rPr>
                <w:rFonts w:ascii="Times New Roman" w:hAnsi="Times New Roman" w:cs="Times New Roman"/>
                <w:sz w:val="28"/>
                <w:szCs w:val="28"/>
                <w:shd w:val="clear" w:color="auto" w:fill="FFFF00"/>
              </w:rPr>
            </w:pPr>
            <w:proofErr w:type="gramStart"/>
            <w:r w:rsidRPr="008C52BA">
              <w:rPr>
                <w:rFonts w:ascii="Times New Roman" w:hAnsi="Times New Roman" w:cs="Times New Roman"/>
                <w:sz w:val="28"/>
                <w:szCs w:val="28"/>
              </w:rPr>
              <w:t>Увеличить в 2023 году ассигнования департамента строительства Ярославской области по целевой статье 05.2.F3.67483 «Субсидия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 виду расходов 500 «</w:t>
            </w:r>
            <w:r w:rsidRPr="008C52BA">
              <w:rPr>
                <w:rFonts w:ascii="Times New Roman" w:hAnsi="Times New Roman" w:cs="Times New Roman"/>
                <w:bCs/>
                <w:sz w:val="28"/>
                <w:szCs w:val="28"/>
              </w:rPr>
              <w:t>Межбюджетные трансферты</w:t>
            </w:r>
            <w:r w:rsidRPr="008C52BA">
              <w:rPr>
                <w:rFonts w:ascii="Times New Roman" w:hAnsi="Times New Roman" w:cs="Times New Roman"/>
                <w:sz w:val="28"/>
                <w:szCs w:val="28"/>
              </w:rPr>
              <w:t>» в</w:t>
            </w:r>
            <w:proofErr w:type="gramEnd"/>
            <w:r w:rsidRPr="008C52BA">
              <w:rPr>
                <w:rFonts w:ascii="Times New Roman" w:hAnsi="Times New Roman" w:cs="Times New Roman"/>
                <w:sz w:val="28"/>
                <w:szCs w:val="28"/>
              </w:rPr>
              <w:t xml:space="preserve"> сумме 1 205 729 344 рубля. Дополнить приложение 16 пунктом 60 в редакции соответствующего пункта приложения 4 к настоящим поправкам</w:t>
            </w:r>
          </w:p>
          <w:p w:rsidR="001C2699" w:rsidRPr="008C52BA" w:rsidRDefault="001C2699" w:rsidP="006C498E">
            <w:pPr>
              <w:shd w:val="clear" w:color="auto" w:fill="FFFFFF" w:themeFill="background1"/>
              <w:suppressAutoHyphens/>
              <w:jc w:val="both"/>
              <w:rPr>
                <w:rFonts w:ascii="Times New Roman" w:hAnsi="Times New Roman" w:cs="Times New Roman"/>
                <w:sz w:val="28"/>
                <w:szCs w:val="28"/>
              </w:rPr>
            </w:pPr>
          </w:p>
        </w:tc>
        <w:tc>
          <w:tcPr>
            <w:tcW w:w="4388" w:type="dxa"/>
            <w:shd w:val="clear" w:color="auto" w:fill="auto"/>
          </w:tcPr>
          <w:p w:rsidR="001C2699" w:rsidRPr="00A706FE" w:rsidRDefault="001C2699" w:rsidP="006C498E">
            <w:pPr>
              <w:shd w:val="clear" w:color="auto" w:fill="FFFFFF" w:themeFill="background1"/>
              <w:ind w:firstLine="7"/>
              <w:jc w:val="both"/>
              <w:rPr>
                <w:rFonts w:ascii="Times New Roman" w:eastAsia="Times New Roman" w:hAnsi="Times New Roman" w:cs="Times New Roman"/>
                <w:sz w:val="28"/>
                <w:szCs w:val="28"/>
                <w:lang w:eastAsia="ru-RU"/>
              </w:rPr>
            </w:pPr>
            <w:r w:rsidRPr="00A706FE">
              <w:rPr>
                <w:rFonts w:ascii="Times New Roman" w:hAnsi="Times New Roman" w:cs="Times New Roman"/>
                <w:sz w:val="28"/>
                <w:szCs w:val="28"/>
              </w:rPr>
              <w:t xml:space="preserve">Поправка </w:t>
            </w:r>
            <w:r w:rsidRPr="00A706FE">
              <w:rPr>
                <w:rFonts w:ascii="Times New Roman" w:eastAsia="Times New Roman" w:hAnsi="Times New Roman" w:cs="Times New Roman"/>
                <w:sz w:val="28"/>
                <w:szCs w:val="28"/>
                <w:lang w:eastAsia="ru-RU"/>
              </w:rPr>
              <w:t>вносится в связи с заключением дополнительного соглашения с государственной корпорацией – Фондом содействия реформированию жилищно-коммунального хозяйства на переселение граждан из аварийного жилищного фонда</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10</w:t>
            </w:r>
            <w:r w:rsidR="001823B4">
              <w:rPr>
                <w:rFonts w:ascii="Times New Roman" w:hAnsi="Times New Roman" w:cs="Times New Roman"/>
                <w:sz w:val="28"/>
                <w:szCs w:val="28"/>
              </w:rPr>
              <w:t>5</w:t>
            </w:r>
          </w:p>
        </w:tc>
        <w:tc>
          <w:tcPr>
            <w:tcW w:w="10144" w:type="dxa"/>
            <w:shd w:val="clear" w:color="auto" w:fill="auto"/>
          </w:tcPr>
          <w:p w:rsidR="001C2699" w:rsidRPr="008C52BA" w:rsidRDefault="001C2699" w:rsidP="006C498E">
            <w:pPr>
              <w:shd w:val="clear" w:color="auto" w:fill="FFFFFF" w:themeFill="background1"/>
              <w:suppressAutoHyphens/>
              <w:jc w:val="both"/>
              <w:rPr>
                <w:rFonts w:ascii="Times New Roman" w:hAnsi="Times New Roman" w:cs="Times New Roman"/>
                <w:sz w:val="28"/>
                <w:szCs w:val="28"/>
                <w:shd w:val="clear" w:color="auto" w:fill="FFFF00"/>
              </w:rPr>
            </w:pPr>
            <w:proofErr w:type="gramStart"/>
            <w:r w:rsidRPr="008C52BA">
              <w:rPr>
                <w:rFonts w:ascii="Times New Roman" w:hAnsi="Times New Roman" w:cs="Times New Roman"/>
                <w:sz w:val="28"/>
                <w:szCs w:val="28"/>
              </w:rPr>
              <w:t>Увеличить в 2023 году ассигнования департамента строительства Ярославской области по целевой статье 05.2.F3.67484 «Субсидия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виду расходов 500 «</w:t>
            </w:r>
            <w:r w:rsidRPr="008C52BA">
              <w:rPr>
                <w:rFonts w:ascii="Times New Roman" w:hAnsi="Times New Roman" w:cs="Times New Roman"/>
                <w:bCs/>
                <w:sz w:val="28"/>
                <w:szCs w:val="28"/>
              </w:rPr>
              <w:t>Межбюджетные трансферты</w:t>
            </w:r>
            <w:r w:rsidRPr="008C52BA">
              <w:rPr>
                <w:rFonts w:ascii="Times New Roman" w:hAnsi="Times New Roman" w:cs="Times New Roman"/>
                <w:sz w:val="28"/>
                <w:szCs w:val="28"/>
              </w:rPr>
              <w:t>» в сумме 8 174 913 рублей.</w:t>
            </w:r>
            <w:proofErr w:type="gramEnd"/>
            <w:r w:rsidRPr="008C52BA">
              <w:rPr>
                <w:rFonts w:ascii="Times New Roman" w:hAnsi="Times New Roman" w:cs="Times New Roman"/>
                <w:sz w:val="28"/>
                <w:szCs w:val="28"/>
              </w:rPr>
              <w:t xml:space="preserve"> Пункт 16 приложения 16 изложить в редакции соответствующего пункта приложения 4 к настоящим поправкам</w:t>
            </w:r>
          </w:p>
          <w:p w:rsidR="001C2699" w:rsidRPr="008C52BA" w:rsidRDefault="001C2699" w:rsidP="006C498E">
            <w:pPr>
              <w:shd w:val="clear" w:color="auto" w:fill="FFFFFF" w:themeFill="background1"/>
              <w:suppressAutoHyphens/>
              <w:jc w:val="both"/>
              <w:rPr>
                <w:rFonts w:ascii="Times New Roman" w:hAnsi="Times New Roman" w:cs="Times New Roman"/>
                <w:sz w:val="28"/>
                <w:szCs w:val="28"/>
              </w:rPr>
            </w:pPr>
          </w:p>
        </w:tc>
        <w:tc>
          <w:tcPr>
            <w:tcW w:w="4388" w:type="dxa"/>
            <w:shd w:val="clear" w:color="auto" w:fill="auto"/>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w:t>
            </w:r>
            <w:r w:rsidRPr="00A706FE">
              <w:rPr>
                <w:rFonts w:ascii="Times New Roman" w:eastAsia="Times New Roman" w:hAnsi="Times New Roman" w:cs="Times New Roman"/>
                <w:sz w:val="28"/>
                <w:szCs w:val="28"/>
                <w:lang w:eastAsia="ru-RU"/>
              </w:rPr>
              <w:t xml:space="preserve">вносится </w:t>
            </w:r>
            <w:r w:rsidRPr="00A706FE">
              <w:rPr>
                <w:rFonts w:ascii="Times New Roman" w:eastAsia="Times New Roman" w:hAnsi="Times New Roman" w:cs="Times New Roman"/>
                <w:color w:val="000000"/>
                <w:sz w:val="28"/>
                <w:szCs w:val="28"/>
                <w:lang w:eastAsia="ru-RU"/>
              </w:rPr>
              <w:t>с целью финансового обеспечения</w:t>
            </w:r>
            <w:r w:rsidRPr="00A706FE">
              <w:rPr>
                <w:rFonts w:ascii="Times New Roman" w:eastAsia="Times New Roman" w:hAnsi="Times New Roman" w:cs="Times New Roman"/>
                <w:sz w:val="28"/>
                <w:szCs w:val="28"/>
                <w:lang w:eastAsia="ru-RU"/>
              </w:rPr>
              <w:t xml:space="preserve"> необходимого уровня </w:t>
            </w:r>
            <w:proofErr w:type="spellStart"/>
            <w:r w:rsidRPr="00A706FE">
              <w:rPr>
                <w:rFonts w:ascii="Times New Roman" w:eastAsia="Times New Roman" w:hAnsi="Times New Roman" w:cs="Times New Roman"/>
                <w:sz w:val="28"/>
                <w:szCs w:val="28"/>
                <w:lang w:eastAsia="ru-RU"/>
              </w:rPr>
              <w:t>софинансирования</w:t>
            </w:r>
            <w:proofErr w:type="spellEnd"/>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10</w:t>
            </w:r>
            <w:r w:rsidR="001823B4">
              <w:rPr>
                <w:rFonts w:ascii="Times New Roman" w:hAnsi="Times New Roman" w:cs="Times New Roman"/>
                <w:sz w:val="28"/>
                <w:szCs w:val="28"/>
              </w:rPr>
              <w:t>6</w:t>
            </w:r>
          </w:p>
        </w:tc>
        <w:tc>
          <w:tcPr>
            <w:tcW w:w="10144" w:type="dxa"/>
            <w:shd w:val="clear" w:color="auto" w:fill="auto"/>
          </w:tcPr>
          <w:p w:rsidR="001C2699" w:rsidRPr="008C52BA" w:rsidRDefault="001C2699" w:rsidP="006C498E">
            <w:pPr>
              <w:shd w:val="clear" w:color="auto" w:fill="FFFFFF" w:themeFill="background1"/>
              <w:suppressAutoHyphens/>
              <w:jc w:val="both"/>
              <w:rPr>
                <w:rFonts w:ascii="Times New Roman" w:hAnsi="Times New Roman" w:cs="Times New Roman"/>
                <w:sz w:val="28"/>
                <w:szCs w:val="28"/>
                <w:shd w:val="clear" w:color="auto" w:fill="FFFF00"/>
              </w:rPr>
            </w:pPr>
            <w:proofErr w:type="gramStart"/>
            <w:r w:rsidRPr="008C52BA">
              <w:rPr>
                <w:rFonts w:ascii="Times New Roman" w:hAnsi="Times New Roman" w:cs="Times New Roman"/>
                <w:sz w:val="28"/>
                <w:szCs w:val="28"/>
              </w:rPr>
              <w:t>Увеличить ассигнования департамента строительства Ярославской области по целевой статье 05.1.01.71210 «Субсидия на переселение граждан из жилищного фонда, признанного непригодным для проживания, и (или) жилищного фонда с высоким уровнем износа», виду расходов 500 «</w:t>
            </w:r>
            <w:r w:rsidRPr="008C52BA">
              <w:rPr>
                <w:rFonts w:ascii="Times New Roman" w:hAnsi="Times New Roman" w:cs="Times New Roman"/>
                <w:bCs/>
                <w:sz w:val="28"/>
                <w:szCs w:val="28"/>
              </w:rPr>
              <w:t>Межбюджетные трансферты</w:t>
            </w:r>
            <w:r w:rsidRPr="008C52BA">
              <w:rPr>
                <w:rFonts w:ascii="Times New Roman" w:hAnsi="Times New Roman" w:cs="Times New Roman"/>
                <w:sz w:val="28"/>
                <w:szCs w:val="28"/>
              </w:rPr>
              <w:t>» в 2023 году в сумме 21 917 434 рубля, в 2024 году в сумме 26 484 667 рублей.</w:t>
            </w:r>
            <w:proofErr w:type="gramEnd"/>
            <w:r w:rsidRPr="008C52BA">
              <w:rPr>
                <w:rFonts w:ascii="Times New Roman" w:hAnsi="Times New Roman" w:cs="Times New Roman"/>
                <w:sz w:val="28"/>
                <w:szCs w:val="28"/>
              </w:rPr>
              <w:t xml:space="preserve"> Пункт 9 приложения 16 изложить в редакции соответствующего пункта приложения 4 к настоящим поправкам. Пункт 8 приложения 17 изложить в редакции соответствующего пункта приложения 5 к настоящим поправкам</w:t>
            </w:r>
          </w:p>
          <w:p w:rsidR="001C2699" w:rsidRPr="008C52BA" w:rsidRDefault="001C2699" w:rsidP="006C498E">
            <w:pPr>
              <w:shd w:val="clear" w:color="auto" w:fill="FFFFFF" w:themeFill="background1"/>
              <w:suppressAutoHyphens/>
              <w:jc w:val="both"/>
              <w:rPr>
                <w:rFonts w:ascii="Times New Roman" w:hAnsi="Times New Roman" w:cs="Times New Roman"/>
                <w:sz w:val="28"/>
                <w:szCs w:val="28"/>
              </w:rPr>
            </w:pPr>
          </w:p>
        </w:tc>
        <w:tc>
          <w:tcPr>
            <w:tcW w:w="4388" w:type="dxa"/>
            <w:shd w:val="clear" w:color="auto" w:fill="auto"/>
          </w:tcPr>
          <w:p w:rsidR="001C2699" w:rsidRPr="00A706FE" w:rsidRDefault="001C2699" w:rsidP="006C498E">
            <w:pPr>
              <w:shd w:val="clear" w:color="auto" w:fill="FFFFFF" w:themeFill="background1"/>
              <w:ind w:firstLine="7"/>
              <w:jc w:val="both"/>
              <w:rPr>
                <w:rFonts w:ascii="Times New Roman" w:eastAsia="Times New Roman" w:hAnsi="Times New Roman" w:cs="Times New Roman"/>
                <w:color w:val="000000"/>
                <w:sz w:val="28"/>
                <w:szCs w:val="28"/>
                <w:lang w:eastAsia="ru-RU"/>
              </w:rPr>
            </w:pPr>
            <w:r w:rsidRPr="00A706FE">
              <w:rPr>
                <w:rFonts w:ascii="Times New Roman" w:eastAsia="Times New Roman" w:hAnsi="Times New Roman" w:cs="Times New Roman"/>
                <w:color w:val="000000"/>
                <w:sz w:val="28"/>
                <w:szCs w:val="28"/>
                <w:lang w:eastAsia="ru-RU"/>
              </w:rPr>
              <w:t>Поправка вносится с целью финансового обеспечения реализации мероприятий по переселению граждан из жилищного фонда, признанного непригодным для проживания, в г. Ростове</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10</w:t>
            </w:r>
            <w:r w:rsidR="001823B4">
              <w:rPr>
                <w:rFonts w:ascii="Times New Roman" w:hAnsi="Times New Roman" w:cs="Times New Roman"/>
                <w:sz w:val="28"/>
                <w:szCs w:val="28"/>
              </w:rPr>
              <w:t>7</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shd w:val="clear" w:color="auto" w:fill="FFFF00"/>
              </w:rPr>
            </w:pPr>
            <w:r w:rsidRPr="008C52BA">
              <w:rPr>
                <w:rFonts w:ascii="Times New Roman" w:hAnsi="Times New Roman" w:cs="Times New Roman"/>
                <w:sz w:val="28"/>
                <w:szCs w:val="28"/>
              </w:rPr>
              <w:t>Увеличить в 2023 году ассигнования департамента строительства Ярославской области по целевой статье 11.4.А</w:t>
            </w:r>
            <w:proofErr w:type="gramStart"/>
            <w:r w:rsidRPr="008C52BA">
              <w:rPr>
                <w:rFonts w:ascii="Times New Roman" w:hAnsi="Times New Roman" w:cs="Times New Roman"/>
                <w:sz w:val="28"/>
                <w:szCs w:val="28"/>
              </w:rPr>
              <w:t>1</w:t>
            </w:r>
            <w:proofErr w:type="gramEnd"/>
            <w:r w:rsidRPr="008C52BA">
              <w:rPr>
                <w:rFonts w:ascii="Times New Roman" w:hAnsi="Times New Roman" w:cs="Times New Roman"/>
                <w:sz w:val="28"/>
                <w:szCs w:val="28"/>
              </w:rPr>
              <w:t>.Д5131 «Субсидия на создание центров культурного развития в городах с числом жителей до 300 тысяч человек за счет средств областного бюджета», виду расходов 500 «</w:t>
            </w:r>
            <w:r w:rsidRPr="008C52BA">
              <w:rPr>
                <w:rFonts w:ascii="Times New Roman" w:hAnsi="Times New Roman" w:cs="Times New Roman"/>
                <w:bCs/>
                <w:sz w:val="28"/>
                <w:szCs w:val="28"/>
              </w:rPr>
              <w:t>Межбюджетные трансферты</w:t>
            </w:r>
            <w:r w:rsidRPr="008C52BA">
              <w:rPr>
                <w:rFonts w:ascii="Times New Roman" w:hAnsi="Times New Roman" w:cs="Times New Roman"/>
                <w:sz w:val="28"/>
                <w:szCs w:val="28"/>
              </w:rPr>
              <w:t>» в сумме 13 586 817 рублей. Пункт 30 приложения 16 изложить в редакции соответствующего пункта приложения 4 к настоящим поправкам</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shd w:val="clear" w:color="auto" w:fill="auto"/>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eastAsia="Times New Roman" w:hAnsi="Times New Roman" w:cs="Times New Roman"/>
                <w:color w:val="000000"/>
                <w:sz w:val="28"/>
                <w:szCs w:val="28"/>
                <w:lang w:eastAsia="ru-RU"/>
              </w:rPr>
              <w:t xml:space="preserve">Поправка вносится с целью финансового обеспечения строительства центра культурного развития в г. Данилове </w:t>
            </w: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10</w:t>
            </w:r>
            <w:r w:rsidR="001823B4">
              <w:rPr>
                <w:rFonts w:ascii="Times New Roman" w:hAnsi="Times New Roman" w:cs="Times New Roman"/>
                <w:sz w:val="28"/>
                <w:szCs w:val="28"/>
              </w:rPr>
              <w:t>8</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r w:rsidRPr="008C52BA">
              <w:rPr>
                <w:rFonts w:ascii="Times New Roman" w:hAnsi="Times New Roman" w:cs="Times New Roman"/>
                <w:sz w:val="28"/>
                <w:szCs w:val="28"/>
              </w:rPr>
              <w:t>Увеличить</w:t>
            </w:r>
            <w:r w:rsidRPr="008C52BA">
              <w:rPr>
                <w:rFonts w:ascii="Times New Roman" w:hAnsi="Times New Roman" w:cs="Times New Roman"/>
                <w:color w:val="000000" w:themeColor="text1"/>
                <w:sz w:val="28"/>
                <w:szCs w:val="28"/>
              </w:rPr>
              <w:t xml:space="preserve"> в 2023 году ассигнования департамента строительства Ярославской области по целевой статье 05.3.01.71350 «</w:t>
            </w:r>
            <w:r w:rsidRPr="008C52BA">
              <w:rPr>
                <w:rFonts w:ascii="Times New Roman" w:hAnsi="Times New Roman" w:cs="Times New Roman"/>
                <w:color w:val="000000"/>
                <w:sz w:val="28"/>
                <w:szCs w:val="28"/>
              </w:rPr>
              <w:t>Обеспечения деятельности подведомственных учреждений в строительной отрасли</w:t>
            </w:r>
            <w:r w:rsidRPr="008C52BA">
              <w:rPr>
                <w:rFonts w:ascii="Times New Roman" w:hAnsi="Times New Roman" w:cs="Times New Roman"/>
                <w:color w:val="000000" w:themeColor="text1"/>
                <w:sz w:val="28"/>
                <w:szCs w:val="28"/>
              </w:rPr>
              <w:t>», виду расходов 600</w:t>
            </w:r>
            <w:r w:rsidRPr="008C52BA">
              <w:rPr>
                <w:rFonts w:ascii="Times New Roman" w:hAnsi="Times New Roman" w:cs="Times New Roman"/>
                <w:color w:val="FF0000"/>
                <w:sz w:val="28"/>
                <w:szCs w:val="28"/>
              </w:rPr>
              <w:t xml:space="preserve"> </w:t>
            </w:r>
            <w:r w:rsidRPr="008C52BA">
              <w:rPr>
                <w:rFonts w:ascii="Times New Roman" w:hAnsi="Times New Roman" w:cs="Times New Roman"/>
                <w:sz w:val="28"/>
                <w:szCs w:val="28"/>
              </w:rPr>
              <w:t>«Предоставление субсидий бюджетным, автономным учреждениям и иным некоммерческим организациям</w:t>
            </w:r>
            <w:r w:rsidRPr="008C52BA">
              <w:rPr>
                <w:rFonts w:ascii="Times New Roman" w:hAnsi="Times New Roman" w:cs="Times New Roman"/>
                <w:color w:val="000000" w:themeColor="text1"/>
                <w:sz w:val="28"/>
                <w:szCs w:val="28"/>
              </w:rPr>
              <w:t xml:space="preserve">» в сумме 35 339 200 рублей. </w:t>
            </w:r>
            <w:r w:rsidRPr="008C52BA">
              <w:rPr>
                <w:rFonts w:ascii="Times New Roman" w:hAnsi="Times New Roman" w:cs="Times New Roman"/>
                <w:sz w:val="28"/>
                <w:szCs w:val="28"/>
              </w:rPr>
              <w:t xml:space="preserve">Аналогичные изменения произвести в 2024 и 2025 годах </w:t>
            </w:r>
          </w:p>
          <w:p w:rsidR="001C2699" w:rsidRPr="008C52BA" w:rsidRDefault="001C2699" w:rsidP="006C498E">
            <w:pPr>
              <w:shd w:val="clear" w:color="auto" w:fill="FFFFFF" w:themeFill="background1"/>
              <w:jc w:val="both"/>
              <w:rPr>
                <w:rFonts w:ascii="Times New Roman" w:hAnsi="Times New Roman" w:cs="Times New Roman"/>
                <w:color w:val="000000" w:themeColor="text1"/>
                <w:sz w:val="28"/>
                <w:szCs w:val="28"/>
              </w:rPr>
            </w:pPr>
          </w:p>
        </w:tc>
        <w:tc>
          <w:tcPr>
            <w:tcW w:w="4388" w:type="dxa"/>
            <w:shd w:val="clear" w:color="auto" w:fill="auto"/>
          </w:tcPr>
          <w:p w:rsidR="001C2699" w:rsidRPr="00A706FE" w:rsidRDefault="001C2699" w:rsidP="006C498E">
            <w:pPr>
              <w:shd w:val="clear" w:color="auto" w:fill="FFFFFF" w:themeFill="background1"/>
              <w:suppressAutoHyphens/>
              <w:ind w:firstLine="7"/>
              <w:jc w:val="both"/>
              <w:rPr>
                <w:rFonts w:ascii="Times New Roman" w:hAnsi="Times New Roman" w:cs="Times New Roman"/>
                <w:color w:val="000000" w:themeColor="text1"/>
                <w:sz w:val="28"/>
                <w:szCs w:val="28"/>
              </w:rPr>
            </w:pPr>
            <w:r w:rsidRPr="00A706FE">
              <w:rPr>
                <w:rFonts w:ascii="Times New Roman" w:hAnsi="Times New Roman" w:cs="Times New Roman"/>
                <w:color w:val="000000" w:themeColor="text1"/>
                <w:sz w:val="28"/>
                <w:szCs w:val="28"/>
              </w:rPr>
              <w:t xml:space="preserve">Поправка вносится с целью обеспечения деятельности </w:t>
            </w:r>
            <w:r w:rsidRPr="00A706FE">
              <w:rPr>
                <w:rFonts w:ascii="Times New Roman" w:hAnsi="Times New Roman" w:cs="Times New Roman"/>
                <w:color w:val="000000"/>
                <w:sz w:val="28"/>
                <w:szCs w:val="28"/>
              </w:rPr>
              <w:t>учреждений в строительной отрасли</w:t>
            </w: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10</w:t>
            </w:r>
            <w:r w:rsidR="001823B4">
              <w:rPr>
                <w:rFonts w:ascii="Times New Roman" w:hAnsi="Times New Roman" w:cs="Times New Roman"/>
                <w:sz w:val="28"/>
                <w:szCs w:val="28"/>
              </w:rPr>
              <w:t>9</w:t>
            </w:r>
          </w:p>
        </w:tc>
        <w:tc>
          <w:tcPr>
            <w:tcW w:w="10144" w:type="dxa"/>
            <w:shd w:val="clear" w:color="auto" w:fill="auto"/>
          </w:tcPr>
          <w:p w:rsidR="001C2699" w:rsidRPr="008C52BA" w:rsidRDefault="001C2699" w:rsidP="006C498E">
            <w:pPr>
              <w:shd w:val="clear" w:color="auto" w:fill="FFFFFF" w:themeFill="background1"/>
              <w:contextualSpacing/>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строительства Ярославской области по целевой статье 17.2.04.71910 «Приобретение причала с надстройкой», виду расходов 200 «Закупка товаров, работ и услуг для обеспечения государственных (муниципальных) нужд» в сумме 28 437 324 рубля</w:t>
            </w:r>
          </w:p>
        </w:tc>
        <w:tc>
          <w:tcPr>
            <w:tcW w:w="4388" w:type="dxa"/>
            <w:shd w:val="clear" w:color="auto" w:fill="auto"/>
          </w:tcPr>
          <w:p w:rsidR="001C2699" w:rsidRPr="00A706FE" w:rsidRDefault="001C2699" w:rsidP="006C498E">
            <w:pPr>
              <w:shd w:val="clear" w:color="auto" w:fill="FFFFFF" w:themeFill="background1"/>
              <w:jc w:val="both"/>
              <w:rPr>
                <w:rFonts w:ascii="Times New Roman" w:hAnsi="Times New Roman" w:cs="Times New Roman"/>
                <w:color w:val="000000"/>
                <w:sz w:val="28"/>
                <w:szCs w:val="28"/>
              </w:rPr>
            </w:pPr>
            <w:r w:rsidRPr="00A706FE">
              <w:rPr>
                <w:rFonts w:ascii="Times New Roman" w:hAnsi="Times New Roman" w:cs="Times New Roman"/>
                <w:sz w:val="28"/>
                <w:szCs w:val="28"/>
              </w:rPr>
              <w:t xml:space="preserve">Поправка вносится с целью </w:t>
            </w:r>
            <w:r w:rsidRPr="00A706FE">
              <w:rPr>
                <w:rFonts w:ascii="Times New Roman" w:hAnsi="Times New Roman" w:cs="Times New Roman"/>
                <w:color w:val="000000"/>
                <w:sz w:val="28"/>
                <w:szCs w:val="28"/>
              </w:rPr>
              <w:t>финансового обеспечения реализации мероприятия по приобретению причала с надстройкой</w:t>
            </w:r>
          </w:p>
          <w:p w:rsidR="001C2699" w:rsidRPr="00A706FE" w:rsidRDefault="001C2699" w:rsidP="006C498E">
            <w:pPr>
              <w:shd w:val="clear" w:color="auto" w:fill="FFFFFF" w:themeFill="background1"/>
              <w:jc w:val="both"/>
              <w:rPr>
                <w:rFonts w:ascii="Times New Roman" w:hAnsi="Times New Roman" w:cs="Times New Roman"/>
                <w:color w:val="000000"/>
                <w:sz w:val="28"/>
                <w:szCs w:val="28"/>
              </w:rPr>
            </w:pP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w:t>
            </w:r>
            <w:r w:rsidR="001823B4">
              <w:rPr>
                <w:rFonts w:ascii="Times New Roman" w:hAnsi="Times New Roman" w:cs="Times New Roman"/>
                <w:sz w:val="28"/>
                <w:szCs w:val="28"/>
              </w:rPr>
              <w:t>10</w:t>
            </w:r>
          </w:p>
        </w:tc>
        <w:tc>
          <w:tcPr>
            <w:tcW w:w="10144" w:type="dxa"/>
            <w:shd w:val="clear" w:color="auto" w:fill="auto"/>
          </w:tcPr>
          <w:p w:rsidR="001C2699" w:rsidRPr="008C52BA" w:rsidRDefault="001C2699" w:rsidP="006C498E">
            <w:pPr>
              <w:shd w:val="clear" w:color="auto" w:fill="FFFFFF" w:themeFill="background1"/>
              <w:contextualSpacing/>
              <w:jc w:val="both"/>
              <w:rPr>
                <w:rFonts w:ascii="Times New Roman" w:hAnsi="Times New Roman" w:cs="Times New Roman"/>
                <w:color w:val="000000" w:themeColor="text1"/>
                <w:sz w:val="28"/>
                <w:szCs w:val="28"/>
              </w:rPr>
            </w:pPr>
            <w:r w:rsidRPr="008C52BA">
              <w:rPr>
                <w:rFonts w:ascii="Times New Roman" w:hAnsi="Times New Roman" w:cs="Times New Roman"/>
                <w:sz w:val="28"/>
                <w:szCs w:val="28"/>
              </w:rPr>
              <w:t>Увеличить в 2023 году ассигнования департамента строительства Ярославской области по целевой статье 14.2.01.72040 «Реализация мероприятий по строительству и реконструкции объектов водоснабжения и водоотведения», виду расходов 400 «Капитальные вложения в объекты государственной (муниципальной) собственности» в сумме 2 446 436 рублей</w:t>
            </w:r>
          </w:p>
        </w:tc>
        <w:tc>
          <w:tcPr>
            <w:tcW w:w="4388" w:type="dxa"/>
            <w:shd w:val="clear" w:color="auto" w:fill="auto"/>
          </w:tcPr>
          <w:p w:rsidR="001C2699" w:rsidRPr="00A706FE" w:rsidRDefault="001C2699" w:rsidP="006C498E">
            <w:pPr>
              <w:shd w:val="clear" w:color="auto" w:fill="FFFFFF" w:themeFill="background1"/>
              <w:jc w:val="both"/>
              <w:rPr>
                <w:rFonts w:ascii="Times New Roman" w:eastAsia="Times New Roman" w:hAnsi="Times New Roman" w:cs="Times New Roman"/>
                <w:sz w:val="28"/>
                <w:szCs w:val="28"/>
                <w:lang w:eastAsia="ru-RU"/>
              </w:rPr>
            </w:pPr>
            <w:r w:rsidRPr="00A706FE">
              <w:rPr>
                <w:rFonts w:ascii="Times New Roman" w:hAnsi="Times New Roman" w:cs="Times New Roman"/>
                <w:sz w:val="28"/>
                <w:szCs w:val="28"/>
              </w:rPr>
              <w:t xml:space="preserve">Поправка вносится с целью </w:t>
            </w:r>
            <w:r w:rsidRPr="00A706FE">
              <w:rPr>
                <w:rFonts w:ascii="Times New Roman" w:hAnsi="Times New Roman" w:cs="Times New Roman"/>
                <w:color w:val="000000"/>
                <w:sz w:val="28"/>
                <w:szCs w:val="28"/>
              </w:rPr>
              <w:t xml:space="preserve">финансового обеспечения разработки проектно-сметной документации по строительству </w:t>
            </w:r>
            <w:r w:rsidRPr="00A706FE">
              <w:rPr>
                <w:rFonts w:ascii="Times New Roman" w:eastAsia="Times New Roman" w:hAnsi="Times New Roman" w:cs="Times New Roman"/>
                <w:sz w:val="28"/>
                <w:szCs w:val="28"/>
                <w:lang w:eastAsia="ru-RU"/>
              </w:rPr>
              <w:t xml:space="preserve">водозабора и очистных сооружений водоснабжения </w:t>
            </w:r>
            <w:proofErr w:type="gramStart"/>
            <w:r w:rsidRPr="00A706FE">
              <w:rPr>
                <w:rFonts w:ascii="Times New Roman" w:eastAsia="Times New Roman" w:hAnsi="Times New Roman" w:cs="Times New Roman"/>
                <w:sz w:val="28"/>
                <w:szCs w:val="28"/>
                <w:lang w:eastAsia="ru-RU"/>
              </w:rPr>
              <w:t>в</w:t>
            </w:r>
            <w:proofErr w:type="gramEnd"/>
            <w:r w:rsidRPr="00A706FE">
              <w:rPr>
                <w:rFonts w:ascii="Times New Roman" w:eastAsia="Times New Roman" w:hAnsi="Times New Roman" w:cs="Times New Roman"/>
                <w:sz w:val="28"/>
                <w:szCs w:val="28"/>
                <w:lang w:eastAsia="ru-RU"/>
              </w:rPr>
              <w:t xml:space="preserve"> с. Брейтово </w:t>
            </w:r>
            <w:proofErr w:type="spellStart"/>
            <w:r w:rsidRPr="00A706FE">
              <w:rPr>
                <w:rFonts w:ascii="Times New Roman" w:eastAsia="Times New Roman" w:hAnsi="Times New Roman" w:cs="Times New Roman"/>
                <w:sz w:val="28"/>
                <w:szCs w:val="28"/>
                <w:lang w:eastAsia="ru-RU"/>
              </w:rPr>
              <w:t>Брейтовского</w:t>
            </w:r>
            <w:proofErr w:type="spellEnd"/>
            <w:r w:rsidRPr="00A706FE">
              <w:rPr>
                <w:rFonts w:ascii="Times New Roman" w:eastAsia="Times New Roman" w:hAnsi="Times New Roman" w:cs="Times New Roman"/>
                <w:sz w:val="28"/>
                <w:szCs w:val="28"/>
                <w:lang w:eastAsia="ru-RU"/>
              </w:rPr>
              <w:t xml:space="preserve"> муниципального района</w:t>
            </w:r>
          </w:p>
          <w:p w:rsidR="001C2699" w:rsidRPr="00A706FE" w:rsidRDefault="001C2699" w:rsidP="006C498E">
            <w:pPr>
              <w:shd w:val="clear" w:color="auto" w:fill="FFFFFF" w:themeFill="background1"/>
              <w:jc w:val="both"/>
              <w:rPr>
                <w:rFonts w:ascii="Times New Roman" w:eastAsia="Times New Roman" w:hAnsi="Times New Roman" w:cs="Times New Roman"/>
                <w:sz w:val="28"/>
                <w:szCs w:val="28"/>
                <w:lang w:eastAsia="ru-RU"/>
              </w:rPr>
            </w:pP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11</w:t>
            </w:r>
            <w:r w:rsidR="001823B4">
              <w:rPr>
                <w:rFonts w:ascii="Times New Roman" w:hAnsi="Times New Roman" w:cs="Times New Roman"/>
                <w:sz w:val="28"/>
                <w:szCs w:val="28"/>
              </w:rPr>
              <w:t>1</w:t>
            </w:r>
          </w:p>
        </w:tc>
        <w:tc>
          <w:tcPr>
            <w:tcW w:w="10144" w:type="dxa"/>
            <w:shd w:val="clear" w:color="auto" w:fill="auto"/>
          </w:tcPr>
          <w:p w:rsidR="001C2699" w:rsidRPr="008C52BA" w:rsidRDefault="001C2699" w:rsidP="006C498E">
            <w:pPr>
              <w:shd w:val="clear" w:color="auto" w:fill="FFFFFF" w:themeFill="background1"/>
              <w:contextualSpacing/>
              <w:jc w:val="both"/>
              <w:rPr>
                <w:rFonts w:ascii="Times New Roman" w:hAnsi="Times New Roman" w:cs="Times New Roman"/>
                <w:sz w:val="28"/>
                <w:szCs w:val="28"/>
                <w:shd w:val="clear" w:color="auto" w:fill="FFFF00"/>
              </w:rPr>
            </w:pPr>
            <w:proofErr w:type="gramStart"/>
            <w:r w:rsidRPr="008C52BA">
              <w:rPr>
                <w:rFonts w:ascii="Times New Roman" w:hAnsi="Times New Roman" w:cs="Times New Roman"/>
                <w:sz w:val="28"/>
                <w:szCs w:val="28"/>
              </w:rPr>
              <w:t>Увеличить ассигнования департамента строительства Ярославской области по целевой статье 13.3.Р5.Д1390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 виду расходов 500 «</w:t>
            </w:r>
            <w:r w:rsidRPr="008C52BA">
              <w:rPr>
                <w:rFonts w:ascii="Times New Roman" w:hAnsi="Times New Roman" w:cs="Times New Roman"/>
                <w:bCs/>
                <w:sz w:val="28"/>
                <w:szCs w:val="28"/>
              </w:rPr>
              <w:t>Межбюджетные трансферты</w:t>
            </w:r>
            <w:r w:rsidRPr="008C52BA">
              <w:rPr>
                <w:rFonts w:ascii="Times New Roman" w:hAnsi="Times New Roman" w:cs="Times New Roman"/>
                <w:sz w:val="28"/>
                <w:szCs w:val="28"/>
              </w:rPr>
              <w:t>» в 2023</w:t>
            </w:r>
            <w:r w:rsidRPr="008C52BA">
              <w:rPr>
                <w:rFonts w:ascii="Times New Roman" w:hAnsi="Times New Roman" w:cs="Times New Roman"/>
                <w:sz w:val="28"/>
                <w:szCs w:val="28"/>
                <w:lang w:val="en-US"/>
              </w:rPr>
              <w:t> </w:t>
            </w:r>
            <w:r w:rsidRPr="008C52BA">
              <w:rPr>
                <w:rFonts w:ascii="Times New Roman" w:hAnsi="Times New Roman" w:cs="Times New Roman"/>
                <w:sz w:val="28"/>
                <w:szCs w:val="28"/>
              </w:rPr>
              <w:t xml:space="preserve">году в сумме 50 000 000 рублей, </w:t>
            </w:r>
            <w:r w:rsidRPr="008C52BA">
              <w:rPr>
                <w:rFonts w:ascii="Times New Roman" w:hAnsi="Times New Roman" w:cs="Times New Roman"/>
                <w:sz w:val="28"/>
                <w:szCs w:val="28"/>
                <w:shd w:val="clear" w:color="auto" w:fill="FFFFFF" w:themeFill="background1"/>
              </w:rPr>
              <w:t>в 2024 году в сумме 118 112 667 рублей</w:t>
            </w:r>
            <w:r w:rsidRPr="008C52BA">
              <w:rPr>
                <w:rFonts w:ascii="Times New Roman" w:hAnsi="Times New Roman" w:cs="Times New Roman"/>
                <w:sz w:val="28"/>
                <w:szCs w:val="28"/>
              </w:rPr>
              <w:t>.</w:t>
            </w:r>
            <w:proofErr w:type="gramEnd"/>
            <w:r w:rsidRPr="008C52BA">
              <w:rPr>
                <w:rFonts w:ascii="Times New Roman" w:hAnsi="Times New Roman" w:cs="Times New Roman"/>
                <w:sz w:val="28"/>
                <w:szCs w:val="28"/>
              </w:rPr>
              <w:t xml:space="preserve"> Дополнить приложение 16 пунктом 61 в редакции соответствующего пункта приложения 4 к настоящим поправкам. Дополнить приложение 17 пунктом 45 в редакции соответствующего пункта приложения 5 к настоящим поправкам</w:t>
            </w:r>
          </w:p>
          <w:p w:rsidR="001C2699" w:rsidRPr="008C52BA" w:rsidRDefault="001C2699" w:rsidP="006C498E">
            <w:pPr>
              <w:shd w:val="clear" w:color="auto" w:fill="FFFFFF" w:themeFill="background1"/>
              <w:contextualSpacing/>
              <w:jc w:val="both"/>
              <w:rPr>
                <w:rFonts w:ascii="Times New Roman" w:hAnsi="Times New Roman" w:cs="Times New Roman"/>
                <w:sz w:val="28"/>
                <w:szCs w:val="28"/>
              </w:rPr>
            </w:pPr>
          </w:p>
        </w:tc>
        <w:tc>
          <w:tcPr>
            <w:tcW w:w="4388" w:type="dxa"/>
            <w:shd w:val="clear" w:color="auto" w:fill="auto"/>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eastAsia="Times New Roman" w:hAnsi="Times New Roman" w:cs="Times New Roman"/>
                <w:color w:val="000000"/>
                <w:sz w:val="28"/>
                <w:szCs w:val="28"/>
                <w:lang w:eastAsia="ru-RU"/>
              </w:rPr>
              <w:t>Поправка вносится с целью финансового обеспечения строительства ледовой арены в г. Тутаеве</w:t>
            </w: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11</w:t>
            </w:r>
            <w:r w:rsidR="001823B4">
              <w:rPr>
                <w:rFonts w:ascii="Times New Roman" w:hAnsi="Times New Roman" w:cs="Times New Roman"/>
                <w:sz w:val="28"/>
                <w:szCs w:val="28"/>
              </w:rPr>
              <w:t>2</w:t>
            </w:r>
          </w:p>
        </w:tc>
        <w:tc>
          <w:tcPr>
            <w:tcW w:w="10144" w:type="dxa"/>
            <w:shd w:val="clear" w:color="auto" w:fill="auto"/>
          </w:tcPr>
          <w:p w:rsidR="001C2699" w:rsidRPr="008C52BA" w:rsidRDefault="001C2699" w:rsidP="006C498E">
            <w:pPr>
              <w:shd w:val="clear" w:color="auto" w:fill="FFFFFF" w:themeFill="background1"/>
              <w:contextualSpacing/>
              <w:jc w:val="both"/>
              <w:rPr>
                <w:rFonts w:ascii="Times New Roman" w:hAnsi="Times New Roman" w:cs="Times New Roman"/>
                <w:sz w:val="28"/>
                <w:szCs w:val="28"/>
                <w:shd w:val="clear" w:color="auto" w:fill="FFFF00"/>
              </w:rPr>
            </w:pPr>
            <w:proofErr w:type="gramStart"/>
            <w:r w:rsidRPr="008C52BA">
              <w:rPr>
                <w:rFonts w:ascii="Times New Roman" w:hAnsi="Times New Roman" w:cs="Times New Roman"/>
                <w:sz w:val="28"/>
                <w:szCs w:val="28"/>
              </w:rPr>
              <w:t>Увеличить ассигнования департамента строительства Ярославской области по целевой статье 48.1.06.</w:t>
            </w:r>
            <w:r w:rsidRPr="008C52BA">
              <w:rPr>
                <w:rFonts w:ascii="Times New Roman" w:hAnsi="Times New Roman" w:cs="Times New Roman"/>
                <w:sz w:val="28"/>
                <w:szCs w:val="28"/>
                <w:lang w:val="en-US"/>
              </w:rPr>
              <w:t>R</w:t>
            </w:r>
            <w:r w:rsidRPr="008C52BA">
              <w:rPr>
                <w:rFonts w:ascii="Times New Roman" w:hAnsi="Times New Roman" w:cs="Times New Roman"/>
                <w:sz w:val="28"/>
                <w:szCs w:val="28"/>
              </w:rPr>
              <w:t>5761 «Субсидия на обеспечение комплексного развития сельских территорий (строительство социальных объектов)», виду расходов 500 «</w:t>
            </w:r>
            <w:r w:rsidRPr="008C52BA">
              <w:rPr>
                <w:rFonts w:ascii="Times New Roman" w:hAnsi="Times New Roman" w:cs="Times New Roman"/>
                <w:bCs/>
                <w:sz w:val="28"/>
                <w:szCs w:val="28"/>
              </w:rPr>
              <w:t>Межбюджетные трансферты</w:t>
            </w:r>
            <w:r w:rsidRPr="008C52BA">
              <w:rPr>
                <w:rFonts w:ascii="Times New Roman" w:hAnsi="Times New Roman" w:cs="Times New Roman"/>
                <w:sz w:val="28"/>
                <w:szCs w:val="28"/>
              </w:rPr>
              <w:t>» в 2023 году в сумме 149 568 000 рублей, в 2024 году в сумме 420 725 000 рублей, в 2025 году в сумме 93 571 000 рублей.</w:t>
            </w:r>
            <w:proofErr w:type="gramEnd"/>
            <w:r w:rsidRPr="008C52BA">
              <w:rPr>
                <w:rFonts w:ascii="Times New Roman" w:hAnsi="Times New Roman" w:cs="Times New Roman"/>
                <w:sz w:val="28"/>
                <w:szCs w:val="28"/>
              </w:rPr>
              <w:t xml:space="preserve"> Пункт 52 приложения 16 изложить в редакции соответствующего пункта приложения 4 к настоящим поправкам. Пункт 39 приложения 17 изложить в редакции соответствующего пункта приложения 5 к настоящим поправкам</w:t>
            </w:r>
          </w:p>
          <w:p w:rsidR="001C2699" w:rsidRPr="008C52BA" w:rsidRDefault="001C2699" w:rsidP="006C498E">
            <w:pPr>
              <w:shd w:val="clear" w:color="auto" w:fill="FFFFFF" w:themeFill="background1"/>
              <w:contextualSpacing/>
              <w:jc w:val="both"/>
              <w:rPr>
                <w:rFonts w:ascii="Times New Roman" w:hAnsi="Times New Roman" w:cs="Times New Roman"/>
                <w:sz w:val="28"/>
                <w:szCs w:val="28"/>
              </w:rPr>
            </w:pPr>
          </w:p>
        </w:tc>
        <w:tc>
          <w:tcPr>
            <w:tcW w:w="4388" w:type="dxa"/>
            <w:shd w:val="clear" w:color="auto" w:fill="auto"/>
          </w:tcPr>
          <w:p w:rsidR="001C2699" w:rsidRPr="00A706FE" w:rsidRDefault="001C2699" w:rsidP="006C498E">
            <w:pPr>
              <w:shd w:val="clear" w:color="auto" w:fill="FFFFFF" w:themeFill="background1"/>
              <w:jc w:val="both"/>
              <w:rPr>
                <w:rFonts w:ascii="Times New Roman" w:eastAsia="Times New Roman" w:hAnsi="Times New Roman" w:cs="Times New Roman"/>
                <w:color w:val="000000"/>
                <w:sz w:val="28"/>
                <w:szCs w:val="28"/>
                <w:lang w:eastAsia="ru-RU"/>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w:t>
            </w: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11</w:t>
            </w:r>
            <w:r w:rsidR="001823B4">
              <w:rPr>
                <w:rFonts w:ascii="Times New Roman" w:hAnsi="Times New Roman" w:cs="Times New Roman"/>
                <w:sz w:val="28"/>
                <w:szCs w:val="28"/>
              </w:rPr>
              <w:t>3</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color w:val="000000" w:themeColor="text1"/>
                <w:sz w:val="28"/>
                <w:szCs w:val="28"/>
              </w:rPr>
            </w:pPr>
            <w:proofErr w:type="gramStart"/>
            <w:r w:rsidRPr="008C52BA">
              <w:rPr>
                <w:rFonts w:ascii="Times New Roman" w:hAnsi="Times New Roman" w:cs="Times New Roman"/>
                <w:sz w:val="28"/>
                <w:szCs w:val="28"/>
              </w:rPr>
              <w:t>У</w:t>
            </w:r>
            <w:r w:rsidRPr="008C52BA">
              <w:rPr>
                <w:rFonts w:ascii="Times New Roman" w:hAnsi="Times New Roman" w:cs="Times New Roman"/>
                <w:color w:val="000000" w:themeColor="text1"/>
                <w:sz w:val="28"/>
                <w:szCs w:val="28"/>
              </w:rPr>
              <w:t>величить ассигнования департамента строительства Ярославской области по целевой статье 14.2.</w:t>
            </w:r>
            <w:r w:rsidRPr="008C52BA">
              <w:rPr>
                <w:rFonts w:ascii="Times New Roman" w:hAnsi="Times New Roman" w:cs="Times New Roman"/>
                <w:color w:val="000000" w:themeColor="text1"/>
                <w:sz w:val="28"/>
                <w:szCs w:val="28"/>
                <w:lang w:val="en-US"/>
              </w:rPr>
              <w:t>G</w:t>
            </w:r>
            <w:r w:rsidRPr="008C52BA">
              <w:rPr>
                <w:rFonts w:ascii="Times New Roman" w:hAnsi="Times New Roman" w:cs="Times New Roman"/>
                <w:color w:val="000000" w:themeColor="text1"/>
                <w:sz w:val="28"/>
                <w:szCs w:val="28"/>
              </w:rPr>
              <w:t>6.50130 «</w:t>
            </w:r>
            <w:r w:rsidRPr="008C52BA">
              <w:rPr>
                <w:rFonts w:ascii="Times New Roman" w:hAnsi="Times New Roman" w:cs="Times New Roman"/>
                <w:color w:val="000000"/>
                <w:sz w:val="28"/>
                <w:szCs w:val="28"/>
              </w:rPr>
              <w:t>Реализация мероприятий по сокращению доли загрязненных сточных вод в части строительства (реконструкции, в том числе с элементами реставрации, технического перевооружения) очистных сооружений водопроводно-канализационного хозяйства</w:t>
            </w:r>
            <w:r w:rsidRPr="008C52BA">
              <w:rPr>
                <w:rFonts w:ascii="Times New Roman" w:hAnsi="Times New Roman" w:cs="Times New Roman"/>
                <w:color w:val="000000" w:themeColor="text1"/>
                <w:sz w:val="28"/>
                <w:szCs w:val="28"/>
              </w:rPr>
              <w:t>», виду расходов 400 «</w:t>
            </w:r>
            <w:r w:rsidRPr="008C52BA">
              <w:rPr>
                <w:rFonts w:ascii="Times New Roman" w:hAnsi="Times New Roman" w:cs="Times New Roman"/>
                <w:sz w:val="28"/>
                <w:szCs w:val="28"/>
              </w:rPr>
              <w:t>Капитальные вложения в объекты государственной (муниципальной) собственности</w:t>
            </w:r>
            <w:r w:rsidRPr="008C52BA">
              <w:rPr>
                <w:rFonts w:ascii="Times New Roman" w:hAnsi="Times New Roman" w:cs="Times New Roman"/>
                <w:color w:val="000000" w:themeColor="text1"/>
                <w:sz w:val="28"/>
                <w:szCs w:val="28"/>
              </w:rPr>
              <w:t>» в 2023 году в сумме 1 881 816 937 рублей, в 2024 году в</w:t>
            </w:r>
            <w:proofErr w:type="gramEnd"/>
            <w:r w:rsidRPr="008C52BA">
              <w:rPr>
                <w:rFonts w:ascii="Times New Roman" w:hAnsi="Times New Roman" w:cs="Times New Roman"/>
                <w:color w:val="000000" w:themeColor="text1"/>
                <w:sz w:val="28"/>
                <w:szCs w:val="28"/>
              </w:rPr>
              <w:t xml:space="preserve"> сумме 1 550 491 563 рубля</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shd w:val="clear" w:color="auto" w:fill="auto"/>
          </w:tcPr>
          <w:p w:rsidR="001C2699" w:rsidRPr="00A706FE" w:rsidRDefault="001C2699" w:rsidP="006C498E">
            <w:pPr>
              <w:shd w:val="clear" w:color="auto" w:fill="FFFFFF" w:themeFill="background1"/>
              <w:jc w:val="both"/>
              <w:rPr>
                <w:rFonts w:ascii="Times New Roman" w:hAnsi="Times New Roman" w:cs="Times New Roman"/>
                <w:color w:val="000000" w:themeColor="text1"/>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w:t>
            </w: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11</w:t>
            </w:r>
            <w:r w:rsidR="001823B4">
              <w:rPr>
                <w:rFonts w:ascii="Times New Roman" w:hAnsi="Times New Roman" w:cs="Times New Roman"/>
                <w:sz w:val="28"/>
                <w:szCs w:val="28"/>
              </w:rPr>
              <w:t>4</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shd w:val="clear" w:color="auto" w:fill="FFFF00"/>
              </w:rPr>
            </w:pPr>
            <w:proofErr w:type="gramStart"/>
            <w:r w:rsidRPr="008C52BA">
              <w:rPr>
                <w:rFonts w:ascii="Times New Roman" w:hAnsi="Times New Roman" w:cs="Times New Roman"/>
                <w:sz w:val="28"/>
                <w:szCs w:val="28"/>
              </w:rPr>
              <w:t xml:space="preserve">Ассигнования департамента жилищно-коммунального хозяйства Ярославской области по целевой статье </w:t>
            </w:r>
            <w:r w:rsidRPr="008C52BA">
              <w:rPr>
                <w:rFonts w:ascii="Times New Roman" w:hAnsi="Times New Roman" w:cs="Times New Roman"/>
                <w:color w:val="000000" w:themeColor="text1"/>
                <w:sz w:val="28"/>
                <w:szCs w:val="28"/>
              </w:rPr>
              <w:t>14.2.</w:t>
            </w:r>
            <w:r w:rsidRPr="008C52BA">
              <w:rPr>
                <w:rFonts w:ascii="Times New Roman" w:hAnsi="Times New Roman" w:cs="Times New Roman"/>
                <w:color w:val="000000" w:themeColor="text1"/>
                <w:sz w:val="28"/>
                <w:szCs w:val="28"/>
                <w:lang w:val="en-US"/>
              </w:rPr>
              <w:t>G</w:t>
            </w:r>
            <w:r w:rsidRPr="008C52BA">
              <w:rPr>
                <w:rFonts w:ascii="Times New Roman" w:hAnsi="Times New Roman" w:cs="Times New Roman"/>
                <w:color w:val="000000" w:themeColor="text1"/>
                <w:sz w:val="28"/>
                <w:szCs w:val="28"/>
              </w:rPr>
              <w:t xml:space="preserve">6.50130 </w:t>
            </w:r>
            <w:r w:rsidRPr="008C52BA">
              <w:rPr>
                <w:rFonts w:ascii="Times New Roman" w:hAnsi="Times New Roman" w:cs="Times New Roman"/>
                <w:sz w:val="28"/>
                <w:szCs w:val="28"/>
              </w:rPr>
              <w:t>«</w:t>
            </w:r>
            <w:r w:rsidRPr="008C52BA">
              <w:rPr>
                <w:rFonts w:ascii="Times New Roman" w:hAnsi="Times New Roman" w:cs="Times New Roman"/>
                <w:color w:val="000000"/>
                <w:sz w:val="28"/>
                <w:szCs w:val="28"/>
              </w:rPr>
              <w:t>Реализация мероприятий по сокращению доли загрязненных сточных вод в части строительства (реконструкции, в том числе с элементами реставрации, технического перевооружения) очистных сооружений водопроводно-канализационного хозяйства</w:t>
            </w:r>
            <w:r w:rsidRPr="008C52BA">
              <w:rPr>
                <w:rFonts w:ascii="Times New Roman" w:hAnsi="Times New Roman" w:cs="Times New Roman"/>
                <w:sz w:val="28"/>
                <w:szCs w:val="28"/>
              </w:rPr>
              <w:t>», виду расходов 500 «</w:t>
            </w:r>
            <w:r w:rsidRPr="008C52BA">
              <w:rPr>
                <w:rFonts w:ascii="Times New Roman" w:hAnsi="Times New Roman" w:cs="Times New Roman"/>
                <w:bCs/>
                <w:sz w:val="28"/>
                <w:szCs w:val="28"/>
              </w:rPr>
              <w:t>Межбюджетные трансферты</w:t>
            </w:r>
            <w:r w:rsidRPr="008C52BA">
              <w:rPr>
                <w:rFonts w:ascii="Times New Roman" w:hAnsi="Times New Roman" w:cs="Times New Roman"/>
                <w:sz w:val="28"/>
                <w:szCs w:val="28"/>
              </w:rPr>
              <w:t>» в 2023 году увеличить в сумме 69 182 908 рублей, в 2024 году уменьшить в сумме 44 847 712</w:t>
            </w:r>
            <w:proofErr w:type="gramEnd"/>
            <w:r w:rsidRPr="008C52BA">
              <w:rPr>
                <w:rFonts w:ascii="Times New Roman" w:hAnsi="Times New Roman" w:cs="Times New Roman"/>
                <w:sz w:val="28"/>
                <w:szCs w:val="28"/>
              </w:rPr>
              <w:t> рублей. Пункт 36 приложения 16 изложить в редакции соответствующего пункта приложения 4 к настоящим поправкам. Пункт 26 приложения 17 изложить в редакции соответствующего пункта приложения 5 к настоящим поправкам</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shd w:val="clear" w:color="auto" w:fill="auto"/>
          </w:tcPr>
          <w:p w:rsidR="001C2699" w:rsidRPr="00A706FE" w:rsidRDefault="001C2699" w:rsidP="006C498E">
            <w:pPr>
              <w:shd w:val="clear" w:color="auto" w:fill="FFFFFF" w:themeFill="background1"/>
              <w:jc w:val="both"/>
              <w:rPr>
                <w:rFonts w:ascii="Times New Roman" w:hAnsi="Times New Roman" w:cs="Times New Roman"/>
                <w:color w:val="000000" w:themeColor="text1"/>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w:t>
            </w: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11</w:t>
            </w:r>
            <w:r w:rsidR="001823B4">
              <w:rPr>
                <w:rFonts w:ascii="Times New Roman" w:hAnsi="Times New Roman" w:cs="Times New Roman"/>
                <w:sz w:val="28"/>
                <w:szCs w:val="28"/>
              </w:rPr>
              <w:t>5</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 xml:space="preserve">Увеличить ассигнования департамента строительства Ярославской области по целевой статье 14.2.F5.52430 «Реализация мероприятий по строительству и реконструкции (модернизации) объектов питьевого водоснабжения», виду расходов 400 «Капитальные вложения в объекты государственной (муниципальной) собственности» в 2023 году в сумме </w:t>
            </w:r>
            <w:r w:rsidRPr="008C52BA">
              <w:rPr>
                <w:rFonts w:ascii="Times New Roman" w:hAnsi="Times New Roman" w:cs="Times New Roman"/>
                <w:color w:val="000000" w:themeColor="text1"/>
                <w:sz w:val="28"/>
                <w:szCs w:val="28"/>
              </w:rPr>
              <w:t xml:space="preserve">318 577 300 </w:t>
            </w:r>
            <w:r w:rsidRPr="008C52BA">
              <w:rPr>
                <w:rFonts w:ascii="Times New Roman" w:hAnsi="Times New Roman" w:cs="Times New Roman"/>
                <w:sz w:val="28"/>
                <w:szCs w:val="28"/>
              </w:rPr>
              <w:t xml:space="preserve">рублей, в 2024 году в сумме </w:t>
            </w:r>
            <w:r w:rsidRPr="008C52BA">
              <w:rPr>
                <w:rFonts w:ascii="Times New Roman" w:hAnsi="Times New Roman" w:cs="Times New Roman"/>
                <w:color w:val="000000" w:themeColor="text1"/>
                <w:sz w:val="28"/>
                <w:szCs w:val="28"/>
              </w:rPr>
              <w:t xml:space="preserve">172 264 667 </w:t>
            </w:r>
            <w:r w:rsidRPr="008C52BA">
              <w:rPr>
                <w:rFonts w:ascii="Times New Roman" w:hAnsi="Times New Roman" w:cs="Times New Roman"/>
                <w:sz w:val="28"/>
                <w:szCs w:val="28"/>
              </w:rPr>
              <w:t>рублей</w:t>
            </w:r>
          </w:p>
        </w:tc>
        <w:tc>
          <w:tcPr>
            <w:tcW w:w="4388" w:type="dxa"/>
            <w:shd w:val="clear" w:color="auto" w:fill="auto"/>
          </w:tcPr>
          <w:p w:rsidR="001C2699" w:rsidRPr="00A706FE" w:rsidRDefault="001C2699" w:rsidP="006C498E">
            <w:pPr>
              <w:shd w:val="clear" w:color="auto" w:fill="FFFFFF" w:themeFill="background1"/>
              <w:jc w:val="both"/>
              <w:rPr>
                <w:rFonts w:ascii="Times New Roman" w:eastAsia="Times New Roman" w:hAnsi="Times New Roman" w:cs="Times New Roman"/>
                <w:sz w:val="28"/>
                <w:szCs w:val="28"/>
                <w:lang w:eastAsia="ru-RU"/>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w:t>
            </w:r>
          </w:p>
          <w:p w:rsidR="001C2699" w:rsidRPr="00A706FE" w:rsidRDefault="001C2699" w:rsidP="006C498E">
            <w:pPr>
              <w:shd w:val="clear" w:color="auto" w:fill="FFFFFF" w:themeFill="background1"/>
              <w:ind w:firstLine="7"/>
              <w:jc w:val="both"/>
              <w:rPr>
                <w:rFonts w:ascii="Times New Roman" w:hAnsi="Times New Roman" w:cs="Times New Roman"/>
                <w:color w:val="000000" w:themeColor="text1"/>
                <w:sz w:val="28"/>
                <w:szCs w:val="28"/>
              </w:rPr>
            </w:pP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11</w:t>
            </w:r>
            <w:r w:rsidR="001823B4">
              <w:rPr>
                <w:rFonts w:ascii="Times New Roman" w:hAnsi="Times New Roman" w:cs="Times New Roman"/>
                <w:sz w:val="28"/>
                <w:szCs w:val="28"/>
              </w:rPr>
              <w:t>6</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shd w:val="clear" w:color="auto" w:fill="FFFF00"/>
              </w:rPr>
            </w:pPr>
            <w:r w:rsidRPr="008C52BA">
              <w:rPr>
                <w:rFonts w:ascii="Times New Roman" w:hAnsi="Times New Roman" w:cs="Times New Roman"/>
                <w:sz w:val="28"/>
                <w:szCs w:val="28"/>
              </w:rPr>
              <w:t>Увеличить в 2023 году ассигнования департамента жилищно-коммунального хозяйства Ярославской области по целевой статье 14.6.01.75250 «Субсидия на реализацию мероприятий по строительству и реконструкции объектов теплоснабжения», виду расходов 500 «Межбюджетные трансферты» в сумме 12 056 590 рублей. Пункт 37 приложения 16 изложить в редакции соответствующего пункта приложения 4 к настоящим поправкам</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shd w:val="clear" w:color="auto" w:fill="auto"/>
          </w:tcPr>
          <w:p w:rsidR="001C2699" w:rsidRPr="00A706FE" w:rsidRDefault="001C2699" w:rsidP="006C498E">
            <w:pPr>
              <w:shd w:val="clear" w:color="auto" w:fill="FFFFFF" w:themeFill="background1"/>
              <w:ind w:firstLine="7"/>
              <w:jc w:val="both"/>
              <w:rPr>
                <w:rFonts w:ascii="Times New Roman" w:hAnsi="Times New Roman" w:cs="Times New Roman"/>
                <w:color w:val="000000" w:themeColor="text1"/>
                <w:sz w:val="28"/>
                <w:szCs w:val="28"/>
              </w:rPr>
            </w:pPr>
            <w:r w:rsidRPr="00A706FE">
              <w:rPr>
                <w:rFonts w:ascii="Times New Roman" w:hAnsi="Times New Roman" w:cs="Times New Roman"/>
                <w:color w:val="000000" w:themeColor="text1"/>
                <w:sz w:val="28"/>
                <w:szCs w:val="28"/>
              </w:rPr>
              <w:t xml:space="preserve">Поправка вносится с целью строительства </w:t>
            </w:r>
            <w:proofErr w:type="spellStart"/>
            <w:r w:rsidRPr="00A706FE">
              <w:rPr>
                <w:rFonts w:ascii="Times New Roman" w:hAnsi="Times New Roman" w:cs="Times New Roman"/>
                <w:color w:val="000000" w:themeColor="text1"/>
                <w:sz w:val="28"/>
                <w:szCs w:val="28"/>
              </w:rPr>
              <w:t>блочно</w:t>
            </w:r>
            <w:proofErr w:type="spellEnd"/>
            <w:r w:rsidRPr="00A706FE">
              <w:rPr>
                <w:rFonts w:ascii="Times New Roman" w:hAnsi="Times New Roman" w:cs="Times New Roman"/>
                <w:color w:val="000000" w:themeColor="text1"/>
                <w:sz w:val="28"/>
                <w:szCs w:val="28"/>
              </w:rPr>
              <w:t xml:space="preserve">-модульной газовой котельной в </w:t>
            </w:r>
            <w:proofErr w:type="gramStart"/>
            <w:r w:rsidRPr="00A706FE">
              <w:rPr>
                <w:rFonts w:ascii="Times New Roman" w:hAnsi="Times New Roman" w:cs="Times New Roman"/>
                <w:color w:val="000000" w:themeColor="text1"/>
                <w:sz w:val="28"/>
                <w:szCs w:val="28"/>
              </w:rPr>
              <w:t>с</w:t>
            </w:r>
            <w:proofErr w:type="gramEnd"/>
            <w:r w:rsidRPr="00A706FE">
              <w:rPr>
                <w:rFonts w:ascii="Times New Roman" w:hAnsi="Times New Roman" w:cs="Times New Roman"/>
                <w:color w:val="000000" w:themeColor="text1"/>
                <w:sz w:val="28"/>
                <w:szCs w:val="28"/>
              </w:rPr>
              <w:t xml:space="preserve">. Спас Даниловского муниципального района </w:t>
            </w: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11</w:t>
            </w:r>
            <w:r w:rsidR="001823B4">
              <w:rPr>
                <w:rFonts w:ascii="Times New Roman" w:hAnsi="Times New Roman" w:cs="Times New Roman"/>
                <w:sz w:val="28"/>
                <w:szCs w:val="28"/>
              </w:rPr>
              <w:t>7</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строительства Ярославской области по целевой статье 11.4.А</w:t>
            </w:r>
            <w:proofErr w:type="gramStart"/>
            <w:r w:rsidRPr="008C52BA">
              <w:rPr>
                <w:rFonts w:ascii="Times New Roman" w:hAnsi="Times New Roman" w:cs="Times New Roman"/>
                <w:sz w:val="28"/>
                <w:szCs w:val="28"/>
              </w:rPr>
              <w:t>1</w:t>
            </w:r>
            <w:proofErr w:type="gramEnd"/>
            <w:r w:rsidRPr="008C52BA">
              <w:rPr>
                <w:rFonts w:ascii="Times New Roman" w:hAnsi="Times New Roman" w:cs="Times New Roman"/>
                <w:sz w:val="28"/>
                <w:szCs w:val="28"/>
              </w:rPr>
              <w:t>.55131 «Субсидия на создание центров культурного развития в городах с числом жителей до 300 тысяч человек», виду расходов 500 «</w:t>
            </w:r>
            <w:r w:rsidRPr="008C52BA">
              <w:rPr>
                <w:rFonts w:ascii="Times New Roman" w:hAnsi="Times New Roman" w:cs="Times New Roman"/>
                <w:bCs/>
                <w:sz w:val="28"/>
                <w:szCs w:val="28"/>
              </w:rPr>
              <w:t>Межбюджетные трансферты</w:t>
            </w:r>
            <w:r w:rsidRPr="008C52BA">
              <w:rPr>
                <w:rFonts w:ascii="Times New Roman" w:hAnsi="Times New Roman" w:cs="Times New Roman"/>
                <w:sz w:val="28"/>
                <w:szCs w:val="28"/>
              </w:rPr>
              <w:t>» в сумме 81 252 083 рубля. Пункт 26 приложения 16 изложить в редакции соответствующего пункта приложения 4 к настоящим поправкам</w:t>
            </w:r>
          </w:p>
        </w:tc>
        <w:tc>
          <w:tcPr>
            <w:tcW w:w="4388" w:type="dxa"/>
            <w:shd w:val="clear" w:color="auto" w:fill="auto"/>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ind w:firstLine="7"/>
              <w:jc w:val="both"/>
              <w:rPr>
                <w:rFonts w:ascii="Times New Roman" w:hAnsi="Times New Roman" w:cs="Times New Roman"/>
                <w:color w:val="000000" w:themeColor="text1"/>
                <w:sz w:val="28"/>
                <w:szCs w:val="28"/>
              </w:rPr>
            </w:pP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11</w:t>
            </w:r>
            <w:r w:rsidR="001823B4">
              <w:rPr>
                <w:rFonts w:ascii="Times New Roman" w:hAnsi="Times New Roman" w:cs="Times New Roman"/>
                <w:sz w:val="28"/>
                <w:szCs w:val="28"/>
              </w:rPr>
              <w:t>8</w:t>
            </w:r>
          </w:p>
        </w:tc>
        <w:tc>
          <w:tcPr>
            <w:tcW w:w="10144" w:type="dxa"/>
            <w:shd w:val="clear" w:color="auto" w:fill="auto"/>
          </w:tcPr>
          <w:p w:rsidR="001C2699" w:rsidRPr="008C52BA" w:rsidRDefault="001C2699" w:rsidP="006C498E">
            <w:pPr>
              <w:shd w:val="clear" w:color="auto" w:fill="FFFFFF" w:themeFill="background1"/>
              <w:autoSpaceDE w:val="0"/>
              <w:autoSpaceDN w:val="0"/>
              <w:adjustRightInd w:val="0"/>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транспорта Ярославской области по целевой статье 17.2.07.57660 «Мероприятия по развитию зарядной инфраструктуры для электромобилей», виду расходов 800 «Иные бюджетные ассигнования» в сумме 35 880 000 рублей</w:t>
            </w:r>
          </w:p>
        </w:tc>
        <w:tc>
          <w:tcPr>
            <w:tcW w:w="4388" w:type="dxa"/>
            <w:shd w:val="clear" w:color="auto" w:fill="auto"/>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с целью приведения в соответствие Федеральному закону «О федеральном бюджете на 2023 год и на плановый период 2024 и 2025 годов»</w:t>
            </w:r>
          </w:p>
          <w:p w:rsidR="001C2699" w:rsidRPr="00A706FE" w:rsidRDefault="001C2699" w:rsidP="006C498E">
            <w:pPr>
              <w:shd w:val="clear" w:color="auto" w:fill="FFFFFF" w:themeFill="background1"/>
              <w:jc w:val="both"/>
              <w:rPr>
                <w:rFonts w:ascii="Times New Roman" w:hAnsi="Times New Roman" w:cs="Times New Roman"/>
                <w:sz w:val="28"/>
                <w:szCs w:val="28"/>
              </w:rPr>
            </w:pP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11</w:t>
            </w:r>
            <w:r w:rsidR="001823B4">
              <w:rPr>
                <w:rFonts w:ascii="Times New Roman" w:hAnsi="Times New Roman" w:cs="Times New Roman"/>
                <w:sz w:val="28"/>
                <w:szCs w:val="28"/>
              </w:rPr>
              <w:t>9</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hAnsi="Times New Roman" w:cs="Times New Roman"/>
                <w:sz w:val="28"/>
                <w:szCs w:val="28"/>
              </w:rPr>
              <w:t>Увеличить ассигнования департамента инвестиций, промышленности и внешнеэкономической деятельности Ярославской области по целевой статье 15.3.I2.55270 «Мероприятия, направленные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виду расходов 200 «Закупка товаров, работ и услуг для обеспечения государственных (муниципальных) нужд» в 2023 году в сумме 11 875 рублей, в 2024</w:t>
            </w:r>
            <w:proofErr w:type="gramEnd"/>
            <w:r w:rsidRPr="008C52BA">
              <w:rPr>
                <w:rFonts w:ascii="Times New Roman" w:hAnsi="Times New Roman" w:cs="Times New Roman"/>
                <w:sz w:val="28"/>
                <w:szCs w:val="28"/>
              </w:rPr>
              <w:t xml:space="preserve"> году в сумме 11 875 рублей</w:t>
            </w:r>
          </w:p>
        </w:tc>
        <w:tc>
          <w:tcPr>
            <w:tcW w:w="4388" w:type="dxa"/>
            <w:shd w:val="clear" w:color="auto" w:fill="auto"/>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suppressAutoHyphens/>
              <w:ind w:firstLine="7"/>
              <w:jc w:val="both"/>
              <w:rPr>
                <w:rFonts w:ascii="Times New Roman" w:hAnsi="Times New Roman" w:cs="Times New Roman"/>
                <w:sz w:val="28"/>
                <w:szCs w:val="28"/>
              </w:rPr>
            </w:pP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w:t>
            </w:r>
            <w:r w:rsidR="001823B4">
              <w:rPr>
                <w:rFonts w:ascii="Times New Roman" w:hAnsi="Times New Roman" w:cs="Times New Roman"/>
                <w:sz w:val="28"/>
                <w:szCs w:val="28"/>
              </w:rPr>
              <w:t>20</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hAnsi="Times New Roman" w:cs="Times New Roman"/>
                <w:sz w:val="28"/>
                <w:szCs w:val="28"/>
              </w:rPr>
              <w:t>Увеличить в 2023 году ассигнования департамента инвестиций, промышленности и внешнеэкономической деятельности Ярославской области по целевой статье 15.3.I5.55270 «Мероприятия, направленные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виду расходов 600 «Предоставление субсидий бюджетным, автономным учреждениям и иным некоммерческим организациям» в сумме 257 188 рублей</w:t>
            </w:r>
            <w:proofErr w:type="gramEnd"/>
          </w:p>
        </w:tc>
        <w:tc>
          <w:tcPr>
            <w:tcW w:w="4388" w:type="dxa"/>
            <w:shd w:val="clear" w:color="auto" w:fill="auto"/>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pStyle w:val="a4"/>
              <w:shd w:val="clear" w:color="auto" w:fill="FFFFFF" w:themeFill="background1"/>
              <w:ind w:left="0" w:firstLine="7"/>
              <w:jc w:val="both"/>
              <w:rPr>
                <w:szCs w:val="28"/>
              </w:rPr>
            </w:pP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12</w:t>
            </w:r>
            <w:r w:rsidR="001823B4">
              <w:rPr>
                <w:rFonts w:ascii="Times New Roman" w:hAnsi="Times New Roman" w:cs="Times New Roman"/>
                <w:sz w:val="28"/>
                <w:szCs w:val="28"/>
              </w:rPr>
              <w:t>1</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Увеличить в 2024 году ассигнования департамента инвестиций, промышленности и внешнеэкономической деятельности Ярославской области по целевой статье 16.5.L2.52890 «Мероприятия, направленные на государственную поддержку организаций инфраструктуры в сфере производительности труда», виду расходов 600 «Предоставление субсидий бюджетным, автономным учреждениям и иным некоммерческим организациям» в сумме 118 959 рублей</w:t>
            </w:r>
          </w:p>
        </w:tc>
        <w:tc>
          <w:tcPr>
            <w:tcW w:w="4388" w:type="dxa"/>
            <w:shd w:val="clear" w:color="auto" w:fill="auto"/>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contextualSpacing/>
              <w:jc w:val="both"/>
              <w:rPr>
                <w:rFonts w:ascii="Times New Roman" w:eastAsia="Calibri" w:hAnsi="Times New Roman" w:cs="Times New Roman"/>
                <w:color w:val="000000"/>
                <w:sz w:val="28"/>
                <w:szCs w:val="28"/>
              </w:rPr>
            </w:pP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12</w:t>
            </w:r>
            <w:r w:rsidR="001823B4">
              <w:rPr>
                <w:rFonts w:ascii="Times New Roman" w:hAnsi="Times New Roman" w:cs="Times New Roman"/>
                <w:sz w:val="28"/>
                <w:szCs w:val="28"/>
              </w:rPr>
              <w:t>2</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инвестиций, промышленности и внешнеэкономической деятельности Ярославской области по целевой статье 16.4.05.R5910 «Мероприятия, направленные на развитие промышленной инфраструктуры и инфраструктуры поддержки деятельности в сфере промышленности», виду расходов 600 «Предоставление субсидий бюджетным, автономным учреждениям и иным некоммерческим организациям» в сумме 50 000 000 рублей</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shd w:val="clear" w:color="auto" w:fill="auto"/>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w:t>
            </w:r>
          </w:p>
          <w:p w:rsidR="001C2699" w:rsidRPr="00A706FE" w:rsidRDefault="001C2699" w:rsidP="006C498E">
            <w:pPr>
              <w:shd w:val="clear" w:color="auto" w:fill="FFFFFF" w:themeFill="background1"/>
              <w:contextualSpacing/>
              <w:jc w:val="both"/>
              <w:rPr>
                <w:rFonts w:ascii="Times New Roman" w:eastAsia="Calibri" w:hAnsi="Times New Roman" w:cs="Times New Roman"/>
                <w:color w:val="000000"/>
                <w:sz w:val="28"/>
                <w:szCs w:val="28"/>
              </w:rPr>
            </w:pP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12</w:t>
            </w:r>
            <w:r w:rsidR="001823B4">
              <w:rPr>
                <w:rFonts w:ascii="Times New Roman" w:hAnsi="Times New Roman" w:cs="Times New Roman"/>
                <w:sz w:val="28"/>
                <w:szCs w:val="28"/>
              </w:rPr>
              <w:t>3</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инвестиций, промышленности и внешнеэкономической деятельности Ярославской области по целевой статье 15.6.03.75300 «Обеспечение деятельности подведомственных учреждений», виду расходов 200 «Закупка товаров, работ и услуг для обеспечения государственных (муниципальных) нужд» в сумме 9 500 000 рублей</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shd w:val="clear" w:color="auto" w:fill="auto"/>
          </w:tcPr>
          <w:p w:rsidR="001C2699" w:rsidRPr="00A706FE" w:rsidRDefault="001C2699" w:rsidP="006C498E">
            <w:pPr>
              <w:pStyle w:val="a4"/>
              <w:shd w:val="clear" w:color="auto" w:fill="FFFFFF" w:themeFill="background1"/>
              <w:ind w:left="0"/>
              <w:jc w:val="both"/>
              <w:rPr>
                <w:szCs w:val="28"/>
              </w:rPr>
            </w:pPr>
            <w:r w:rsidRPr="00A706FE">
              <w:rPr>
                <w:rFonts w:eastAsia="Calibri"/>
                <w:color w:val="000000"/>
                <w:szCs w:val="28"/>
              </w:rPr>
              <w:t xml:space="preserve">Поправка вносится </w:t>
            </w:r>
            <w:r w:rsidRPr="00A706FE">
              <w:rPr>
                <w:rFonts w:eastAsia="Calibri"/>
                <w:szCs w:val="28"/>
              </w:rPr>
              <w:t>с целью проведения мероприятий, форумов и выставок</w:t>
            </w: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12</w:t>
            </w:r>
            <w:r w:rsidR="001823B4">
              <w:rPr>
                <w:rFonts w:ascii="Times New Roman" w:hAnsi="Times New Roman" w:cs="Times New Roman"/>
                <w:sz w:val="28"/>
                <w:szCs w:val="28"/>
              </w:rPr>
              <w:t>4</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hAnsi="Times New Roman" w:cs="Times New Roman"/>
                <w:sz w:val="28"/>
                <w:szCs w:val="28"/>
              </w:rPr>
              <w:t>Увеличить ассигнования департамента инвестиций, промышленности и внешнеэкономической деятельности Ярославской области по целевой статье 15.3.I4.55270 «Мероприятия, направленные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виду расходов 800 «Иные бюджетные ассигнования» в 2023 году в сумме 2 207 188 рублей, в 2024 году в сумме 2 403 542</w:t>
            </w:r>
            <w:proofErr w:type="gramEnd"/>
            <w:r w:rsidRPr="008C52BA">
              <w:rPr>
                <w:rFonts w:ascii="Times New Roman" w:hAnsi="Times New Roman" w:cs="Times New Roman"/>
                <w:sz w:val="28"/>
                <w:szCs w:val="28"/>
              </w:rPr>
              <w:t xml:space="preserve"> рубля</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shd w:val="clear" w:color="auto" w:fill="auto"/>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pStyle w:val="a4"/>
              <w:shd w:val="clear" w:color="auto" w:fill="FFFFFF" w:themeFill="background1"/>
              <w:ind w:left="0" w:firstLine="7"/>
              <w:jc w:val="both"/>
              <w:rPr>
                <w:szCs w:val="28"/>
              </w:rPr>
            </w:pP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12</w:t>
            </w:r>
            <w:r w:rsidR="001823B4">
              <w:rPr>
                <w:rFonts w:ascii="Times New Roman" w:hAnsi="Times New Roman" w:cs="Times New Roman"/>
                <w:sz w:val="28"/>
                <w:szCs w:val="28"/>
              </w:rPr>
              <w:t>5</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hAnsi="Times New Roman" w:cs="Times New Roman"/>
                <w:sz w:val="28"/>
                <w:szCs w:val="28"/>
              </w:rPr>
              <w:t>Уменьшить ассигнования департамента инвестиций, промышленности и внешнеэкономической деятельности Ярославской области по целевой статье 15.3.I4.55270 «Мероприятия, направленные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виду расходов 600 «Предоставление субсидий бюджетным, автономным учреждениям и иным некоммерческим организациям» в 2023 году в сумме 1 293 854 рублей, в 2024</w:t>
            </w:r>
            <w:proofErr w:type="gramEnd"/>
            <w:r w:rsidRPr="008C52BA">
              <w:rPr>
                <w:rFonts w:ascii="Times New Roman" w:hAnsi="Times New Roman" w:cs="Times New Roman"/>
                <w:sz w:val="28"/>
                <w:szCs w:val="28"/>
              </w:rPr>
              <w:t xml:space="preserve"> году в сумме 1 322 916 рублей</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shd w:val="clear" w:color="auto" w:fill="auto"/>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ind w:firstLine="7"/>
              <w:jc w:val="both"/>
              <w:rPr>
                <w:rFonts w:ascii="Times New Roman" w:hAnsi="Times New Roman" w:cs="Times New Roman"/>
                <w:color w:val="000000"/>
                <w:sz w:val="28"/>
                <w:szCs w:val="28"/>
              </w:rPr>
            </w:pP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12</w:t>
            </w:r>
            <w:r w:rsidR="001823B4">
              <w:rPr>
                <w:rFonts w:ascii="Times New Roman" w:hAnsi="Times New Roman" w:cs="Times New Roman"/>
                <w:sz w:val="28"/>
                <w:szCs w:val="28"/>
              </w:rPr>
              <w:t>6</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hAnsi="Times New Roman" w:cs="Times New Roman"/>
                <w:sz w:val="28"/>
                <w:szCs w:val="28"/>
              </w:rPr>
              <w:t>Уменьшить ассигнования департамента инвестиций, промышленности и внешнеэкономической деятельности Ярославской области по целевой статье 15.3.I5.55270 «Мероприятия, направленные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виду расходов 600 «Предоставление субсидий бюджетным, автономным учреждениям и иным некоммерческим организациям» в 2023 году в сумме 23 511 354 рублей, в 2024</w:t>
            </w:r>
            <w:proofErr w:type="gramEnd"/>
            <w:r w:rsidRPr="008C52BA">
              <w:rPr>
                <w:rFonts w:ascii="Times New Roman" w:hAnsi="Times New Roman" w:cs="Times New Roman"/>
                <w:sz w:val="28"/>
                <w:szCs w:val="28"/>
              </w:rPr>
              <w:t xml:space="preserve"> году в сумме 19 668 645 рублей</w:t>
            </w:r>
          </w:p>
          <w:p w:rsidR="001C2699" w:rsidRPr="008C52BA" w:rsidRDefault="001C2699" w:rsidP="006C498E">
            <w:pPr>
              <w:shd w:val="clear" w:color="auto" w:fill="FFFFFF" w:themeFill="background1"/>
              <w:ind w:firstLine="7"/>
              <w:jc w:val="both"/>
              <w:rPr>
                <w:rFonts w:ascii="Times New Roman" w:hAnsi="Times New Roman" w:cs="Times New Roman"/>
                <w:color w:val="000000" w:themeColor="text1"/>
                <w:sz w:val="28"/>
                <w:szCs w:val="28"/>
              </w:rPr>
            </w:pPr>
          </w:p>
        </w:tc>
        <w:tc>
          <w:tcPr>
            <w:tcW w:w="4388" w:type="dxa"/>
            <w:shd w:val="clear" w:color="auto" w:fill="auto"/>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suppressAutoHyphens/>
              <w:ind w:firstLine="7"/>
              <w:jc w:val="both"/>
              <w:rPr>
                <w:rFonts w:ascii="Times New Roman" w:hAnsi="Times New Roman" w:cs="Times New Roman"/>
                <w:color w:val="000000" w:themeColor="text1"/>
                <w:sz w:val="28"/>
                <w:szCs w:val="28"/>
              </w:rPr>
            </w:pP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12</w:t>
            </w:r>
            <w:r w:rsidR="001823B4">
              <w:rPr>
                <w:rFonts w:ascii="Times New Roman" w:hAnsi="Times New Roman" w:cs="Times New Roman"/>
                <w:sz w:val="28"/>
                <w:szCs w:val="28"/>
              </w:rPr>
              <w:t>7</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Уменьшить в 2023 году ассигнования департамента инвестиций, промышленности и внешнеэкономической деятельности Ярославской области по целевой статье 16.5.L2.52890 «Мероприятия, направленные на государственную поддержку организаций инфраструктуры в сфере производительности труда», виду расходов 600 «Предоставление субсидий бюджетным, автономным учреждениям и иным некоммерческим организациям» в сумме 456 900 рублей</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shd w:val="clear" w:color="auto" w:fill="auto"/>
          </w:tcPr>
          <w:p w:rsidR="001C2699" w:rsidRPr="00A706FE" w:rsidRDefault="001C2699" w:rsidP="006C498E">
            <w:pPr>
              <w:shd w:val="clear" w:color="auto" w:fill="FFFFFF" w:themeFill="background1"/>
              <w:jc w:val="both"/>
              <w:rPr>
                <w:rFonts w:ascii="Times New Roman" w:eastAsia="Calibri" w:hAnsi="Times New Roman" w:cs="Times New Roman"/>
                <w:color w:val="000000"/>
                <w:sz w:val="28"/>
                <w:szCs w:val="28"/>
              </w:rPr>
            </w:pPr>
            <w:r w:rsidRPr="00A706FE">
              <w:rPr>
                <w:rFonts w:ascii="Times New Roman" w:hAnsi="Times New Roman" w:cs="Times New Roman"/>
                <w:sz w:val="28"/>
                <w:szCs w:val="28"/>
              </w:rPr>
              <w:t>Поправка вносится с целью приведения в соответствие Федеральному закону «О федеральном бюджете на 2023 год и на плановый период 2024 и 2025 годов»</w:t>
            </w: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12</w:t>
            </w:r>
            <w:r w:rsidR="001823B4">
              <w:rPr>
                <w:rFonts w:ascii="Times New Roman" w:hAnsi="Times New Roman" w:cs="Times New Roman"/>
                <w:sz w:val="28"/>
                <w:szCs w:val="28"/>
              </w:rPr>
              <w:t>8</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Наименование целевой статьи 16.4.02.00000 изложить в редакции «Популяризация деятельности в сфере промышленности и оказание содействия развитию кадрового потенциала предприятий Ярославской области»</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shd w:val="clear" w:color="auto" w:fill="auto"/>
          </w:tcPr>
          <w:p w:rsidR="001C2699" w:rsidRPr="00A706FE" w:rsidRDefault="001C2699" w:rsidP="006C498E">
            <w:pPr>
              <w:shd w:val="clear" w:color="auto" w:fill="FFFFFF" w:themeFill="background1"/>
              <w:contextualSpacing/>
              <w:jc w:val="both"/>
              <w:rPr>
                <w:rFonts w:ascii="Times New Roman" w:eastAsia="Calibri" w:hAnsi="Times New Roman" w:cs="Times New Roman"/>
                <w:color w:val="000000"/>
                <w:sz w:val="28"/>
                <w:szCs w:val="28"/>
              </w:rPr>
            </w:pPr>
            <w:r w:rsidRPr="00A706FE">
              <w:rPr>
                <w:rFonts w:ascii="Times New Roman" w:eastAsia="Calibri" w:hAnsi="Times New Roman" w:cs="Times New Roman"/>
                <w:color w:val="000000"/>
                <w:sz w:val="28"/>
                <w:szCs w:val="28"/>
              </w:rPr>
              <w:t>Поправка вносится в целях уточнения наименования целевой статьи</w:t>
            </w: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12</w:t>
            </w:r>
            <w:r w:rsidR="001823B4">
              <w:rPr>
                <w:rFonts w:ascii="Times New Roman" w:hAnsi="Times New Roman" w:cs="Times New Roman"/>
                <w:sz w:val="28"/>
                <w:szCs w:val="28"/>
              </w:rPr>
              <w:t>9</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Наименование целевой статьи 16.4.02.77010 изложить в редакции «Реализация мероприятий, направленных на популяризацию деятельности в сфере промышленности и развитие кадрового потенциала»</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shd w:val="clear" w:color="auto" w:fill="auto"/>
          </w:tcPr>
          <w:p w:rsidR="001C2699" w:rsidRPr="00A706FE" w:rsidRDefault="001C2699" w:rsidP="006C498E">
            <w:pPr>
              <w:shd w:val="clear" w:color="auto" w:fill="FFFFFF" w:themeFill="background1"/>
              <w:contextualSpacing/>
              <w:jc w:val="both"/>
              <w:rPr>
                <w:rFonts w:ascii="Times New Roman" w:eastAsia="Calibri" w:hAnsi="Times New Roman" w:cs="Times New Roman"/>
                <w:color w:val="000000"/>
                <w:sz w:val="28"/>
                <w:szCs w:val="28"/>
              </w:rPr>
            </w:pPr>
            <w:r w:rsidRPr="00A706FE">
              <w:rPr>
                <w:rFonts w:ascii="Times New Roman" w:eastAsia="Calibri" w:hAnsi="Times New Roman" w:cs="Times New Roman"/>
                <w:color w:val="000000"/>
                <w:sz w:val="28"/>
                <w:szCs w:val="28"/>
              </w:rPr>
              <w:t>Поправка вносится в целях уточнения наименования целевой статьи</w:t>
            </w: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w:t>
            </w:r>
            <w:r w:rsidR="001823B4">
              <w:rPr>
                <w:rFonts w:ascii="Times New Roman" w:hAnsi="Times New Roman" w:cs="Times New Roman"/>
                <w:sz w:val="28"/>
                <w:szCs w:val="28"/>
              </w:rPr>
              <w:t>30</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 xml:space="preserve">Наименование целевой статьи 16.4.05.00000 изложить в редакции «Содействие организации современных производств, модернизации и техническому перевооружению производственных мощностей предприятий </w:t>
            </w:r>
            <w:proofErr w:type="gramStart"/>
            <w:r w:rsidRPr="008C52BA">
              <w:rPr>
                <w:rFonts w:ascii="Times New Roman" w:hAnsi="Times New Roman" w:cs="Times New Roman"/>
                <w:sz w:val="28"/>
                <w:szCs w:val="28"/>
              </w:rPr>
              <w:t>промышленного</w:t>
            </w:r>
            <w:proofErr w:type="gramEnd"/>
            <w:r w:rsidRPr="008C52BA">
              <w:rPr>
                <w:rFonts w:ascii="Times New Roman" w:hAnsi="Times New Roman" w:cs="Times New Roman"/>
                <w:sz w:val="28"/>
                <w:szCs w:val="28"/>
              </w:rPr>
              <w:t xml:space="preserve"> комплекса Ярославской области»</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shd w:val="clear" w:color="auto" w:fill="auto"/>
          </w:tcPr>
          <w:p w:rsidR="001C2699" w:rsidRPr="00A706FE" w:rsidRDefault="001C2699" w:rsidP="006C498E">
            <w:pPr>
              <w:shd w:val="clear" w:color="auto" w:fill="FFFFFF" w:themeFill="background1"/>
              <w:contextualSpacing/>
              <w:jc w:val="both"/>
              <w:rPr>
                <w:rFonts w:ascii="Times New Roman" w:eastAsia="Calibri" w:hAnsi="Times New Roman" w:cs="Times New Roman"/>
                <w:color w:val="000000"/>
                <w:sz w:val="28"/>
                <w:szCs w:val="28"/>
              </w:rPr>
            </w:pPr>
            <w:r w:rsidRPr="00A706FE">
              <w:rPr>
                <w:rFonts w:ascii="Times New Roman" w:eastAsia="Calibri" w:hAnsi="Times New Roman" w:cs="Times New Roman"/>
                <w:color w:val="000000"/>
                <w:sz w:val="28"/>
                <w:szCs w:val="28"/>
              </w:rPr>
              <w:t>Поправка вносится в целях уточнения наименования целевой статьи</w:t>
            </w:r>
          </w:p>
        </w:tc>
      </w:tr>
      <w:tr w:rsidR="001C2699" w:rsidRPr="00A706FE" w:rsidTr="005A394D">
        <w:tc>
          <w:tcPr>
            <w:tcW w:w="636" w:type="dxa"/>
          </w:tcPr>
          <w:p w:rsidR="001C2699" w:rsidRPr="00A706FE" w:rsidRDefault="001C2699" w:rsidP="001823B4">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13</w:t>
            </w:r>
            <w:r w:rsidR="001823B4">
              <w:rPr>
                <w:rFonts w:ascii="Times New Roman" w:hAnsi="Times New Roman" w:cs="Times New Roman"/>
                <w:sz w:val="28"/>
                <w:szCs w:val="28"/>
              </w:rPr>
              <w:t>1</w:t>
            </w:r>
          </w:p>
        </w:tc>
        <w:tc>
          <w:tcPr>
            <w:tcW w:w="10144" w:type="dxa"/>
            <w:shd w:val="clear" w:color="auto" w:fill="auto"/>
          </w:tcPr>
          <w:p w:rsidR="001C2699" w:rsidRPr="008C52BA" w:rsidRDefault="001C2699" w:rsidP="006C498E">
            <w:pPr>
              <w:shd w:val="clear" w:color="auto" w:fill="FFFFFF" w:themeFill="background1"/>
              <w:contextualSpacing/>
              <w:jc w:val="both"/>
              <w:rPr>
                <w:rFonts w:ascii="Times New Roman" w:eastAsia="Calibri" w:hAnsi="Times New Roman" w:cs="Times New Roman"/>
                <w:color w:val="000000"/>
                <w:sz w:val="28"/>
                <w:szCs w:val="28"/>
                <w:shd w:val="clear" w:color="auto" w:fill="FFFFFF" w:themeFill="background1"/>
              </w:rPr>
            </w:pPr>
            <w:r w:rsidRPr="008C52BA">
              <w:rPr>
                <w:rFonts w:ascii="Times New Roman" w:eastAsia="Calibri" w:hAnsi="Times New Roman" w:cs="Times New Roman"/>
                <w:color w:val="000000"/>
                <w:sz w:val="28"/>
                <w:szCs w:val="28"/>
              </w:rPr>
              <w:t xml:space="preserve">Увеличить в 2023 году ассигнования департамента туризма Ярославской области по целевой статьи 18.1.01.76200 «Предоставление субсидий некоммерческим организациям сферы поддержки и развития </w:t>
            </w:r>
            <w:r w:rsidRPr="008C52BA">
              <w:rPr>
                <w:rFonts w:ascii="Times New Roman" w:eastAsia="Calibri" w:hAnsi="Times New Roman" w:cs="Times New Roman"/>
                <w:color w:val="000000"/>
                <w:sz w:val="28"/>
                <w:szCs w:val="28"/>
                <w:shd w:val="clear" w:color="auto" w:fill="FFFFFF" w:themeFill="background1"/>
              </w:rPr>
              <w:t>туризма, не являющимся государственными (муниципальными) учреждениями», виду расходов 600 «Предоставление субсидий бюджетным, автономным учреждениям и иным некоммерческим организациям» в сумме 5 030 000 рублей</w:t>
            </w:r>
          </w:p>
          <w:p w:rsidR="001C2699" w:rsidRPr="008C52BA" w:rsidRDefault="001C2699" w:rsidP="006C498E">
            <w:pPr>
              <w:shd w:val="clear" w:color="auto" w:fill="FFFFFF" w:themeFill="background1"/>
              <w:contextualSpacing/>
              <w:jc w:val="both"/>
              <w:rPr>
                <w:rFonts w:ascii="Times New Roman" w:eastAsia="Calibri" w:hAnsi="Times New Roman" w:cs="Times New Roman"/>
                <w:color w:val="000000"/>
                <w:sz w:val="28"/>
                <w:szCs w:val="28"/>
              </w:rPr>
            </w:pPr>
          </w:p>
        </w:tc>
        <w:tc>
          <w:tcPr>
            <w:tcW w:w="4388" w:type="dxa"/>
            <w:shd w:val="clear" w:color="auto" w:fill="auto"/>
          </w:tcPr>
          <w:p w:rsidR="001C2699" w:rsidRPr="00A706FE" w:rsidRDefault="001C2699" w:rsidP="006C498E">
            <w:pPr>
              <w:shd w:val="clear" w:color="auto" w:fill="FFFFFF" w:themeFill="background1"/>
              <w:contextualSpacing/>
              <w:jc w:val="both"/>
              <w:rPr>
                <w:rFonts w:ascii="Times New Roman" w:eastAsia="Calibri" w:hAnsi="Times New Roman" w:cs="Times New Roman"/>
                <w:color w:val="000000"/>
                <w:sz w:val="28"/>
                <w:szCs w:val="28"/>
              </w:rPr>
            </w:pPr>
            <w:r w:rsidRPr="00A706FE">
              <w:rPr>
                <w:rFonts w:ascii="Times New Roman" w:eastAsia="Calibri" w:hAnsi="Times New Roman" w:cs="Times New Roman"/>
                <w:color w:val="000000"/>
                <w:sz w:val="28"/>
                <w:szCs w:val="28"/>
              </w:rPr>
              <w:t>Поправка вносится в связи с проведением мероприятий, форумов, конференций с целью увеличения туристического потока</w:t>
            </w:r>
          </w:p>
        </w:tc>
      </w:tr>
      <w:tr w:rsidR="001C2699" w:rsidRPr="00A706FE" w:rsidTr="005A394D">
        <w:tc>
          <w:tcPr>
            <w:tcW w:w="636" w:type="dxa"/>
          </w:tcPr>
          <w:p w:rsidR="001C2699" w:rsidRPr="00A706FE" w:rsidRDefault="001C2699" w:rsidP="00F02895">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13</w:t>
            </w:r>
            <w:r w:rsidR="00F02895">
              <w:rPr>
                <w:rFonts w:ascii="Times New Roman" w:hAnsi="Times New Roman" w:cs="Times New Roman"/>
                <w:sz w:val="28"/>
                <w:szCs w:val="28"/>
              </w:rPr>
              <w:t>2</w:t>
            </w:r>
          </w:p>
        </w:tc>
        <w:tc>
          <w:tcPr>
            <w:tcW w:w="10144" w:type="dxa"/>
            <w:shd w:val="clear" w:color="auto" w:fill="auto"/>
          </w:tcPr>
          <w:p w:rsidR="001C2699" w:rsidRPr="008C52BA" w:rsidRDefault="001C2699" w:rsidP="006C498E">
            <w:pPr>
              <w:shd w:val="clear" w:color="auto" w:fill="FFFFFF" w:themeFill="background1"/>
              <w:contextualSpacing/>
              <w:jc w:val="both"/>
              <w:rPr>
                <w:rFonts w:ascii="Times New Roman" w:eastAsia="Calibri" w:hAnsi="Times New Roman" w:cs="Times New Roman"/>
                <w:color w:val="000000"/>
                <w:sz w:val="28"/>
                <w:szCs w:val="28"/>
              </w:rPr>
            </w:pPr>
            <w:r w:rsidRPr="008C52BA">
              <w:rPr>
                <w:rFonts w:ascii="Times New Roman" w:eastAsia="Calibri" w:hAnsi="Times New Roman" w:cs="Times New Roman"/>
                <w:color w:val="000000"/>
                <w:sz w:val="28"/>
                <w:szCs w:val="28"/>
              </w:rPr>
              <w:t>Уменьшить в 2023 году ассигнования департамента туризма Ярославской области с целевой статьи 18.2.J2.53300 «Субсидия на поддержку и продвижение событийных мероприятий», виду расходов 800 «Иные бюджетные ассигнования» в сумме 10 585 521 рубль</w:t>
            </w:r>
          </w:p>
        </w:tc>
        <w:tc>
          <w:tcPr>
            <w:tcW w:w="4388" w:type="dxa"/>
            <w:shd w:val="clear" w:color="auto" w:fill="auto"/>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contextualSpacing/>
              <w:jc w:val="both"/>
              <w:rPr>
                <w:rFonts w:ascii="Times New Roman" w:eastAsia="Calibri" w:hAnsi="Times New Roman" w:cs="Times New Roman"/>
                <w:color w:val="000000"/>
                <w:sz w:val="28"/>
                <w:szCs w:val="28"/>
              </w:rPr>
            </w:pPr>
          </w:p>
        </w:tc>
      </w:tr>
      <w:tr w:rsidR="001C2699" w:rsidRPr="00A706FE" w:rsidTr="005A394D">
        <w:tc>
          <w:tcPr>
            <w:tcW w:w="636" w:type="dxa"/>
          </w:tcPr>
          <w:p w:rsidR="001C2699" w:rsidRPr="00A706FE" w:rsidRDefault="001C2699" w:rsidP="00F02895">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13</w:t>
            </w:r>
            <w:r w:rsidR="00F02895">
              <w:rPr>
                <w:rFonts w:ascii="Times New Roman" w:hAnsi="Times New Roman" w:cs="Times New Roman"/>
                <w:sz w:val="28"/>
                <w:szCs w:val="28"/>
              </w:rPr>
              <w:t>3</w:t>
            </w:r>
          </w:p>
        </w:tc>
        <w:tc>
          <w:tcPr>
            <w:tcW w:w="10144" w:type="dxa"/>
            <w:shd w:val="clear" w:color="auto" w:fill="auto"/>
          </w:tcPr>
          <w:p w:rsidR="001C2699" w:rsidRPr="008C52BA" w:rsidRDefault="001C2699" w:rsidP="006C498E">
            <w:pPr>
              <w:shd w:val="clear" w:color="auto" w:fill="FFFFFF" w:themeFill="background1"/>
              <w:contextualSpacing/>
              <w:jc w:val="both"/>
              <w:rPr>
                <w:rFonts w:ascii="Times New Roman" w:eastAsia="Calibri" w:hAnsi="Times New Roman" w:cs="Times New Roman"/>
                <w:color w:val="000000"/>
                <w:sz w:val="28"/>
                <w:szCs w:val="28"/>
              </w:rPr>
            </w:pPr>
            <w:r w:rsidRPr="008C52BA">
              <w:rPr>
                <w:rFonts w:ascii="Times New Roman" w:eastAsia="Calibri" w:hAnsi="Times New Roman" w:cs="Times New Roman"/>
                <w:color w:val="000000"/>
                <w:sz w:val="28"/>
                <w:szCs w:val="28"/>
              </w:rPr>
              <w:t>Уменьшить в 2023 году ассигнования департамента туризма Ярославской области с целевой статьи 18.2.J1.53320 «Субсидия на осуществление поддержки реализации общественных инициатив, направленных на развитие туристической инфраструктуры», виду расходов 800 «Иные бюджетные ассигнования» в сумме 7 542 500 рублей</w:t>
            </w:r>
          </w:p>
        </w:tc>
        <w:tc>
          <w:tcPr>
            <w:tcW w:w="4388" w:type="dxa"/>
            <w:shd w:val="clear" w:color="auto" w:fill="auto"/>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contextualSpacing/>
              <w:jc w:val="both"/>
              <w:rPr>
                <w:rFonts w:ascii="Times New Roman" w:eastAsia="Calibri" w:hAnsi="Times New Roman" w:cs="Times New Roman"/>
                <w:color w:val="000000"/>
                <w:sz w:val="28"/>
                <w:szCs w:val="28"/>
              </w:rPr>
            </w:pPr>
          </w:p>
        </w:tc>
      </w:tr>
      <w:tr w:rsidR="001C2699" w:rsidRPr="00A706FE" w:rsidTr="005A394D">
        <w:tc>
          <w:tcPr>
            <w:tcW w:w="636" w:type="dxa"/>
          </w:tcPr>
          <w:p w:rsidR="001C2699" w:rsidRPr="00A706FE" w:rsidRDefault="001C2699" w:rsidP="00F02895">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13</w:t>
            </w:r>
            <w:r w:rsidR="00F02895">
              <w:rPr>
                <w:rFonts w:ascii="Times New Roman" w:hAnsi="Times New Roman" w:cs="Times New Roman"/>
                <w:sz w:val="28"/>
                <w:szCs w:val="28"/>
              </w:rPr>
              <w:t>4</w:t>
            </w:r>
          </w:p>
        </w:tc>
        <w:tc>
          <w:tcPr>
            <w:tcW w:w="10144" w:type="dxa"/>
            <w:shd w:val="clear" w:color="auto" w:fill="auto"/>
          </w:tcPr>
          <w:p w:rsidR="001C2699" w:rsidRPr="008C52BA" w:rsidRDefault="001C2699" w:rsidP="006C498E">
            <w:pPr>
              <w:shd w:val="clear" w:color="auto" w:fill="FFFFFF" w:themeFill="background1"/>
              <w:contextualSpacing/>
              <w:jc w:val="both"/>
              <w:rPr>
                <w:rFonts w:ascii="Times New Roman" w:eastAsia="Calibri" w:hAnsi="Times New Roman" w:cs="Times New Roman"/>
                <w:color w:val="000000"/>
                <w:sz w:val="28"/>
                <w:szCs w:val="28"/>
              </w:rPr>
            </w:pPr>
            <w:r w:rsidRPr="008C52BA">
              <w:rPr>
                <w:rFonts w:ascii="Times New Roman" w:eastAsia="Calibri" w:hAnsi="Times New Roman" w:cs="Times New Roman"/>
                <w:color w:val="000000"/>
                <w:sz w:val="28"/>
                <w:szCs w:val="28"/>
              </w:rPr>
              <w:t>Уменьшить ассигнования департамента туризма Ярославской области с целевой статьи 18.2.J1.53382 «Субсидия на создание инженерной инфраструктуры в целях развития туристических кластеров», виду расходов 800 «Иные бюджетные ассигнования» в 2023 году в сумме 794 520 рублей, в 2024 году в сумме 1 449 460 рублей</w:t>
            </w:r>
          </w:p>
        </w:tc>
        <w:tc>
          <w:tcPr>
            <w:tcW w:w="4388" w:type="dxa"/>
            <w:shd w:val="clear" w:color="auto" w:fill="auto"/>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contextualSpacing/>
              <w:jc w:val="both"/>
              <w:rPr>
                <w:rFonts w:ascii="Times New Roman" w:eastAsia="Calibri" w:hAnsi="Times New Roman" w:cs="Times New Roman"/>
                <w:color w:val="000000"/>
                <w:sz w:val="28"/>
                <w:szCs w:val="28"/>
              </w:rPr>
            </w:pPr>
          </w:p>
        </w:tc>
      </w:tr>
      <w:tr w:rsidR="001C2699" w:rsidRPr="00A706FE" w:rsidTr="005A394D">
        <w:tc>
          <w:tcPr>
            <w:tcW w:w="636" w:type="dxa"/>
          </w:tcPr>
          <w:p w:rsidR="001C2699" w:rsidRPr="00A706FE" w:rsidRDefault="001C2699" w:rsidP="00F02895">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13</w:t>
            </w:r>
            <w:r w:rsidR="00F02895">
              <w:rPr>
                <w:rFonts w:ascii="Times New Roman" w:hAnsi="Times New Roman" w:cs="Times New Roman"/>
                <w:sz w:val="28"/>
                <w:szCs w:val="28"/>
              </w:rPr>
              <w:t>5</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eastAsia="Times New Roman" w:hAnsi="Times New Roman" w:cs="Times New Roman"/>
                <w:sz w:val="28"/>
                <w:szCs w:val="28"/>
                <w:lang w:eastAsia="ru-RU"/>
              </w:rPr>
            </w:pPr>
            <w:r w:rsidRPr="008C52BA">
              <w:rPr>
                <w:rFonts w:ascii="Times New Roman" w:eastAsia="Times New Roman" w:hAnsi="Times New Roman" w:cs="Times New Roman"/>
                <w:sz w:val="28"/>
                <w:szCs w:val="28"/>
                <w:lang w:eastAsia="ru-RU"/>
              </w:rPr>
              <w:t>Увеличить в 2023 году ассигнования департамента дорожного хозяйства Ярославской области по целевой статье 24.2.05.71860 «Обеспечение функционирования дорожной деятельности», виду расходов 400 «Капитальные вложения в объекты государственной (муниципальной) собственности» в сумме 17 000 000 рублей</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shd w:val="clear" w:color="auto" w:fill="auto"/>
          </w:tcPr>
          <w:p w:rsidR="001C2699" w:rsidRPr="00A706FE" w:rsidRDefault="001C2699" w:rsidP="006C498E">
            <w:pPr>
              <w:shd w:val="clear" w:color="auto" w:fill="FFFFFF" w:themeFill="background1"/>
              <w:ind w:firstLine="7"/>
              <w:jc w:val="both"/>
              <w:rPr>
                <w:szCs w:val="28"/>
              </w:rPr>
            </w:pPr>
            <w:r w:rsidRPr="00A706FE">
              <w:rPr>
                <w:rFonts w:ascii="Times New Roman" w:eastAsia="Times New Roman" w:hAnsi="Times New Roman" w:cs="Times New Roman"/>
                <w:sz w:val="28"/>
                <w:szCs w:val="28"/>
                <w:lang w:eastAsia="ru-RU"/>
              </w:rPr>
              <w:t xml:space="preserve">Поправка вносится в связи с необходимостью приобретения нежилого здания под размещение дорожной лаборатории </w:t>
            </w:r>
          </w:p>
        </w:tc>
      </w:tr>
      <w:tr w:rsidR="001C2699" w:rsidRPr="00A706FE" w:rsidTr="005A394D">
        <w:tc>
          <w:tcPr>
            <w:tcW w:w="636" w:type="dxa"/>
          </w:tcPr>
          <w:p w:rsidR="001C2699" w:rsidRPr="00A706FE" w:rsidRDefault="001C2699" w:rsidP="00F02895">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13</w:t>
            </w:r>
            <w:r w:rsidR="00F02895">
              <w:rPr>
                <w:rFonts w:ascii="Times New Roman" w:hAnsi="Times New Roman" w:cs="Times New Roman"/>
                <w:sz w:val="28"/>
                <w:szCs w:val="28"/>
              </w:rPr>
              <w:t>6</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eastAsia="Times New Roman" w:hAnsi="Times New Roman" w:cs="Times New Roman"/>
                <w:sz w:val="28"/>
                <w:szCs w:val="28"/>
                <w:lang w:eastAsia="ru-RU"/>
              </w:rPr>
            </w:pPr>
            <w:r w:rsidRPr="008C52BA">
              <w:rPr>
                <w:rFonts w:ascii="Times New Roman" w:eastAsia="Times New Roman" w:hAnsi="Times New Roman" w:cs="Times New Roman"/>
                <w:sz w:val="28"/>
                <w:szCs w:val="28"/>
              </w:rPr>
              <w:t xml:space="preserve">Увеличить </w:t>
            </w:r>
            <w:r w:rsidRPr="008C52BA">
              <w:rPr>
                <w:rFonts w:ascii="Times New Roman" w:hAnsi="Times New Roman" w:cs="Times New Roman"/>
                <w:sz w:val="28"/>
                <w:szCs w:val="28"/>
              </w:rPr>
              <w:t>ассигнования департамента дорожного хозяйства Ярославской области</w:t>
            </w:r>
            <w:r w:rsidRPr="008C52BA">
              <w:rPr>
                <w:rFonts w:ascii="Times New Roman" w:eastAsia="Times New Roman" w:hAnsi="Times New Roman" w:cs="Times New Roman"/>
                <w:sz w:val="28"/>
                <w:szCs w:val="28"/>
              </w:rPr>
              <w:t xml:space="preserve"> по целевой статье </w:t>
            </w:r>
            <w:r w:rsidRPr="008C52BA">
              <w:rPr>
                <w:rFonts w:ascii="Times New Roman" w:eastAsia="Times New Roman" w:hAnsi="Times New Roman" w:cs="Times New Roman"/>
                <w:sz w:val="28"/>
                <w:szCs w:val="28"/>
                <w:lang w:eastAsia="ru-RU"/>
              </w:rPr>
              <w:t xml:space="preserve">18.2.J1.53381 «Субсидия на создание транспортной инфраструктуры в целях развития туристических кластеров», </w:t>
            </w:r>
            <w:r w:rsidRPr="008C52BA">
              <w:rPr>
                <w:rFonts w:ascii="Times New Roman" w:eastAsia="Times New Roman" w:hAnsi="Times New Roman" w:cs="Times New Roman"/>
                <w:sz w:val="28"/>
                <w:szCs w:val="28"/>
              </w:rPr>
              <w:t>виду расходов 5</w:t>
            </w:r>
            <w:r w:rsidRPr="008C52BA">
              <w:rPr>
                <w:rFonts w:ascii="Times New Roman" w:hAnsi="Times New Roman" w:cs="Times New Roman"/>
                <w:sz w:val="28"/>
                <w:szCs w:val="28"/>
              </w:rPr>
              <w:t xml:space="preserve">00 </w:t>
            </w:r>
            <w:r w:rsidRPr="008C52BA">
              <w:rPr>
                <w:rFonts w:ascii="Times New Roman" w:eastAsia="Calibri" w:hAnsi="Times New Roman" w:cs="Times New Roman"/>
                <w:sz w:val="28"/>
                <w:szCs w:val="28"/>
              </w:rPr>
              <w:t>«Межбюджетные трансферты»</w:t>
            </w:r>
            <w:r w:rsidRPr="008C52BA">
              <w:rPr>
                <w:rFonts w:ascii="Times New Roman" w:hAnsi="Times New Roman" w:cs="Times New Roman"/>
                <w:sz w:val="28"/>
                <w:szCs w:val="28"/>
              </w:rPr>
              <w:t xml:space="preserve"> в 2023 году в сумме 152 055 980 рублей, в 2024 году в сумме 199 454 786 рублей. </w:t>
            </w:r>
            <w:r w:rsidRPr="008C52BA">
              <w:rPr>
                <w:rFonts w:ascii="Times New Roman" w:eastAsia="Times New Roman" w:hAnsi="Times New Roman" w:cs="Times New Roman"/>
                <w:color w:val="000000"/>
                <w:sz w:val="28"/>
                <w:szCs w:val="28"/>
                <w:lang w:eastAsia="ru-RU"/>
              </w:rPr>
              <w:t>Пункт 39 приложения 16 изложить в редакции соответствующего пункта приложения 4 к настоящим поправкам. Пункт 28 приложения 17 изложить в редакции соответствующего пункта приложения 5 к настоящим поправкам</w:t>
            </w:r>
          </w:p>
        </w:tc>
        <w:tc>
          <w:tcPr>
            <w:tcW w:w="4388" w:type="dxa"/>
            <w:shd w:val="clear" w:color="auto" w:fill="auto"/>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ind w:firstLine="7"/>
              <w:jc w:val="both"/>
              <w:rPr>
                <w:rFonts w:ascii="Times New Roman" w:eastAsia="Times New Roman" w:hAnsi="Times New Roman" w:cs="Times New Roman"/>
                <w:sz w:val="28"/>
                <w:szCs w:val="28"/>
                <w:lang w:eastAsia="ru-RU"/>
              </w:rPr>
            </w:pPr>
          </w:p>
        </w:tc>
      </w:tr>
      <w:tr w:rsidR="001C2699" w:rsidRPr="00A706FE" w:rsidTr="005A394D">
        <w:tc>
          <w:tcPr>
            <w:tcW w:w="636" w:type="dxa"/>
          </w:tcPr>
          <w:p w:rsidR="001C2699" w:rsidRPr="00A706FE" w:rsidRDefault="001C2699" w:rsidP="00F02895">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13</w:t>
            </w:r>
            <w:r w:rsidR="00F02895">
              <w:rPr>
                <w:rFonts w:ascii="Times New Roman" w:hAnsi="Times New Roman" w:cs="Times New Roman"/>
                <w:sz w:val="28"/>
                <w:szCs w:val="28"/>
              </w:rPr>
              <w:t>7</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eastAsia="Times New Roman" w:hAnsi="Times New Roman" w:cs="Times New Roman"/>
                <w:color w:val="000000" w:themeColor="text1"/>
                <w:sz w:val="28"/>
                <w:szCs w:val="28"/>
              </w:rPr>
              <w:t xml:space="preserve">Увеличить </w:t>
            </w:r>
            <w:r w:rsidRPr="008C52BA">
              <w:rPr>
                <w:rFonts w:ascii="Times New Roman" w:hAnsi="Times New Roman" w:cs="Times New Roman"/>
                <w:color w:val="000000" w:themeColor="text1"/>
                <w:sz w:val="28"/>
                <w:szCs w:val="28"/>
              </w:rPr>
              <w:t>ассигнования департамента дорожного хозяйства Ярославской области</w:t>
            </w:r>
            <w:r w:rsidRPr="008C52BA">
              <w:rPr>
                <w:rFonts w:ascii="Times New Roman" w:eastAsia="Times New Roman" w:hAnsi="Times New Roman" w:cs="Times New Roman"/>
                <w:color w:val="000000" w:themeColor="text1"/>
                <w:sz w:val="28"/>
                <w:szCs w:val="28"/>
              </w:rPr>
              <w:t xml:space="preserve"> по целевой статье </w:t>
            </w:r>
            <w:r w:rsidRPr="008C52BA">
              <w:rPr>
                <w:rFonts w:ascii="Times New Roman" w:eastAsia="Times New Roman" w:hAnsi="Times New Roman" w:cs="Times New Roman"/>
                <w:sz w:val="28"/>
                <w:szCs w:val="28"/>
                <w:lang w:eastAsia="ru-RU"/>
              </w:rPr>
              <w:t>24.7.R1.</w:t>
            </w:r>
            <w:r w:rsidRPr="008C52BA">
              <w:rPr>
                <w:rFonts w:ascii="Times New Roman" w:hAnsi="Times New Roman" w:cs="Times New Roman"/>
                <w:color w:val="000000" w:themeColor="text1"/>
                <w:sz w:val="28"/>
                <w:szCs w:val="28"/>
              </w:rPr>
              <w:t>53940 «</w:t>
            </w:r>
            <w:r w:rsidRPr="008C52BA">
              <w:rPr>
                <w:rFonts w:ascii="Times New Roman" w:hAnsi="Times New Roman" w:cs="Times New Roman"/>
                <w:color w:val="000000"/>
                <w:sz w:val="28"/>
                <w:szCs w:val="28"/>
              </w:rPr>
              <w:t>Мероприятия, направленные на приведение в нормативное состояние автомобильных дорог и искусственных дорожных сооружений</w:t>
            </w:r>
            <w:r w:rsidRPr="008C52BA">
              <w:rPr>
                <w:rFonts w:ascii="Times New Roman" w:eastAsia="Times New Roman" w:hAnsi="Times New Roman" w:cs="Times New Roman"/>
                <w:color w:val="000000" w:themeColor="text1"/>
                <w:sz w:val="28"/>
                <w:szCs w:val="28"/>
              </w:rPr>
              <w:t xml:space="preserve">», виду расходов </w:t>
            </w:r>
            <w:r w:rsidRPr="008C52BA">
              <w:rPr>
                <w:rFonts w:ascii="Times New Roman" w:hAnsi="Times New Roman" w:cs="Times New Roman"/>
                <w:color w:val="000000" w:themeColor="text1"/>
                <w:sz w:val="28"/>
                <w:szCs w:val="28"/>
              </w:rPr>
              <w:t>200 «Закупка товаров, работ и услуг для обеспечения государственных (муниципальных) нужд» в 2024 году в сумме 526 589 400 рублей</w:t>
            </w:r>
            <w:r w:rsidRPr="008C52BA">
              <w:rPr>
                <w:rFonts w:ascii="Times New Roman" w:hAnsi="Times New Roman" w:cs="Times New Roman"/>
                <w:sz w:val="28"/>
                <w:szCs w:val="28"/>
              </w:rPr>
              <w:t>, в 2025 году в сумме 2 830 759 300 рублей</w:t>
            </w:r>
            <w:proofErr w:type="gramEnd"/>
          </w:p>
          <w:p w:rsidR="001C2699" w:rsidRPr="008C52BA" w:rsidRDefault="001C2699" w:rsidP="006C498E">
            <w:pPr>
              <w:shd w:val="clear" w:color="auto" w:fill="FFFFFF" w:themeFill="background1"/>
              <w:ind w:firstLine="7"/>
              <w:jc w:val="both"/>
              <w:rPr>
                <w:rFonts w:ascii="Times New Roman" w:eastAsia="Times New Roman" w:hAnsi="Times New Roman" w:cs="Times New Roman"/>
                <w:sz w:val="28"/>
                <w:szCs w:val="28"/>
                <w:lang w:eastAsia="ru-RU"/>
              </w:rPr>
            </w:pPr>
          </w:p>
        </w:tc>
        <w:tc>
          <w:tcPr>
            <w:tcW w:w="4388" w:type="dxa"/>
            <w:shd w:val="clear" w:color="auto" w:fill="auto"/>
          </w:tcPr>
          <w:p w:rsidR="001C2699" w:rsidRPr="00A706FE" w:rsidRDefault="001C2699" w:rsidP="006C498E">
            <w:pPr>
              <w:shd w:val="clear" w:color="auto" w:fill="FFFFFF" w:themeFill="background1"/>
              <w:jc w:val="both"/>
              <w:rPr>
                <w:rFonts w:ascii="Times New Roman" w:eastAsia="Times New Roman" w:hAnsi="Times New Roman" w:cs="Times New Roman"/>
                <w:sz w:val="28"/>
                <w:szCs w:val="28"/>
                <w:lang w:eastAsia="ru-RU"/>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w:t>
            </w:r>
          </w:p>
        </w:tc>
      </w:tr>
      <w:tr w:rsidR="001C2699" w:rsidRPr="00A706FE" w:rsidTr="005A394D">
        <w:tc>
          <w:tcPr>
            <w:tcW w:w="636" w:type="dxa"/>
          </w:tcPr>
          <w:p w:rsidR="001C2699" w:rsidRPr="00A706FE" w:rsidRDefault="001C2699" w:rsidP="00F02895">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13</w:t>
            </w:r>
            <w:r w:rsidR="00F02895">
              <w:rPr>
                <w:rFonts w:ascii="Times New Roman" w:hAnsi="Times New Roman" w:cs="Times New Roman"/>
                <w:sz w:val="28"/>
                <w:szCs w:val="28"/>
              </w:rPr>
              <w:t>8</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eastAsia="Times New Roman" w:hAnsi="Times New Roman" w:cs="Times New Roman"/>
                <w:color w:val="000000" w:themeColor="text1"/>
                <w:sz w:val="28"/>
                <w:szCs w:val="28"/>
              </w:rPr>
            </w:pPr>
            <w:proofErr w:type="gramStart"/>
            <w:r w:rsidRPr="008C52BA">
              <w:rPr>
                <w:rFonts w:ascii="Times New Roman" w:eastAsia="Times New Roman" w:hAnsi="Times New Roman" w:cs="Times New Roman"/>
                <w:color w:val="000000" w:themeColor="text1"/>
                <w:sz w:val="28"/>
                <w:szCs w:val="28"/>
              </w:rPr>
              <w:t xml:space="preserve">Увеличить в 2024 году </w:t>
            </w:r>
            <w:r w:rsidRPr="008C52BA">
              <w:rPr>
                <w:rFonts w:ascii="Times New Roman" w:hAnsi="Times New Roman" w:cs="Times New Roman"/>
                <w:color w:val="000000" w:themeColor="text1"/>
                <w:sz w:val="28"/>
                <w:szCs w:val="28"/>
              </w:rPr>
              <w:t>ассигнования департамента дорожного хозяйства Ярославской области</w:t>
            </w:r>
            <w:r w:rsidRPr="008C52BA">
              <w:rPr>
                <w:rFonts w:ascii="Times New Roman" w:eastAsia="Times New Roman" w:hAnsi="Times New Roman" w:cs="Times New Roman"/>
                <w:color w:val="000000" w:themeColor="text1"/>
                <w:sz w:val="28"/>
                <w:szCs w:val="28"/>
              </w:rPr>
              <w:t xml:space="preserve"> по целевой статье </w:t>
            </w:r>
            <w:r w:rsidRPr="008C52BA">
              <w:rPr>
                <w:rFonts w:ascii="Times New Roman" w:eastAsia="Times New Roman" w:hAnsi="Times New Roman" w:cs="Times New Roman"/>
                <w:sz w:val="28"/>
                <w:szCs w:val="28"/>
              </w:rPr>
              <w:t xml:space="preserve">48.1.04.R3720 «Мероприятия </w:t>
            </w:r>
            <w:r w:rsidRPr="008C52BA">
              <w:rPr>
                <w:rFonts w:ascii="Times New Roman" w:eastAsia="Times New Roman" w:hAnsi="Times New Roman" w:cs="Times New Roman"/>
                <w:color w:val="000000" w:themeColor="text1"/>
                <w:sz w:val="28"/>
                <w:szCs w:val="28"/>
              </w:rPr>
              <w:t xml:space="preserve">по строительству и реконструкции, капитальному ремонту и ремонту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 </w:t>
            </w:r>
            <w:r w:rsidRPr="008C52BA">
              <w:rPr>
                <w:rFonts w:ascii="Times New Roman" w:hAnsi="Times New Roman" w:cs="Times New Roman"/>
                <w:color w:val="000000" w:themeColor="text1"/>
                <w:sz w:val="28"/>
                <w:szCs w:val="28"/>
              </w:rPr>
              <w:t>виду расходов 200 «Закупка товаров, работ и</w:t>
            </w:r>
            <w:proofErr w:type="gramEnd"/>
            <w:r w:rsidRPr="008C52BA">
              <w:rPr>
                <w:rFonts w:ascii="Times New Roman" w:hAnsi="Times New Roman" w:cs="Times New Roman"/>
                <w:color w:val="000000" w:themeColor="text1"/>
                <w:sz w:val="28"/>
                <w:szCs w:val="28"/>
              </w:rPr>
              <w:t xml:space="preserve"> услуг для обеспечения государственных (муниципальных) нужд» </w:t>
            </w:r>
            <w:r w:rsidRPr="008C52BA">
              <w:rPr>
                <w:rFonts w:ascii="Times New Roman" w:eastAsia="Times New Roman" w:hAnsi="Times New Roman" w:cs="Times New Roman"/>
                <w:color w:val="000000" w:themeColor="text1"/>
                <w:sz w:val="28"/>
                <w:szCs w:val="28"/>
              </w:rPr>
              <w:t>в сумме 47 303 400 рублей</w:t>
            </w:r>
          </w:p>
          <w:p w:rsidR="001C2699" w:rsidRPr="008C52BA" w:rsidRDefault="001C2699" w:rsidP="006C498E">
            <w:pPr>
              <w:shd w:val="clear" w:color="auto" w:fill="FFFFFF" w:themeFill="background1"/>
              <w:ind w:firstLine="7"/>
              <w:jc w:val="both"/>
              <w:rPr>
                <w:rFonts w:ascii="Times New Roman" w:eastAsia="Times New Roman" w:hAnsi="Times New Roman" w:cs="Times New Roman"/>
                <w:color w:val="000000" w:themeColor="text1"/>
                <w:sz w:val="28"/>
                <w:szCs w:val="28"/>
              </w:rPr>
            </w:pPr>
          </w:p>
        </w:tc>
        <w:tc>
          <w:tcPr>
            <w:tcW w:w="4388" w:type="dxa"/>
            <w:shd w:val="clear" w:color="auto" w:fill="auto"/>
          </w:tcPr>
          <w:p w:rsidR="001C2699" w:rsidRPr="00A706FE" w:rsidRDefault="001C2699" w:rsidP="006C498E">
            <w:pPr>
              <w:shd w:val="clear" w:color="auto" w:fill="FFFFFF" w:themeFill="background1"/>
              <w:jc w:val="both"/>
              <w:rPr>
                <w:rFonts w:ascii="Times New Roman" w:eastAsia="Times New Roman" w:hAnsi="Times New Roman" w:cs="Times New Roman"/>
                <w:color w:val="000000" w:themeColor="text1"/>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w:t>
            </w:r>
          </w:p>
        </w:tc>
      </w:tr>
      <w:tr w:rsidR="001C2699" w:rsidRPr="00A706FE" w:rsidTr="005A394D">
        <w:tc>
          <w:tcPr>
            <w:tcW w:w="636" w:type="dxa"/>
          </w:tcPr>
          <w:p w:rsidR="001C2699" w:rsidRPr="00A706FE" w:rsidRDefault="001C2699" w:rsidP="00F02895">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13</w:t>
            </w:r>
            <w:r w:rsidR="00F02895">
              <w:rPr>
                <w:rFonts w:ascii="Times New Roman" w:hAnsi="Times New Roman" w:cs="Times New Roman"/>
                <w:sz w:val="28"/>
                <w:szCs w:val="28"/>
              </w:rPr>
              <w:t>9</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eastAsia="Times New Roman" w:hAnsi="Times New Roman" w:cs="Times New Roman"/>
                <w:color w:val="000000" w:themeColor="text1"/>
                <w:sz w:val="28"/>
                <w:szCs w:val="28"/>
              </w:rPr>
            </w:pPr>
            <w:proofErr w:type="gramStart"/>
            <w:r w:rsidRPr="008C52BA">
              <w:rPr>
                <w:rFonts w:ascii="Times New Roman" w:eastAsia="Times New Roman" w:hAnsi="Times New Roman" w:cs="Times New Roman"/>
                <w:color w:val="000000" w:themeColor="text1"/>
                <w:sz w:val="28"/>
                <w:szCs w:val="28"/>
              </w:rPr>
              <w:t xml:space="preserve">Увеличить в 2025 году ассигнования департамента дорожного хозяйства </w:t>
            </w:r>
            <w:r w:rsidRPr="008C52BA">
              <w:rPr>
                <w:rFonts w:ascii="Times New Roman" w:eastAsia="Times New Roman" w:hAnsi="Times New Roman" w:cs="Times New Roman"/>
                <w:sz w:val="28"/>
                <w:szCs w:val="28"/>
                <w:lang w:eastAsia="ru-RU"/>
              </w:rPr>
              <w:t xml:space="preserve">Ярославской области </w:t>
            </w:r>
            <w:r w:rsidRPr="008C52BA">
              <w:rPr>
                <w:rFonts w:ascii="Times New Roman" w:eastAsia="Times New Roman" w:hAnsi="Times New Roman" w:cs="Times New Roman"/>
                <w:color w:val="000000" w:themeColor="text1"/>
                <w:sz w:val="28"/>
                <w:szCs w:val="28"/>
              </w:rPr>
              <w:t>по целевой статье 24.7.R2.54180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виду расходов 200 «Закупка товаров, работ и услуг для обеспечения государственных (муниципальных) нужд» в сумме 47 058 300 рублей</w:t>
            </w:r>
            <w:proofErr w:type="gramEnd"/>
          </w:p>
          <w:p w:rsidR="001C2699" w:rsidRPr="008C52BA" w:rsidRDefault="001C2699" w:rsidP="006C498E">
            <w:pPr>
              <w:shd w:val="clear" w:color="auto" w:fill="FFFFFF" w:themeFill="background1"/>
              <w:ind w:firstLine="7"/>
              <w:jc w:val="both"/>
              <w:rPr>
                <w:rFonts w:ascii="Times New Roman" w:eastAsia="Times New Roman" w:hAnsi="Times New Roman" w:cs="Times New Roman"/>
                <w:color w:val="000000" w:themeColor="text1"/>
                <w:sz w:val="28"/>
                <w:szCs w:val="28"/>
              </w:rPr>
            </w:pPr>
          </w:p>
        </w:tc>
        <w:tc>
          <w:tcPr>
            <w:tcW w:w="4388" w:type="dxa"/>
            <w:shd w:val="clear" w:color="auto" w:fill="auto"/>
          </w:tcPr>
          <w:p w:rsidR="001C2699" w:rsidRPr="00A706FE" w:rsidRDefault="001C2699" w:rsidP="006C498E">
            <w:pPr>
              <w:shd w:val="clear" w:color="auto" w:fill="FFFFFF" w:themeFill="background1"/>
              <w:jc w:val="both"/>
              <w:rPr>
                <w:rFonts w:ascii="Times New Roman" w:eastAsia="Times New Roman" w:hAnsi="Times New Roman" w:cs="Times New Roman"/>
                <w:color w:val="000000" w:themeColor="text1"/>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w:t>
            </w:r>
          </w:p>
        </w:tc>
      </w:tr>
      <w:tr w:rsidR="001C2699" w:rsidRPr="00A706FE" w:rsidTr="005A394D">
        <w:tc>
          <w:tcPr>
            <w:tcW w:w="636" w:type="dxa"/>
          </w:tcPr>
          <w:p w:rsidR="001C2699" w:rsidRPr="00A706FE" w:rsidRDefault="001C2699" w:rsidP="00F02895">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w:t>
            </w:r>
            <w:r w:rsidR="00F02895">
              <w:rPr>
                <w:rFonts w:ascii="Times New Roman" w:hAnsi="Times New Roman" w:cs="Times New Roman"/>
                <w:sz w:val="28"/>
                <w:szCs w:val="28"/>
              </w:rPr>
              <w:t>40</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color w:val="000000" w:themeColor="text1"/>
                <w:sz w:val="28"/>
                <w:szCs w:val="28"/>
              </w:rPr>
            </w:pPr>
            <w:proofErr w:type="gramStart"/>
            <w:r w:rsidRPr="008C52BA">
              <w:rPr>
                <w:rFonts w:ascii="Times New Roman" w:eastAsia="Times New Roman" w:hAnsi="Times New Roman" w:cs="Times New Roman"/>
                <w:sz w:val="28"/>
                <w:szCs w:val="28"/>
                <w:lang w:eastAsia="ru-RU"/>
              </w:rPr>
              <w:t xml:space="preserve">Уменьшить ассигнования департамента дорожного хозяйства Ярославской области по целевой статье 24.7.R2.54180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виду расходов </w:t>
            </w:r>
            <w:r w:rsidRPr="008C52BA">
              <w:rPr>
                <w:rFonts w:ascii="Times New Roman" w:hAnsi="Times New Roman" w:cs="Times New Roman"/>
                <w:color w:val="000000" w:themeColor="text1"/>
                <w:sz w:val="28"/>
                <w:szCs w:val="28"/>
              </w:rPr>
              <w:t xml:space="preserve">200 «Закупка товаров, работ и услуг для обеспечения государственных (муниципальных) нужд» </w:t>
            </w:r>
            <w:r w:rsidRPr="008C52BA">
              <w:rPr>
                <w:rFonts w:ascii="Times New Roman" w:eastAsia="Times New Roman" w:hAnsi="Times New Roman" w:cs="Times New Roman"/>
                <w:sz w:val="28"/>
                <w:szCs w:val="28"/>
                <w:lang w:eastAsia="ru-RU"/>
              </w:rPr>
              <w:t xml:space="preserve">в 2023 году </w:t>
            </w:r>
            <w:r w:rsidRPr="008C52BA">
              <w:rPr>
                <w:rFonts w:ascii="Times New Roman" w:hAnsi="Times New Roman" w:cs="Times New Roman"/>
                <w:color w:val="000000" w:themeColor="text1"/>
                <w:sz w:val="28"/>
                <w:szCs w:val="28"/>
              </w:rPr>
              <w:t>в сумме 33 489 400 рублей,</w:t>
            </w:r>
            <w:r w:rsidRPr="008C52BA">
              <w:rPr>
                <w:rFonts w:ascii="Times New Roman" w:eastAsia="Times New Roman" w:hAnsi="Times New Roman" w:cs="Times New Roman"/>
                <w:sz w:val="28"/>
                <w:szCs w:val="28"/>
                <w:lang w:eastAsia="ru-RU"/>
              </w:rPr>
              <w:t xml:space="preserve"> в 2024 году </w:t>
            </w:r>
            <w:r w:rsidRPr="008C52BA">
              <w:rPr>
                <w:rFonts w:ascii="Times New Roman" w:hAnsi="Times New Roman" w:cs="Times New Roman"/>
                <w:color w:val="000000" w:themeColor="text1"/>
                <w:sz w:val="28"/>
                <w:szCs w:val="28"/>
              </w:rPr>
              <w:t>66</w:t>
            </w:r>
            <w:proofErr w:type="gramEnd"/>
            <w:r w:rsidRPr="008C52BA">
              <w:rPr>
                <w:rFonts w:ascii="Times New Roman" w:hAnsi="Times New Roman" w:cs="Times New Roman"/>
                <w:color w:val="000000" w:themeColor="text1"/>
                <w:sz w:val="28"/>
                <w:szCs w:val="28"/>
              </w:rPr>
              <w:t> 360 300 рублей</w:t>
            </w:r>
          </w:p>
          <w:p w:rsidR="001C2699" w:rsidRPr="008C52BA" w:rsidRDefault="001C2699" w:rsidP="006C498E">
            <w:pPr>
              <w:shd w:val="clear" w:color="auto" w:fill="FFFFFF" w:themeFill="background1"/>
              <w:ind w:firstLine="7"/>
              <w:jc w:val="both"/>
              <w:rPr>
                <w:rFonts w:ascii="Times New Roman" w:eastAsia="Times New Roman" w:hAnsi="Times New Roman" w:cs="Times New Roman"/>
                <w:sz w:val="28"/>
                <w:szCs w:val="28"/>
                <w:lang w:eastAsia="ru-RU"/>
              </w:rPr>
            </w:pPr>
          </w:p>
        </w:tc>
        <w:tc>
          <w:tcPr>
            <w:tcW w:w="4388" w:type="dxa"/>
            <w:shd w:val="clear" w:color="auto" w:fill="auto"/>
          </w:tcPr>
          <w:p w:rsidR="001C2699" w:rsidRPr="00A706FE" w:rsidRDefault="001C2699" w:rsidP="006C498E">
            <w:pPr>
              <w:shd w:val="clear" w:color="auto" w:fill="FFFFFF" w:themeFill="background1"/>
              <w:jc w:val="both"/>
              <w:rPr>
                <w:rFonts w:ascii="Times New Roman" w:eastAsia="Times New Roman" w:hAnsi="Times New Roman" w:cs="Times New Roman"/>
                <w:sz w:val="28"/>
                <w:szCs w:val="28"/>
                <w:lang w:eastAsia="ru-RU"/>
              </w:rPr>
            </w:pPr>
            <w:r w:rsidRPr="00A706FE">
              <w:rPr>
                <w:rFonts w:ascii="Times New Roman" w:hAnsi="Times New Roman" w:cs="Times New Roman"/>
                <w:sz w:val="28"/>
                <w:szCs w:val="28"/>
              </w:rPr>
              <w:t>Поправка вносится с целью приведения в соответствие Федеральному закону «О федеральном бюджете на 2023 год и на плановый период 2024 и 2025 годов»</w:t>
            </w:r>
          </w:p>
        </w:tc>
      </w:tr>
      <w:tr w:rsidR="001C2699" w:rsidRPr="00A706FE" w:rsidTr="005A394D">
        <w:tc>
          <w:tcPr>
            <w:tcW w:w="636" w:type="dxa"/>
          </w:tcPr>
          <w:p w:rsidR="001C2699" w:rsidRPr="00A706FE" w:rsidRDefault="001C2699" w:rsidP="00F02895">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14</w:t>
            </w:r>
            <w:r w:rsidR="00F02895">
              <w:rPr>
                <w:rFonts w:ascii="Times New Roman" w:hAnsi="Times New Roman" w:cs="Times New Roman"/>
                <w:sz w:val="28"/>
                <w:szCs w:val="28"/>
              </w:rPr>
              <w:t>1</w:t>
            </w:r>
          </w:p>
        </w:tc>
        <w:tc>
          <w:tcPr>
            <w:tcW w:w="10144" w:type="dxa"/>
            <w:shd w:val="clear" w:color="auto" w:fill="auto"/>
          </w:tcPr>
          <w:p w:rsidR="001C2699" w:rsidRPr="008C52BA" w:rsidRDefault="001C2699" w:rsidP="006C498E">
            <w:pPr>
              <w:shd w:val="clear" w:color="auto" w:fill="FFFFFF" w:themeFill="background1"/>
              <w:jc w:val="both"/>
              <w:rPr>
                <w:rFonts w:ascii="Times New Roman" w:eastAsia="Times New Roman" w:hAnsi="Times New Roman" w:cs="Times New Roman"/>
                <w:color w:val="000000"/>
                <w:sz w:val="28"/>
                <w:szCs w:val="28"/>
                <w:lang w:eastAsia="ru-RU"/>
              </w:rPr>
            </w:pPr>
            <w:proofErr w:type="gramStart"/>
            <w:r w:rsidRPr="008C52BA">
              <w:rPr>
                <w:rFonts w:ascii="Times New Roman" w:eastAsia="Times New Roman" w:hAnsi="Times New Roman" w:cs="Times New Roman"/>
                <w:sz w:val="28"/>
                <w:szCs w:val="28"/>
                <w:lang w:eastAsia="ru-RU"/>
              </w:rPr>
              <w:t xml:space="preserve">Перераспределить в 2023 году бюджетные ассигнований департамента дорожного хозяйства Ярославской области с целевой статьи 24.1.05.75620 «Субсидия на капитальный ремонт и ремонт дорожных объектов муниципальной собственности», вида расходов 500 </w:t>
            </w:r>
            <w:r w:rsidRPr="008C52BA">
              <w:rPr>
                <w:rFonts w:ascii="Times New Roman" w:eastAsia="Calibri" w:hAnsi="Times New Roman" w:cs="Times New Roman"/>
                <w:color w:val="000000"/>
                <w:sz w:val="28"/>
                <w:szCs w:val="28"/>
              </w:rPr>
              <w:t>«Межбюджетные трансферты»</w:t>
            </w:r>
            <w:r w:rsidRPr="008C52BA">
              <w:rPr>
                <w:rFonts w:ascii="Times New Roman" w:hAnsi="Times New Roman" w:cs="Times New Roman"/>
                <w:color w:val="000000" w:themeColor="text1"/>
                <w:sz w:val="28"/>
                <w:szCs w:val="28"/>
              </w:rPr>
              <w:t xml:space="preserve"> в сумме 31 500 000 рублей на целевую статью 24.2.03.72470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w:t>
            </w:r>
            <w:r w:rsidRPr="008C52BA">
              <w:rPr>
                <w:rFonts w:ascii="Times New Roman" w:eastAsia="Times New Roman" w:hAnsi="Times New Roman" w:cs="Times New Roman"/>
                <w:color w:val="000000" w:themeColor="text1"/>
                <w:sz w:val="28"/>
                <w:szCs w:val="28"/>
              </w:rPr>
              <w:t>ид расходов 5</w:t>
            </w:r>
            <w:r w:rsidRPr="008C52BA">
              <w:rPr>
                <w:rFonts w:ascii="Times New Roman" w:hAnsi="Times New Roman" w:cs="Times New Roman"/>
                <w:color w:val="000000" w:themeColor="text1"/>
                <w:sz w:val="28"/>
                <w:szCs w:val="28"/>
              </w:rPr>
              <w:t xml:space="preserve">00 </w:t>
            </w:r>
            <w:r w:rsidRPr="008C52BA">
              <w:rPr>
                <w:rFonts w:ascii="Times New Roman" w:eastAsia="Calibri" w:hAnsi="Times New Roman" w:cs="Times New Roman"/>
                <w:color w:val="000000"/>
                <w:sz w:val="28"/>
                <w:szCs w:val="28"/>
              </w:rPr>
              <w:t>«Межбюджетные трансферты</w:t>
            </w:r>
            <w:proofErr w:type="gramEnd"/>
            <w:r w:rsidRPr="008C52BA">
              <w:rPr>
                <w:rFonts w:ascii="Times New Roman" w:eastAsia="Calibri" w:hAnsi="Times New Roman" w:cs="Times New Roman"/>
                <w:color w:val="000000"/>
                <w:sz w:val="28"/>
                <w:szCs w:val="28"/>
              </w:rPr>
              <w:t>»</w:t>
            </w:r>
            <w:r w:rsidRPr="008C52BA">
              <w:rPr>
                <w:rFonts w:ascii="Times New Roman" w:hAnsi="Times New Roman" w:cs="Times New Roman"/>
                <w:color w:val="000000" w:themeColor="text1"/>
                <w:sz w:val="28"/>
                <w:szCs w:val="28"/>
              </w:rPr>
              <w:t xml:space="preserve"> в сумме 21 000 000 рублей, на целевую статью 24.7.R1.73930 «Мероприятия, направленные на приведение в нормативное состояние автомобильных дорог регионального, межмуниципального и местного значения, за счет средств областного бюджета», </w:t>
            </w:r>
            <w:r w:rsidRPr="008C52BA">
              <w:rPr>
                <w:rFonts w:ascii="Times New Roman" w:eastAsia="Times New Roman" w:hAnsi="Times New Roman" w:cs="Times New Roman"/>
                <w:sz w:val="28"/>
                <w:szCs w:val="28"/>
                <w:lang w:eastAsia="ru-RU"/>
              </w:rPr>
              <w:t xml:space="preserve">вид расходов 500 </w:t>
            </w:r>
            <w:r w:rsidRPr="008C52BA">
              <w:rPr>
                <w:rFonts w:ascii="Times New Roman" w:eastAsia="Calibri" w:hAnsi="Times New Roman" w:cs="Times New Roman"/>
                <w:color w:val="000000"/>
                <w:sz w:val="28"/>
                <w:szCs w:val="28"/>
              </w:rPr>
              <w:t>«Межбюджетные трансферты»</w:t>
            </w:r>
            <w:r w:rsidRPr="008C52BA">
              <w:rPr>
                <w:rFonts w:ascii="Times New Roman" w:hAnsi="Times New Roman" w:cs="Times New Roman"/>
                <w:color w:val="000000" w:themeColor="text1"/>
                <w:sz w:val="28"/>
                <w:szCs w:val="28"/>
              </w:rPr>
              <w:t xml:space="preserve"> в сумме 10 500 000 рублей. </w:t>
            </w:r>
            <w:r w:rsidRPr="008C52BA">
              <w:rPr>
                <w:rFonts w:ascii="Times New Roman" w:eastAsia="Times New Roman" w:hAnsi="Times New Roman" w:cs="Times New Roman"/>
                <w:color w:val="000000"/>
                <w:sz w:val="28"/>
                <w:szCs w:val="28"/>
                <w:lang w:eastAsia="ru-RU"/>
              </w:rPr>
              <w:t>Пункты 45 и 48 приложения 16 изложить в редакции соответствующего пункта приложения 4 к настоящим поправкам. Дополнить приложение 16 пунктом 62 в редакции соответствующего пункта приложения 4 к настоящим поправкам</w:t>
            </w:r>
          </w:p>
          <w:p w:rsidR="001C2699" w:rsidRPr="008C52BA" w:rsidRDefault="001C2699" w:rsidP="006C498E">
            <w:pPr>
              <w:shd w:val="clear" w:color="auto" w:fill="FFFFFF" w:themeFill="background1"/>
              <w:jc w:val="both"/>
              <w:rPr>
                <w:rFonts w:ascii="Times New Roman" w:eastAsia="Times New Roman" w:hAnsi="Times New Roman" w:cs="Times New Roman"/>
                <w:sz w:val="28"/>
                <w:szCs w:val="28"/>
                <w:lang w:eastAsia="ru-RU"/>
              </w:rPr>
            </w:pPr>
          </w:p>
        </w:tc>
        <w:tc>
          <w:tcPr>
            <w:tcW w:w="4388" w:type="dxa"/>
            <w:shd w:val="clear" w:color="auto" w:fill="auto"/>
          </w:tcPr>
          <w:p w:rsidR="001C2699" w:rsidRPr="00A706FE" w:rsidRDefault="001C2699" w:rsidP="006C498E">
            <w:pPr>
              <w:shd w:val="clear" w:color="auto" w:fill="FFFFFF" w:themeFill="background1"/>
              <w:ind w:firstLine="7"/>
              <w:jc w:val="both"/>
              <w:rPr>
                <w:rFonts w:ascii="Times New Roman" w:eastAsia="Times New Roman" w:hAnsi="Times New Roman" w:cs="Times New Roman"/>
                <w:sz w:val="28"/>
                <w:szCs w:val="28"/>
                <w:lang w:eastAsia="ru-RU"/>
              </w:rPr>
            </w:pPr>
            <w:r w:rsidRPr="00A706FE">
              <w:rPr>
                <w:rFonts w:ascii="Times New Roman" w:eastAsia="Times New Roman" w:hAnsi="Times New Roman" w:cs="Times New Roman"/>
                <w:sz w:val="28"/>
                <w:szCs w:val="28"/>
                <w:lang w:eastAsia="ru-RU"/>
              </w:rPr>
              <w:t>Поправка вносится:</w:t>
            </w:r>
          </w:p>
          <w:p w:rsidR="001C2699" w:rsidRPr="00A706FE" w:rsidRDefault="001C2699" w:rsidP="006C498E">
            <w:pPr>
              <w:shd w:val="clear" w:color="auto" w:fill="FFFFFF" w:themeFill="background1"/>
              <w:ind w:firstLine="7"/>
              <w:jc w:val="both"/>
              <w:rPr>
                <w:rFonts w:ascii="Times New Roman" w:eastAsia="Times New Roman" w:hAnsi="Times New Roman" w:cs="Times New Roman"/>
                <w:sz w:val="28"/>
                <w:szCs w:val="28"/>
                <w:lang w:eastAsia="ru-RU"/>
              </w:rPr>
            </w:pPr>
            <w:r w:rsidRPr="00A706FE">
              <w:rPr>
                <w:rFonts w:ascii="Times New Roman" w:eastAsia="Times New Roman" w:hAnsi="Times New Roman" w:cs="Times New Roman"/>
                <w:sz w:val="28"/>
                <w:szCs w:val="28"/>
                <w:lang w:eastAsia="ru-RU"/>
              </w:rPr>
              <w:t>- в связи с завершением реализации мероприятия по реконструкции автомобильной дороги ул.</w:t>
            </w:r>
            <w:r w:rsidRPr="00A706FE">
              <w:t> </w:t>
            </w:r>
            <w:r w:rsidRPr="00A706FE">
              <w:rPr>
                <w:rFonts w:ascii="Times New Roman" w:eastAsia="Times New Roman" w:hAnsi="Times New Roman" w:cs="Times New Roman"/>
                <w:sz w:val="28"/>
                <w:szCs w:val="28"/>
                <w:lang w:eastAsia="ru-RU"/>
              </w:rPr>
              <w:t>Советской к школе в с. </w:t>
            </w:r>
            <w:proofErr w:type="spellStart"/>
            <w:r w:rsidRPr="00A706FE">
              <w:rPr>
                <w:rFonts w:ascii="Times New Roman" w:eastAsia="Times New Roman" w:hAnsi="Times New Roman" w:cs="Times New Roman"/>
                <w:sz w:val="28"/>
                <w:szCs w:val="28"/>
                <w:lang w:eastAsia="ru-RU"/>
              </w:rPr>
              <w:t>Вощажниково</w:t>
            </w:r>
            <w:proofErr w:type="spellEnd"/>
            <w:r w:rsidRPr="00A706FE">
              <w:rPr>
                <w:rFonts w:ascii="Times New Roman" w:eastAsia="Times New Roman" w:hAnsi="Times New Roman" w:cs="Times New Roman"/>
                <w:sz w:val="28"/>
                <w:szCs w:val="28"/>
                <w:lang w:eastAsia="ru-RU"/>
              </w:rPr>
              <w:t xml:space="preserve"> Борисоглебского муниципального района;</w:t>
            </w:r>
          </w:p>
          <w:p w:rsidR="001C2699" w:rsidRPr="00A706FE" w:rsidRDefault="001C2699" w:rsidP="006C498E">
            <w:pPr>
              <w:shd w:val="clear" w:color="auto" w:fill="FFFFFF" w:themeFill="background1"/>
              <w:ind w:firstLine="7"/>
              <w:jc w:val="both"/>
              <w:rPr>
                <w:rFonts w:ascii="Times New Roman" w:eastAsia="Times New Roman" w:hAnsi="Times New Roman" w:cs="Times New Roman"/>
                <w:color w:val="000000" w:themeColor="text1"/>
                <w:sz w:val="28"/>
                <w:szCs w:val="28"/>
              </w:rPr>
            </w:pPr>
            <w:r w:rsidRPr="00A706FE">
              <w:rPr>
                <w:rFonts w:ascii="Times New Roman" w:eastAsia="Times New Roman" w:hAnsi="Times New Roman" w:cs="Times New Roman"/>
                <w:sz w:val="28"/>
                <w:szCs w:val="28"/>
                <w:lang w:eastAsia="ru-RU"/>
              </w:rPr>
              <w:t xml:space="preserve">- </w:t>
            </w:r>
            <w:r w:rsidRPr="00A706FE">
              <w:rPr>
                <w:rFonts w:ascii="Times New Roman" w:eastAsia="Times New Roman" w:hAnsi="Times New Roman" w:cs="Times New Roman"/>
                <w:color w:val="000000" w:themeColor="text1"/>
                <w:sz w:val="28"/>
                <w:szCs w:val="28"/>
              </w:rPr>
              <w:t>с целью развития транспортной инфраструктуры в рамках городской агломерации «Ярославская»</w:t>
            </w:r>
          </w:p>
        </w:tc>
      </w:tr>
      <w:tr w:rsidR="001C2699" w:rsidRPr="00A706FE" w:rsidTr="005A394D">
        <w:tc>
          <w:tcPr>
            <w:tcW w:w="636" w:type="dxa"/>
          </w:tcPr>
          <w:p w:rsidR="001C2699" w:rsidRPr="00A706FE" w:rsidRDefault="001C2699" w:rsidP="00F02895">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14</w:t>
            </w:r>
            <w:r w:rsidR="00F02895">
              <w:rPr>
                <w:rFonts w:ascii="Times New Roman" w:hAnsi="Times New Roman" w:cs="Times New Roman"/>
                <w:sz w:val="28"/>
                <w:szCs w:val="28"/>
              </w:rPr>
              <w:t>2</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eastAsia="Times New Roman" w:hAnsi="Times New Roman" w:cs="Times New Roman"/>
                <w:sz w:val="28"/>
                <w:szCs w:val="28"/>
                <w:lang w:eastAsia="ru-RU"/>
              </w:rPr>
              <w:t xml:space="preserve">Уменьшить </w:t>
            </w:r>
            <w:r w:rsidRPr="008C52BA">
              <w:rPr>
                <w:rFonts w:ascii="Times New Roman" w:hAnsi="Times New Roman" w:cs="Times New Roman"/>
                <w:sz w:val="28"/>
                <w:szCs w:val="28"/>
              </w:rPr>
              <w:t xml:space="preserve">в 2023 году </w:t>
            </w:r>
            <w:r w:rsidRPr="008C52BA">
              <w:rPr>
                <w:rFonts w:ascii="Times New Roman" w:eastAsia="Times New Roman" w:hAnsi="Times New Roman" w:cs="Times New Roman"/>
                <w:sz w:val="28"/>
                <w:szCs w:val="28"/>
                <w:lang w:eastAsia="ru-RU"/>
              </w:rPr>
              <w:t xml:space="preserve">ассигнования департамента дорожного хозяйства Ярославской области по целевой статье 24.7.R1.73930 «Мероприятия, направленные на приведение в нормативное состояние автомобильных дорог регионального, межмуниципального и местного значения, за счет средств областного бюджета», виду расходов 200 </w:t>
            </w:r>
            <w:r w:rsidRPr="008C52BA">
              <w:rPr>
                <w:rFonts w:ascii="Times New Roman" w:hAnsi="Times New Roman" w:cs="Times New Roman"/>
                <w:sz w:val="28"/>
                <w:szCs w:val="28"/>
              </w:rPr>
              <w:t>«Закупка товаров, работ и услуг для обеспечения государственных (муниципальных) нужд» в сумме 4 264 380 рублей</w:t>
            </w:r>
            <w:proofErr w:type="gramEnd"/>
          </w:p>
          <w:p w:rsidR="001C2699" w:rsidRPr="008C52BA" w:rsidRDefault="001C2699" w:rsidP="006C498E">
            <w:pPr>
              <w:shd w:val="clear" w:color="auto" w:fill="FFFFFF" w:themeFill="background1"/>
              <w:ind w:firstLine="7"/>
              <w:jc w:val="both"/>
              <w:rPr>
                <w:rFonts w:ascii="Times New Roman" w:eastAsia="Times New Roman" w:hAnsi="Times New Roman" w:cs="Times New Roman"/>
                <w:sz w:val="28"/>
                <w:szCs w:val="28"/>
                <w:lang w:eastAsia="ru-RU"/>
              </w:rPr>
            </w:pPr>
          </w:p>
        </w:tc>
        <w:tc>
          <w:tcPr>
            <w:tcW w:w="4388" w:type="dxa"/>
            <w:shd w:val="clear" w:color="auto" w:fill="auto"/>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ind w:firstLine="7"/>
              <w:jc w:val="both"/>
              <w:rPr>
                <w:rFonts w:ascii="Times New Roman" w:eastAsia="Times New Roman" w:hAnsi="Times New Roman" w:cs="Times New Roman"/>
                <w:sz w:val="28"/>
                <w:szCs w:val="28"/>
                <w:lang w:eastAsia="ru-RU"/>
              </w:rPr>
            </w:pPr>
          </w:p>
        </w:tc>
      </w:tr>
      <w:tr w:rsidR="001C2699" w:rsidRPr="00A706FE" w:rsidTr="005A394D">
        <w:tc>
          <w:tcPr>
            <w:tcW w:w="636" w:type="dxa"/>
          </w:tcPr>
          <w:p w:rsidR="001C2699" w:rsidRPr="00A706FE" w:rsidRDefault="001C2699" w:rsidP="00F02895">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14</w:t>
            </w:r>
            <w:r w:rsidR="00F02895">
              <w:rPr>
                <w:rFonts w:ascii="Times New Roman" w:hAnsi="Times New Roman" w:cs="Times New Roman"/>
                <w:sz w:val="28"/>
                <w:szCs w:val="28"/>
              </w:rPr>
              <w:t>3</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eastAsia="Times New Roman" w:hAnsi="Times New Roman" w:cs="Times New Roman"/>
                <w:sz w:val="28"/>
                <w:szCs w:val="28"/>
                <w:lang w:eastAsia="ru-RU"/>
              </w:rPr>
              <w:t xml:space="preserve">Увеличить </w:t>
            </w:r>
            <w:r w:rsidRPr="008C52BA">
              <w:rPr>
                <w:rFonts w:ascii="Times New Roman" w:hAnsi="Times New Roman" w:cs="Times New Roman"/>
                <w:sz w:val="28"/>
                <w:szCs w:val="28"/>
              </w:rPr>
              <w:t xml:space="preserve">в 2024 году </w:t>
            </w:r>
            <w:r w:rsidRPr="008C52BA">
              <w:rPr>
                <w:rFonts w:ascii="Times New Roman" w:eastAsia="Times New Roman" w:hAnsi="Times New Roman" w:cs="Times New Roman"/>
                <w:sz w:val="28"/>
                <w:szCs w:val="28"/>
                <w:lang w:eastAsia="ru-RU"/>
              </w:rPr>
              <w:t>ассигнования департамента дорожного хозяйства Ярославской области по</w:t>
            </w:r>
            <w:r w:rsidRPr="008C52BA">
              <w:rPr>
                <w:rFonts w:ascii="Times New Roman" w:eastAsia="Calibri" w:hAnsi="Times New Roman" w:cs="Times New Roman"/>
                <w:sz w:val="28"/>
                <w:szCs w:val="28"/>
              </w:rPr>
              <w:t xml:space="preserve"> целевой статье </w:t>
            </w:r>
            <w:r w:rsidRPr="008C52BA">
              <w:rPr>
                <w:rFonts w:ascii="Times New Roman" w:eastAsia="Times New Roman" w:hAnsi="Times New Roman" w:cs="Times New Roman"/>
                <w:sz w:val="28"/>
                <w:szCs w:val="28"/>
                <w:lang w:eastAsia="ru-RU"/>
              </w:rPr>
              <w:t xml:space="preserve">24.7.R1.73930 «Мероприятия, направленные на приведение в нормативное состояние автомобильных дорог регионального, межмуниципального и местного значения, за счет средств областного бюджета», виду расходов 200 </w:t>
            </w:r>
            <w:r w:rsidRPr="008C52BA">
              <w:rPr>
                <w:rFonts w:ascii="Times New Roman" w:hAnsi="Times New Roman" w:cs="Times New Roman"/>
                <w:sz w:val="28"/>
                <w:szCs w:val="28"/>
              </w:rPr>
              <w:t xml:space="preserve">«Закупка товаров, работ и услуг для обеспечения государственных (муниципальных) нужд» в сумме 6 714 839 рублей, </w:t>
            </w:r>
            <w:r w:rsidRPr="008C52BA">
              <w:rPr>
                <w:rFonts w:ascii="Times New Roman" w:eastAsia="Times New Roman" w:hAnsi="Times New Roman" w:cs="Times New Roman"/>
                <w:sz w:val="28"/>
                <w:szCs w:val="28"/>
              </w:rPr>
              <w:t>по целевой статье 48.1.04.R3720 «Мероприятия</w:t>
            </w:r>
            <w:proofErr w:type="gramEnd"/>
            <w:r w:rsidRPr="008C52BA">
              <w:rPr>
                <w:rFonts w:ascii="Times New Roman" w:eastAsia="Times New Roman" w:hAnsi="Times New Roman" w:cs="Times New Roman"/>
                <w:sz w:val="28"/>
                <w:szCs w:val="28"/>
              </w:rPr>
              <w:t xml:space="preserve"> </w:t>
            </w:r>
            <w:proofErr w:type="gramStart"/>
            <w:r w:rsidRPr="008C52BA">
              <w:rPr>
                <w:rFonts w:ascii="Times New Roman" w:eastAsia="Times New Roman" w:hAnsi="Times New Roman" w:cs="Times New Roman"/>
                <w:sz w:val="28"/>
                <w:szCs w:val="28"/>
              </w:rPr>
              <w:t xml:space="preserve">по строительству и реконструкции, капитальному ремонту и ремонту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 </w:t>
            </w:r>
            <w:r w:rsidRPr="008C52BA">
              <w:rPr>
                <w:rFonts w:ascii="Times New Roman" w:hAnsi="Times New Roman" w:cs="Times New Roman"/>
                <w:sz w:val="28"/>
                <w:szCs w:val="28"/>
              </w:rPr>
              <w:t>виду расходов 200 «Закупка товаров, работ и услуг для обеспечения государственных (муниципальных) нужд» в сумме 1 970 975 рублей</w:t>
            </w:r>
            <w:proofErr w:type="gramEnd"/>
          </w:p>
          <w:p w:rsidR="001C2699" w:rsidRPr="008C52BA" w:rsidRDefault="001C2699" w:rsidP="006C498E">
            <w:pPr>
              <w:shd w:val="clear" w:color="auto" w:fill="FFFFFF" w:themeFill="background1"/>
              <w:ind w:firstLine="7"/>
              <w:jc w:val="both"/>
              <w:rPr>
                <w:rFonts w:ascii="Times New Roman" w:eastAsia="Times New Roman" w:hAnsi="Times New Roman" w:cs="Times New Roman"/>
                <w:sz w:val="28"/>
                <w:szCs w:val="28"/>
                <w:lang w:eastAsia="ru-RU"/>
              </w:rPr>
            </w:pPr>
          </w:p>
        </w:tc>
        <w:tc>
          <w:tcPr>
            <w:tcW w:w="4388" w:type="dxa"/>
            <w:shd w:val="clear" w:color="auto" w:fill="auto"/>
          </w:tcPr>
          <w:p w:rsidR="001C2699" w:rsidRPr="00A706FE" w:rsidRDefault="001C2699" w:rsidP="006C498E">
            <w:pPr>
              <w:shd w:val="clear" w:color="auto" w:fill="FFFFFF" w:themeFill="background1"/>
              <w:ind w:firstLine="7"/>
              <w:jc w:val="both"/>
              <w:rPr>
                <w:rFonts w:ascii="Times New Roman" w:eastAsia="Times New Roman" w:hAnsi="Times New Roman" w:cs="Times New Roman"/>
                <w:sz w:val="28"/>
                <w:szCs w:val="28"/>
              </w:rPr>
            </w:pPr>
            <w:r w:rsidRPr="00A706FE">
              <w:rPr>
                <w:rFonts w:ascii="Times New Roman" w:eastAsia="Times New Roman" w:hAnsi="Times New Roman" w:cs="Times New Roman"/>
                <w:sz w:val="28"/>
                <w:szCs w:val="28"/>
              </w:rPr>
              <w:t xml:space="preserve">Поправка вносится с целью обеспечения необходимого уровня </w:t>
            </w:r>
            <w:proofErr w:type="spellStart"/>
            <w:r w:rsidRPr="00A706FE">
              <w:rPr>
                <w:rFonts w:ascii="Times New Roman" w:eastAsia="Times New Roman" w:hAnsi="Times New Roman" w:cs="Times New Roman"/>
                <w:sz w:val="28"/>
                <w:szCs w:val="28"/>
              </w:rPr>
              <w:t>софинансирования</w:t>
            </w:r>
            <w:proofErr w:type="spellEnd"/>
            <w:r w:rsidRPr="00A706FE">
              <w:rPr>
                <w:rFonts w:ascii="Times New Roman" w:eastAsia="Times New Roman" w:hAnsi="Times New Roman" w:cs="Times New Roman"/>
                <w:sz w:val="28"/>
                <w:szCs w:val="28"/>
              </w:rPr>
              <w:t xml:space="preserve"> из областного бюджета</w:t>
            </w:r>
          </w:p>
        </w:tc>
      </w:tr>
      <w:tr w:rsidR="001C2699" w:rsidRPr="00A706FE" w:rsidTr="005A394D">
        <w:tc>
          <w:tcPr>
            <w:tcW w:w="636" w:type="dxa"/>
          </w:tcPr>
          <w:p w:rsidR="001C2699" w:rsidRPr="00A706FE" w:rsidRDefault="001C2699" w:rsidP="00F02895">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14</w:t>
            </w:r>
            <w:r w:rsidR="00F02895">
              <w:rPr>
                <w:rFonts w:ascii="Times New Roman" w:hAnsi="Times New Roman" w:cs="Times New Roman"/>
                <w:sz w:val="28"/>
                <w:szCs w:val="28"/>
              </w:rPr>
              <w:t>4</w:t>
            </w:r>
          </w:p>
        </w:tc>
        <w:tc>
          <w:tcPr>
            <w:tcW w:w="10144" w:type="dxa"/>
            <w:shd w:val="clear" w:color="auto" w:fill="auto"/>
          </w:tcPr>
          <w:p w:rsidR="001C2699" w:rsidRPr="008C52BA" w:rsidRDefault="001C2699" w:rsidP="006C498E">
            <w:pPr>
              <w:shd w:val="clear" w:color="auto" w:fill="FFFFFF" w:themeFill="background1"/>
              <w:jc w:val="both"/>
              <w:rPr>
                <w:rFonts w:ascii="Times New Roman" w:eastAsia="Times New Roman" w:hAnsi="Times New Roman" w:cs="Times New Roman"/>
                <w:sz w:val="28"/>
                <w:szCs w:val="28"/>
              </w:rPr>
            </w:pPr>
            <w:r w:rsidRPr="008C52BA">
              <w:rPr>
                <w:rFonts w:ascii="Times New Roman" w:eastAsia="Times New Roman" w:hAnsi="Times New Roman" w:cs="Times New Roman"/>
                <w:sz w:val="28"/>
                <w:szCs w:val="28"/>
              </w:rPr>
              <w:t>Наименование целевой статьи 24.1.03.72420 изложить в редакции «Мероприятия на паспортизацию, постановку на кадастровый учет автомобильных дорог регионального (межмуниципального) значения, проектно-изыскательские работы и реализацию объектов транспортной безопасности, уплату налогов, сборов, других экономических санкций»</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shd w:val="clear" w:color="auto" w:fill="auto"/>
          </w:tcPr>
          <w:p w:rsidR="001C2699" w:rsidRPr="00A706FE" w:rsidRDefault="001C2699" w:rsidP="006C498E">
            <w:pPr>
              <w:shd w:val="clear" w:color="auto" w:fill="FFFFFF" w:themeFill="background1"/>
              <w:jc w:val="both"/>
              <w:rPr>
                <w:rFonts w:ascii="Times New Roman" w:eastAsia="Times New Roman" w:hAnsi="Times New Roman" w:cs="Times New Roman"/>
                <w:sz w:val="28"/>
                <w:szCs w:val="28"/>
              </w:rPr>
            </w:pPr>
            <w:r w:rsidRPr="00A706FE">
              <w:rPr>
                <w:rFonts w:ascii="Times New Roman" w:eastAsia="Times New Roman" w:hAnsi="Times New Roman" w:cs="Times New Roman"/>
                <w:color w:val="000000" w:themeColor="text1"/>
                <w:sz w:val="28"/>
                <w:szCs w:val="28"/>
              </w:rPr>
              <w:t xml:space="preserve">Поправка вносится </w:t>
            </w:r>
            <w:r w:rsidRPr="00A706FE">
              <w:rPr>
                <w:rFonts w:ascii="Times New Roman" w:eastAsia="Times New Roman" w:hAnsi="Times New Roman" w:cs="Times New Roman"/>
                <w:sz w:val="28"/>
                <w:szCs w:val="28"/>
                <w:lang w:eastAsia="ru-RU"/>
              </w:rPr>
              <w:t>в целях уточнения наименования целевой статьи</w:t>
            </w:r>
          </w:p>
        </w:tc>
      </w:tr>
      <w:tr w:rsidR="001C2699" w:rsidRPr="00A706FE" w:rsidTr="005A394D">
        <w:tc>
          <w:tcPr>
            <w:tcW w:w="636" w:type="dxa"/>
          </w:tcPr>
          <w:p w:rsidR="001C2699" w:rsidRPr="00A706FE" w:rsidRDefault="001C2699" w:rsidP="00F02895">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14</w:t>
            </w:r>
            <w:r w:rsidR="00F02895">
              <w:rPr>
                <w:rFonts w:ascii="Times New Roman" w:hAnsi="Times New Roman" w:cs="Times New Roman"/>
                <w:sz w:val="28"/>
                <w:szCs w:val="28"/>
              </w:rPr>
              <w:t>5</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proofErr w:type="gramStart"/>
            <w:r w:rsidRPr="008C52BA">
              <w:rPr>
                <w:rFonts w:ascii="Times New Roman" w:eastAsia="Times New Roman" w:hAnsi="Times New Roman" w:cs="Times New Roman"/>
                <w:color w:val="000000"/>
                <w:sz w:val="28"/>
                <w:szCs w:val="28"/>
                <w:lang w:eastAsia="ru-RU"/>
              </w:rPr>
              <w:t>Увеличить ассигнования департамента агропромышленного комплекса и потребительского рынка Ярославской области по целевой статье 25.1.11.R3410 «Мероприятия, направленные на развитие сельского туризма», виду расходов 800 «Иные бюджетные ассигнования» в 2023 году в сумме 7 479 452 рубля, в 2024 году в сумме 5 486 302 рубля, в 2025 году в сумме 5 562 500 рублей</w:t>
            </w:r>
            <w:proofErr w:type="gramEnd"/>
          </w:p>
        </w:tc>
        <w:tc>
          <w:tcPr>
            <w:tcW w:w="4388" w:type="dxa"/>
            <w:shd w:val="clear" w:color="auto" w:fill="auto"/>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suppressAutoHyphens/>
              <w:ind w:firstLine="7"/>
              <w:jc w:val="both"/>
              <w:rPr>
                <w:rFonts w:ascii="Times New Roman" w:hAnsi="Times New Roman" w:cs="Times New Roman"/>
                <w:color w:val="000000" w:themeColor="text1"/>
                <w:sz w:val="28"/>
                <w:szCs w:val="28"/>
              </w:rPr>
            </w:pPr>
          </w:p>
        </w:tc>
      </w:tr>
      <w:tr w:rsidR="001C2699" w:rsidRPr="00A706FE" w:rsidTr="005A394D">
        <w:tc>
          <w:tcPr>
            <w:tcW w:w="636" w:type="dxa"/>
          </w:tcPr>
          <w:p w:rsidR="001C2699" w:rsidRPr="00A706FE" w:rsidRDefault="001C2699" w:rsidP="00F02895">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14</w:t>
            </w:r>
            <w:r w:rsidR="00F02895">
              <w:rPr>
                <w:rFonts w:ascii="Times New Roman" w:hAnsi="Times New Roman" w:cs="Times New Roman"/>
                <w:sz w:val="28"/>
                <w:szCs w:val="28"/>
              </w:rPr>
              <w:t>6</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proofErr w:type="gramStart"/>
            <w:r w:rsidRPr="008C52BA">
              <w:rPr>
                <w:rFonts w:ascii="Times New Roman" w:eastAsia="Times New Roman" w:hAnsi="Times New Roman" w:cs="Times New Roman"/>
                <w:color w:val="000000"/>
                <w:sz w:val="28"/>
                <w:szCs w:val="28"/>
                <w:lang w:eastAsia="ru-RU"/>
              </w:rPr>
              <w:t>Уменьшить ассигнования департамента агропромышленного комплекса и потребительского рынка Ярославской области по целевой статье 25.1.03.R3580 «Мероприятия, направленные на возмещение производителям зерновых культур части затрат на производство и реализацию зерновых культур</w:t>
            </w:r>
            <w:r w:rsidRPr="008C52BA">
              <w:rPr>
                <w:rFonts w:ascii="Times New Roman" w:eastAsia="Times New Roman" w:hAnsi="Times New Roman" w:cs="Times New Roman"/>
                <w:sz w:val="28"/>
                <w:szCs w:val="28"/>
                <w:lang w:eastAsia="ru-RU"/>
              </w:rPr>
              <w:t>»</w:t>
            </w:r>
            <w:r w:rsidRPr="008C52BA">
              <w:rPr>
                <w:rFonts w:ascii="Times New Roman" w:eastAsia="Times New Roman" w:hAnsi="Times New Roman" w:cs="Times New Roman"/>
                <w:color w:val="000000"/>
                <w:sz w:val="28"/>
                <w:szCs w:val="28"/>
                <w:lang w:eastAsia="ru-RU"/>
              </w:rPr>
              <w:t>, виду расходов 800 «Иные бюджетные ассигнования» в 2024 году в сумме 76 986 рублей, в 2025 году в сумме 78 056 рублей</w:t>
            </w:r>
            <w:proofErr w:type="gramEnd"/>
          </w:p>
        </w:tc>
        <w:tc>
          <w:tcPr>
            <w:tcW w:w="4388" w:type="dxa"/>
            <w:shd w:val="clear" w:color="auto" w:fill="auto"/>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F02895">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14</w:t>
            </w:r>
            <w:r w:rsidR="00F02895">
              <w:rPr>
                <w:rFonts w:ascii="Times New Roman" w:hAnsi="Times New Roman" w:cs="Times New Roman"/>
                <w:sz w:val="28"/>
                <w:szCs w:val="28"/>
              </w:rPr>
              <w:t>7</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proofErr w:type="gramStart"/>
            <w:r w:rsidRPr="008C52BA">
              <w:rPr>
                <w:rFonts w:ascii="Times New Roman" w:eastAsia="Times New Roman" w:hAnsi="Times New Roman" w:cs="Times New Roman"/>
                <w:color w:val="000000"/>
                <w:sz w:val="28"/>
                <w:szCs w:val="28"/>
                <w:lang w:eastAsia="ru-RU"/>
              </w:rPr>
              <w:t>Увеличить ассигнования департамента агропромышленного комплекса и потребительского рынка Ярославской области по целевой статье 25.1.03.R0140 «Мероприятия, направленные на стимулирование увеличения производства картофеля и овощей</w:t>
            </w:r>
            <w:r w:rsidRPr="008C52BA">
              <w:rPr>
                <w:rFonts w:ascii="Times New Roman" w:eastAsia="Times New Roman" w:hAnsi="Times New Roman" w:cs="Times New Roman"/>
                <w:sz w:val="28"/>
                <w:szCs w:val="28"/>
                <w:lang w:eastAsia="ru-RU"/>
              </w:rPr>
              <w:t xml:space="preserve">», </w:t>
            </w:r>
            <w:r w:rsidRPr="008C52BA">
              <w:rPr>
                <w:rFonts w:ascii="Times New Roman" w:eastAsia="Times New Roman" w:hAnsi="Times New Roman" w:cs="Times New Roman"/>
                <w:color w:val="000000"/>
                <w:sz w:val="28"/>
                <w:szCs w:val="28"/>
                <w:lang w:eastAsia="ru-RU"/>
              </w:rPr>
              <w:t>виду расходов 800 «Иные бюджетные ассигнования» в 2023 году в сумме 9 851 507 рублей, в 2024 году в сумме 9 851 507 рублей, в 2025 году в сумме 9 988 334 рубля</w:t>
            </w:r>
            <w:proofErr w:type="gramEnd"/>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pStyle w:val="a4"/>
              <w:shd w:val="clear" w:color="auto" w:fill="FFFFFF" w:themeFill="background1"/>
              <w:ind w:left="0" w:firstLine="7"/>
              <w:jc w:val="both"/>
              <w:rPr>
                <w:szCs w:val="28"/>
              </w:rPr>
            </w:pPr>
          </w:p>
        </w:tc>
      </w:tr>
      <w:tr w:rsidR="001C2699" w:rsidRPr="00A706FE" w:rsidTr="008C52BA">
        <w:tc>
          <w:tcPr>
            <w:tcW w:w="636" w:type="dxa"/>
          </w:tcPr>
          <w:p w:rsidR="001C2699" w:rsidRPr="00A706FE" w:rsidRDefault="001C2699" w:rsidP="00F02895">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14</w:t>
            </w:r>
            <w:r w:rsidR="00F02895">
              <w:rPr>
                <w:rFonts w:ascii="Times New Roman" w:hAnsi="Times New Roman" w:cs="Times New Roman"/>
                <w:sz w:val="28"/>
                <w:szCs w:val="28"/>
              </w:rPr>
              <w:t>8</w:t>
            </w:r>
          </w:p>
        </w:tc>
        <w:tc>
          <w:tcPr>
            <w:tcW w:w="10144" w:type="dxa"/>
            <w:shd w:val="clear" w:color="auto" w:fill="auto"/>
          </w:tcPr>
          <w:p w:rsidR="001C2699" w:rsidRPr="008C52BA" w:rsidRDefault="001C2699" w:rsidP="006C498E">
            <w:pPr>
              <w:pStyle w:val="a4"/>
              <w:shd w:val="clear" w:color="auto" w:fill="FFFFFF" w:themeFill="background1"/>
              <w:ind w:left="0" w:firstLine="7"/>
              <w:jc w:val="both"/>
              <w:rPr>
                <w:szCs w:val="28"/>
              </w:rPr>
            </w:pPr>
            <w:proofErr w:type="gramStart"/>
            <w:r w:rsidRPr="008C52BA">
              <w:rPr>
                <w:szCs w:val="28"/>
              </w:rPr>
              <w:t>Уменьшить ассигнования департамента агропромышленного комплекса и потребительского рынка Ярославской области по целевой статье 25.1.10.R5990 «Мероприятия, направленные на подготовку проектов межевания земельных участков и на проведение кадастровых работ», виду расходов 800 «Иные бюджетные ассигнования» в 2023 году в сумме 7 387 671 рубль, в 2024 году в сумме 19 816 575 рублей, в 2025 году в сумме 19 916 806</w:t>
            </w:r>
            <w:proofErr w:type="gramEnd"/>
            <w:r w:rsidRPr="008C52BA">
              <w:rPr>
                <w:szCs w:val="28"/>
              </w:rPr>
              <w:t xml:space="preserve"> рублей</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pStyle w:val="a4"/>
              <w:shd w:val="clear" w:color="auto" w:fill="FFFFFF" w:themeFill="background1"/>
              <w:ind w:left="0" w:firstLine="7"/>
              <w:jc w:val="both"/>
              <w:rPr>
                <w:szCs w:val="28"/>
              </w:rPr>
            </w:pPr>
          </w:p>
        </w:tc>
      </w:tr>
      <w:tr w:rsidR="001C2699" w:rsidRPr="00A706FE" w:rsidTr="008C52BA">
        <w:tc>
          <w:tcPr>
            <w:tcW w:w="636" w:type="dxa"/>
          </w:tcPr>
          <w:p w:rsidR="001C2699" w:rsidRPr="00A706FE" w:rsidRDefault="001C2699" w:rsidP="00F02895">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14</w:t>
            </w:r>
            <w:r w:rsidR="00F02895">
              <w:rPr>
                <w:rFonts w:ascii="Times New Roman" w:hAnsi="Times New Roman" w:cs="Times New Roman"/>
                <w:sz w:val="28"/>
                <w:szCs w:val="28"/>
              </w:rPr>
              <w:t>9</w:t>
            </w:r>
          </w:p>
        </w:tc>
        <w:tc>
          <w:tcPr>
            <w:tcW w:w="10144" w:type="dxa"/>
            <w:shd w:val="clear" w:color="auto" w:fill="auto"/>
          </w:tcPr>
          <w:p w:rsidR="001C2699" w:rsidRPr="008C52BA" w:rsidRDefault="001C2699" w:rsidP="006C498E">
            <w:pPr>
              <w:pStyle w:val="a4"/>
              <w:shd w:val="clear" w:color="auto" w:fill="FFFFFF" w:themeFill="background1"/>
              <w:ind w:left="0" w:firstLine="7"/>
              <w:jc w:val="both"/>
              <w:rPr>
                <w:szCs w:val="28"/>
              </w:rPr>
            </w:pPr>
            <w:r w:rsidRPr="008C52BA">
              <w:rPr>
                <w:szCs w:val="28"/>
              </w:rPr>
              <w:t>Наименование целевой статьи 25.1.10.R5990 изложить в редакции «Субсидия на подготовку проектов межевания земельных участков и на проведение кадастровых работ»</w:t>
            </w:r>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F02895">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w:t>
            </w:r>
            <w:r w:rsidR="00F02895">
              <w:rPr>
                <w:rFonts w:ascii="Times New Roman" w:hAnsi="Times New Roman" w:cs="Times New Roman"/>
                <w:sz w:val="28"/>
                <w:szCs w:val="28"/>
              </w:rPr>
              <w:t>50</w:t>
            </w:r>
          </w:p>
        </w:tc>
        <w:tc>
          <w:tcPr>
            <w:tcW w:w="10144" w:type="dxa"/>
            <w:shd w:val="clear" w:color="auto" w:fill="auto"/>
          </w:tcPr>
          <w:p w:rsidR="001C2699" w:rsidRPr="008C52BA" w:rsidRDefault="001C2699" w:rsidP="006C498E">
            <w:pPr>
              <w:pStyle w:val="a4"/>
              <w:shd w:val="clear" w:color="auto" w:fill="FFFFFF" w:themeFill="background1"/>
              <w:ind w:left="0" w:firstLine="7"/>
              <w:jc w:val="both"/>
              <w:rPr>
                <w:color w:val="000000"/>
                <w:szCs w:val="28"/>
              </w:rPr>
            </w:pPr>
            <w:proofErr w:type="gramStart"/>
            <w:r w:rsidRPr="008C52BA">
              <w:rPr>
                <w:szCs w:val="28"/>
              </w:rPr>
              <w:t>Увеличить ассигнования департамента агропромышленного комплекса и потребительского рынка Ярославской области по целевой статье 25.1.10.R5990 «Субсидия на подготовку проектов межевания земельных участков и на проведение кадастровых работ», виду расходов 500 «Межбюджетные трансферты» в 2023 году в сумме 7 060 959 рублей, в 2024 году в сумме 31 762 466 рублей, в 2025 году в сумме 35 390 695 рублей.</w:t>
            </w:r>
            <w:proofErr w:type="gramEnd"/>
            <w:r w:rsidRPr="008C52BA">
              <w:rPr>
                <w:szCs w:val="28"/>
              </w:rPr>
              <w:t xml:space="preserve"> Дополнить приложение 16 пунктом 63 в редакции соответствующего пункта приложения 4 к настоящим поправкам. Дополнить приложение 17 пунктом 46 в редакции соответствующего пункта приложения 5 к настоящим поправкам</w:t>
            </w:r>
          </w:p>
          <w:p w:rsidR="001C2699" w:rsidRPr="008C52BA" w:rsidRDefault="001C2699" w:rsidP="006C498E">
            <w:pPr>
              <w:shd w:val="clear" w:color="auto" w:fill="FFFFFF" w:themeFill="background1"/>
              <w:ind w:firstLine="7"/>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suppressAutoHyphens/>
              <w:ind w:firstLine="7"/>
              <w:jc w:val="both"/>
              <w:rPr>
                <w:rFonts w:ascii="Times New Roman" w:hAnsi="Times New Roman" w:cs="Times New Roman"/>
                <w:color w:val="000000" w:themeColor="text1"/>
                <w:sz w:val="28"/>
                <w:szCs w:val="28"/>
              </w:rPr>
            </w:pPr>
          </w:p>
        </w:tc>
      </w:tr>
      <w:tr w:rsidR="001C2699" w:rsidRPr="00A706FE" w:rsidTr="008C52BA">
        <w:tc>
          <w:tcPr>
            <w:tcW w:w="636" w:type="dxa"/>
          </w:tcPr>
          <w:p w:rsidR="001C2699" w:rsidRPr="00A706FE" w:rsidRDefault="001C2699" w:rsidP="00F02895">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15</w:t>
            </w:r>
            <w:r w:rsidR="00F02895">
              <w:rPr>
                <w:rFonts w:ascii="Times New Roman" w:hAnsi="Times New Roman" w:cs="Times New Roman"/>
                <w:sz w:val="28"/>
                <w:szCs w:val="28"/>
              </w:rPr>
              <w:t>1</w:t>
            </w:r>
          </w:p>
        </w:tc>
        <w:tc>
          <w:tcPr>
            <w:tcW w:w="10144" w:type="dxa"/>
            <w:shd w:val="clear" w:color="auto" w:fill="auto"/>
          </w:tcPr>
          <w:p w:rsidR="001C2699" w:rsidRPr="008C52BA" w:rsidRDefault="001C2699" w:rsidP="006C498E">
            <w:pPr>
              <w:pStyle w:val="a4"/>
              <w:shd w:val="clear" w:color="auto" w:fill="FFFFFF" w:themeFill="background1"/>
              <w:ind w:left="0" w:firstLine="7"/>
              <w:jc w:val="both"/>
              <w:rPr>
                <w:szCs w:val="28"/>
              </w:rPr>
            </w:pPr>
            <w:proofErr w:type="gramStart"/>
            <w:r w:rsidRPr="008C52BA">
              <w:rPr>
                <w:color w:val="000000"/>
                <w:szCs w:val="28"/>
              </w:rPr>
              <w:t xml:space="preserve">Увеличить ассигнования департамента агропромышленного комплекса и потребительского рынка Ярославской области по целевой статье 25.1.10.R5980 «Мероприятия, направленные на проведение гидромелиоративных, </w:t>
            </w:r>
            <w:proofErr w:type="spellStart"/>
            <w:r w:rsidRPr="008C52BA">
              <w:rPr>
                <w:color w:val="000000"/>
                <w:szCs w:val="28"/>
              </w:rPr>
              <w:t>культуртехнических</w:t>
            </w:r>
            <w:proofErr w:type="spellEnd"/>
            <w:r w:rsidRPr="008C52BA">
              <w:rPr>
                <w:color w:val="000000"/>
                <w:szCs w:val="28"/>
              </w:rPr>
              <w:t xml:space="preserve">, </w:t>
            </w:r>
            <w:proofErr w:type="spellStart"/>
            <w:r w:rsidRPr="008C52BA">
              <w:rPr>
                <w:color w:val="000000"/>
                <w:szCs w:val="28"/>
              </w:rPr>
              <w:t>агролесомелиоративных</w:t>
            </w:r>
            <w:proofErr w:type="spellEnd"/>
            <w:r w:rsidRPr="008C52BA">
              <w:rPr>
                <w:color w:val="000000"/>
                <w:szCs w:val="28"/>
              </w:rPr>
              <w:t xml:space="preserve"> и фитомелиоративных мероприятий, а также мероприятий в области известкования кислых почв на пашне</w:t>
            </w:r>
            <w:r w:rsidRPr="008C52BA">
              <w:rPr>
                <w:szCs w:val="28"/>
              </w:rPr>
              <w:t xml:space="preserve">», </w:t>
            </w:r>
            <w:r w:rsidRPr="008C52BA">
              <w:rPr>
                <w:color w:val="000000"/>
                <w:szCs w:val="28"/>
              </w:rPr>
              <w:t>виду расходов 800 «Иные бюджетные ассигнования» в 2023 году в сумме 401 507 рублей, в 2024 году в сумме 598 083 рубля, в 2025 году</w:t>
            </w:r>
            <w:proofErr w:type="gramEnd"/>
            <w:r w:rsidRPr="008C52BA">
              <w:rPr>
                <w:color w:val="000000"/>
                <w:szCs w:val="28"/>
              </w:rPr>
              <w:t xml:space="preserve"> в сумме 386 528 рублей</w:t>
            </w:r>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F02895">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15</w:t>
            </w:r>
            <w:r w:rsidR="00F02895">
              <w:rPr>
                <w:rFonts w:ascii="Times New Roman" w:hAnsi="Times New Roman" w:cs="Times New Roman"/>
                <w:sz w:val="28"/>
                <w:szCs w:val="28"/>
              </w:rPr>
              <w:t>2</w:t>
            </w:r>
          </w:p>
        </w:tc>
        <w:tc>
          <w:tcPr>
            <w:tcW w:w="10144" w:type="dxa"/>
            <w:shd w:val="clear" w:color="auto" w:fill="auto"/>
          </w:tcPr>
          <w:p w:rsidR="001C2699" w:rsidRPr="008C52BA" w:rsidRDefault="001C2699" w:rsidP="006C498E">
            <w:pPr>
              <w:pStyle w:val="a4"/>
              <w:shd w:val="clear" w:color="auto" w:fill="FFFFFF" w:themeFill="background1"/>
              <w:ind w:left="0" w:firstLine="7"/>
              <w:jc w:val="both"/>
              <w:rPr>
                <w:color w:val="000000"/>
                <w:szCs w:val="28"/>
              </w:rPr>
            </w:pPr>
            <w:proofErr w:type="gramStart"/>
            <w:r w:rsidRPr="008C52BA">
              <w:rPr>
                <w:color w:val="000000"/>
                <w:szCs w:val="28"/>
              </w:rPr>
              <w:t xml:space="preserve">Увеличить ассигнования департамента агропромышленного комплекса и потребительского рынка Ярославской области по целевой статье 25.1.02.R5020 «Мероприятия, направленные на стимулирование развития приоритетных </w:t>
            </w:r>
            <w:proofErr w:type="spellStart"/>
            <w:r w:rsidRPr="008C52BA">
              <w:rPr>
                <w:color w:val="000000"/>
                <w:szCs w:val="28"/>
              </w:rPr>
              <w:t>подотраслей</w:t>
            </w:r>
            <w:proofErr w:type="spellEnd"/>
            <w:r w:rsidRPr="008C52BA">
              <w:rPr>
                <w:color w:val="000000"/>
                <w:szCs w:val="28"/>
              </w:rPr>
              <w:t xml:space="preserve"> агропромышленного комплекса и развитие малых форм хозяйствования</w:t>
            </w:r>
            <w:r w:rsidRPr="008C52BA">
              <w:rPr>
                <w:szCs w:val="28"/>
              </w:rPr>
              <w:t xml:space="preserve">», </w:t>
            </w:r>
            <w:r w:rsidRPr="008C52BA">
              <w:rPr>
                <w:color w:val="000000"/>
                <w:szCs w:val="28"/>
              </w:rPr>
              <w:t>виду расходов 800 «Иные бюджетные ассигнования» в 2023 году в сумме 206 849 рублей, в 2024 году в сумме 206 849 рублей, в 2025 году в сумме 209 722 рубля</w:t>
            </w:r>
            <w:proofErr w:type="gramEnd"/>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F02895">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15</w:t>
            </w:r>
            <w:r w:rsidR="00F02895">
              <w:rPr>
                <w:rFonts w:ascii="Times New Roman" w:hAnsi="Times New Roman" w:cs="Times New Roman"/>
                <w:sz w:val="28"/>
                <w:szCs w:val="28"/>
              </w:rPr>
              <w:t>3</w:t>
            </w:r>
          </w:p>
        </w:tc>
        <w:tc>
          <w:tcPr>
            <w:tcW w:w="10144" w:type="dxa"/>
            <w:shd w:val="clear" w:color="auto" w:fill="auto"/>
          </w:tcPr>
          <w:p w:rsidR="001C2699" w:rsidRPr="008C52BA" w:rsidRDefault="001C2699" w:rsidP="006C498E">
            <w:pPr>
              <w:pStyle w:val="a4"/>
              <w:shd w:val="clear" w:color="auto" w:fill="FFFFFF" w:themeFill="background1"/>
              <w:ind w:left="0" w:firstLine="7"/>
              <w:jc w:val="both"/>
              <w:rPr>
                <w:color w:val="000000"/>
                <w:szCs w:val="28"/>
              </w:rPr>
            </w:pPr>
            <w:proofErr w:type="gramStart"/>
            <w:r w:rsidRPr="008C52BA">
              <w:rPr>
                <w:color w:val="000000"/>
                <w:szCs w:val="28"/>
              </w:rPr>
              <w:t xml:space="preserve">Уменьшить ассигнования департамента агропромышленного комплекса и потребительского рынка Ярославской области по целевой статье 25.1.02.R5080 «Мероприятия, направленные на поддержку отдельных </w:t>
            </w:r>
            <w:proofErr w:type="spellStart"/>
            <w:r w:rsidRPr="008C52BA">
              <w:rPr>
                <w:color w:val="000000"/>
                <w:szCs w:val="28"/>
              </w:rPr>
              <w:t>подотраслей</w:t>
            </w:r>
            <w:proofErr w:type="spellEnd"/>
            <w:r w:rsidRPr="008C52BA">
              <w:rPr>
                <w:color w:val="000000"/>
                <w:szCs w:val="28"/>
              </w:rPr>
              <w:t xml:space="preserve"> растениеводства и животноводства</w:t>
            </w:r>
            <w:r w:rsidRPr="008C52BA">
              <w:rPr>
                <w:szCs w:val="28"/>
              </w:rPr>
              <w:t xml:space="preserve">», </w:t>
            </w:r>
            <w:r w:rsidRPr="008C52BA">
              <w:rPr>
                <w:color w:val="000000"/>
                <w:szCs w:val="28"/>
              </w:rPr>
              <w:t>виду расходов 800 «Иные бюджетные ассигнования» в 2023 году в сумме 138 рублей, в 2024 году в сумме 138 рублей, в 2025 году в сумме 139 рублей</w:t>
            </w:r>
            <w:proofErr w:type="gramEnd"/>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15</w:t>
            </w:r>
            <w:r w:rsidR="00A70C99">
              <w:rPr>
                <w:rFonts w:ascii="Times New Roman" w:hAnsi="Times New Roman" w:cs="Times New Roman"/>
                <w:sz w:val="28"/>
                <w:szCs w:val="28"/>
              </w:rPr>
              <w:t>4</w:t>
            </w:r>
          </w:p>
        </w:tc>
        <w:tc>
          <w:tcPr>
            <w:tcW w:w="10144" w:type="dxa"/>
            <w:shd w:val="clear" w:color="auto" w:fill="auto"/>
          </w:tcPr>
          <w:p w:rsidR="001C2699" w:rsidRPr="008C52BA" w:rsidRDefault="001C2699" w:rsidP="006C498E">
            <w:pPr>
              <w:pStyle w:val="a4"/>
              <w:shd w:val="clear" w:color="auto" w:fill="FFFFFF" w:themeFill="background1"/>
              <w:ind w:left="0" w:firstLine="7"/>
              <w:jc w:val="both"/>
              <w:rPr>
                <w:color w:val="000000"/>
                <w:szCs w:val="28"/>
              </w:rPr>
            </w:pPr>
            <w:proofErr w:type="gramStart"/>
            <w:r w:rsidRPr="008C52BA">
              <w:rPr>
                <w:color w:val="000000"/>
                <w:szCs w:val="28"/>
              </w:rPr>
              <w:t>Уменьшить ассигнования департамента агропромышленного комплекса и потребительского рынка Ярославской области по целевой статье 15.3.I5.54800 «Мероприятия, направленные на создание системы поддержки фермеров и развитие сельской кооперации</w:t>
            </w:r>
            <w:r w:rsidRPr="008C52BA">
              <w:rPr>
                <w:szCs w:val="28"/>
              </w:rPr>
              <w:t>»</w:t>
            </w:r>
            <w:r w:rsidRPr="008C52BA">
              <w:rPr>
                <w:color w:val="000000"/>
                <w:szCs w:val="28"/>
              </w:rPr>
              <w:t>, виду расходов 800 «Иные бюджетные ассигнования» в 2023 году в сумме 24 319 791 рубль, в 2024 году в сумме 50 241 666 рублей</w:t>
            </w:r>
            <w:proofErr w:type="gramEnd"/>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A70C99" w:rsidP="006C498E">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155</w:t>
            </w:r>
          </w:p>
        </w:tc>
        <w:tc>
          <w:tcPr>
            <w:tcW w:w="10144" w:type="dxa"/>
            <w:shd w:val="clear" w:color="auto" w:fill="auto"/>
          </w:tcPr>
          <w:p w:rsidR="001C2699" w:rsidRPr="008C52BA" w:rsidRDefault="001C2699" w:rsidP="006C498E">
            <w:pPr>
              <w:pStyle w:val="a4"/>
              <w:shd w:val="clear" w:color="auto" w:fill="FFFFFF" w:themeFill="background1"/>
              <w:ind w:left="0" w:firstLine="7"/>
              <w:jc w:val="both"/>
              <w:rPr>
                <w:color w:val="000000"/>
                <w:szCs w:val="28"/>
              </w:rPr>
            </w:pPr>
            <w:proofErr w:type="gramStart"/>
            <w:r w:rsidRPr="008C52BA">
              <w:rPr>
                <w:color w:val="000000"/>
                <w:szCs w:val="28"/>
              </w:rPr>
              <w:t>Увеличить ассигнования департамента агропромышленного комплекса и потребительского рынка Ярославской области по целевой статье 48.1.01.R5760 «Мероприятия, направленные на улучшение жилищных условий граждан, проживающих на сельских территориях</w:t>
            </w:r>
            <w:r w:rsidRPr="008C52BA">
              <w:rPr>
                <w:szCs w:val="28"/>
              </w:rPr>
              <w:t xml:space="preserve">», </w:t>
            </w:r>
            <w:r w:rsidRPr="008C52BA">
              <w:rPr>
                <w:color w:val="000000"/>
                <w:szCs w:val="28"/>
              </w:rPr>
              <w:t>виду расходов 300 «Социальное обеспечение и иные выплаты населению» в 2023 году в сумме 7 613 500 рублей, в 2024 году в сумме 3 309 079 рублей, в 2025 году в сумме 3 972</w:t>
            </w:r>
            <w:proofErr w:type="gramEnd"/>
            <w:r w:rsidRPr="008C52BA">
              <w:rPr>
                <w:color w:val="000000"/>
                <w:szCs w:val="28"/>
              </w:rPr>
              <w:t xml:space="preserve"> 813 рублей</w:t>
            </w:r>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15</w:t>
            </w:r>
            <w:r w:rsidR="00A70C99">
              <w:rPr>
                <w:rFonts w:ascii="Times New Roman" w:hAnsi="Times New Roman" w:cs="Times New Roman"/>
                <w:sz w:val="28"/>
                <w:szCs w:val="28"/>
              </w:rPr>
              <w:t>6</w:t>
            </w:r>
          </w:p>
        </w:tc>
        <w:tc>
          <w:tcPr>
            <w:tcW w:w="10144" w:type="dxa"/>
            <w:shd w:val="clear" w:color="auto" w:fill="auto"/>
          </w:tcPr>
          <w:p w:rsidR="001C2699" w:rsidRPr="008C52BA" w:rsidRDefault="001C2699" w:rsidP="006C498E">
            <w:pPr>
              <w:pStyle w:val="a4"/>
              <w:shd w:val="clear" w:color="auto" w:fill="FFFFFF" w:themeFill="background1"/>
              <w:ind w:left="0" w:firstLine="7"/>
              <w:jc w:val="both"/>
              <w:rPr>
                <w:color w:val="000000"/>
                <w:szCs w:val="28"/>
              </w:rPr>
            </w:pPr>
            <w:proofErr w:type="gramStart"/>
            <w:r w:rsidRPr="008C52BA">
              <w:rPr>
                <w:color w:val="000000"/>
                <w:szCs w:val="28"/>
              </w:rPr>
              <w:t>Увеличить ассигнования департамента агропромышленного комплекса и потребительского рынка Ярославской области по целевой статье 48.1.03.R5760 «Субсидия на проведение мероприятий по благоустройству сельских территорий</w:t>
            </w:r>
            <w:r w:rsidRPr="008C52BA">
              <w:rPr>
                <w:szCs w:val="28"/>
              </w:rPr>
              <w:t xml:space="preserve">», </w:t>
            </w:r>
            <w:r w:rsidRPr="008C52BA">
              <w:rPr>
                <w:color w:val="000000"/>
                <w:szCs w:val="28"/>
              </w:rPr>
              <w:t>виду расходов 500 «Межбюджетные трансферты» в 2023 году в сумме 5 342 204 рубля, в 2024 году в сумме 9 022 725 рублей, в 2025 году в сумме 11 261</w:t>
            </w:r>
            <w:r w:rsidRPr="008C52BA">
              <w:t> </w:t>
            </w:r>
            <w:r w:rsidRPr="008C52BA">
              <w:rPr>
                <w:color w:val="000000"/>
                <w:szCs w:val="28"/>
              </w:rPr>
              <w:t>875 рублей.</w:t>
            </w:r>
            <w:proofErr w:type="gramEnd"/>
            <w:r w:rsidRPr="008C52BA">
              <w:rPr>
                <w:color w:val="000000"/>
                <w:szCs w:val="28"/>
              </w:rPr>
              <w:t xml:space="preserve"> </w:t>
            </w:r>
            <w:r w:rsidRPr="008C52BA">
              <w:rPr>
                <w:szCs w:val="28"/>
              </w:rPr>
              <w:t>Пункт 50 приложения 16 изложить в редакции соответствующего пункта приложения 4 к настоящим поправкам. Пункт 37 приложения 17 изложить в редакции соответствующего пункта приложения 5 к настоящим поправкам</w:t>
            </w:r>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15</w:t>
            </w:r>
            <w:r w:rsidR="00A70C99">
              <w:rPr>
                <w:rFonts w:ascii="Times New Roman" w:hAnsi="Times New Roman" w:cs="Times New Roman"/>
                <w:sz w:val="28"/>
                <w:szCs w:val="28"/>
              </w:rPr>
              <w:t>7</w:t>
            </w:r>
          </w:p>
        </w:tc>
        <w:tc>
          <w:tcPr>
            <w:tcW w:w="10144" w:type="dxa"/>
            <w:shd w:val="clear" w:color="auto" w:fill="auto"/>
          </w:tcPr>
          <w:p w:rsidR="001C2699" w:rsidRPr="008C52BA" w:rsidRDefault="001C2699" w:rsidP="006C498E">
            <w:pPr>
              <w:pStyle w:val="a4"/>
              <w:shd w:val="clear" w:color="auto" w:fill="FFFFFF" w:themeFill="background1"/>
              <w:ind w:left="0" w:firstLine="7"/>
              <w:jc w:val="both"/>
              <w:rPr>
                <w:color w:val="000000"/>
                <w:szCs w:val="28"/>
              </w:rPr>
            </w:pPr>
            <w:proofErr w:type="gramStart"/>
            <w:r w:rsidRPr="008C52BA">
              <w:rPr>
                <w:color w:val="000000"/>
                <w:szCs w:val="28"/>
              </w:rPr>
              <w:t>Увеличить ассигнования департамента агропромышленного комплекса и потребительского рынка Ярославской области по целевой статье 48.1.05.R5760 «Мероприятия, направленные на оказание содействия сельскохозяйственным товаропроизводителям в обеспечении квалифицированными кадрами</w:t>
            </w:r>
            <w:r w:rsidRPr="008C52BA">
              <w:rPr>
                <w:szCs w:val="28"/>
              </w:rPr>
              <w:t xml:space="preserve">», </w:t>
            </w:r>
            <w:r w:rsidRPr="008C52BA">
              <w:rPr>
                <w:color w:val="000000"/>
                <w:szCs w:val="28"/>
              </w:rPr>
              <w:t>виду расходов 800 «Иные бюджетные ассигнования» в 2023 году в сумме 536 070 рублей, в 2024 году в сумме 541 062 рубля, в 2025 году в сумме 588 855 рублей</w:t>
            </w:r>
            <w:proofErr w:type="gramEnd"/>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15</w:t>
            </w:r>
            <w:r w:rsidR="00A70C99">
              <w:rPr>
                <w:rFonts w:ascii="Times New Roman" w:hAnsi="Times New Roman" w:cs="Times New Roman"/>
                <w:sz w:val="28"/>
                <w:szCs w:val="28"/>
              </w:rPr>
              <w:t>8</w:t>
            </w:r>
          </w:p>
        </w:tc>
        <w:tc>
          <w:tcPr>
            <w:tcW w:w="10144" w:type="dxa"/>
            <w:shd w:val="clear" w:color="auto" w:fill="auto"/>
          </w:tcPr>
          <w:p w:rsidR="001C2699" w:rsidRPr="008C52BA" w:rsidRDefault="001C2699" w:rsidP="006C498E">
            <w:pPr>
              <w:pStyle w:val="a4"/>
              <w:shd w:val="clear" w:color="auto" w:fill="FFFFFF" w:themeFill="background1"/>
              <w:ind w:left="0" w:firstLine="7"/>
              <w:jc w:val="both"/>
              <w:rPr>
                <w:color w:val="000000"/>
                <w:szCs w:val="28"/>
              </w:rPr>
            </w:pPr>
            <w:r w:rsidRPr="008C52BA">
              <w:rPr>
                <w:color w:val="000000"/>
                <w:szCs w:val="28"/>
              </w:rPr>
              <w:t>Увеличить в 2023 году ассигнования департамента агропромышленного комплекса и потребительского рынка Ярославской области по целевой статье 48.1.06.R5762 «Субсидия на обеспечение комплексного развития сельских территорий (строительство электрических сетей уличного освещения)</w:t>
            </w:r>
            <w:r w:rsidRPr="008C52BA">
              <w:rPr>
                <w:szCs w:val="28"/>
              </w:rPr>
              <w:t xml:space="preserve">», </w:t>
            </w:r>
            <w:r w:rsidRPr="008C52BA">
              <w:rPr>
                <w:color w:val="000000"/>
                <w:szCs w:val="28"/>
              </w:rPr>
              <w:t xml:space="preserve">виду расходов 500 «Межбюджетные трансферты» в сумме 847 083 рубля. </w:t>
            </w:r>
            <w:r w:rsidRPr="008C52BA">
              <w:rPr>
                <w:szCs w:val="28"/>
              </w:rPr>
              <w:t>Дополнить приложение 16 пунктом 64 в редакции соответствующего пункта приложения 4 к настоящим поправкам</w:t>
            </w:r>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15</w:t>
            </w:r>
            <w:r w:rsidR="00A70C99">
              <w:rPr>
                <w:rFonts w:ascii="Times New Roman" w:hAnsi="Times New Roman" w:cs="Times New Roman"/>
                <w:sz w:val="28"/>
                <w:szCs w:val="28"/>
              </w:rPr>
              <w:t>9</w:t>
            </w:r>
          </w:p>
        </w:tc>
        <w:tc>
          <w:tcPr>
            <w:tcW w:w="10144" w:type="dxa"/>
            <w:shd w:val="clear" w:color="auto" w:fill="auto"/>
          </w:tcPr>
          <w:p w:rsidR="001C2699" w:rsidRPr="008C52BA" w:rsidRDefault="001C2699" w:rsidP="006C498E">
            <w:pPr>
              <w:pStyle w:val="a4"/>
              <w:shd w:val="clear" w:color="auto" w:fill="FFFFFF" w:themeFill="background1"/>
              <w:ind w:left="0" w:firstLine="7"/>
              <w:jc w:val="both"/>
              <w:rPr>
                <w:color w:val="000000"/>
                <w:szCs w:val="28"/>
              </w:rPr>
            </w:pPr>
            <w:r w:rsidRPr="008C52BA">
              <w:rPr>
                <w:color w:val="000000"/>
                <w:szCs w:val="28"/>
              </w:rPr>
              <w:t>Увеличить в 2023 году ассигнования департамента агропромышленного комплекса и потребительского рынка Ярославской области по целевой статье 48.1.06.R5764 «Субсидия на обеспечение комплексного развития сельских территорий (организация бесплатного доступа в сеть «Интернет»)</w:t>
            </w:r>
            <w:r w:rsidRPr="008C52BA">
              <w:rPr>
                <w:szCs w:val="28"/>
              </w:rPr>
              <w:t xml:space="preserve">», </w:t>
            </w:r>
            <w:r w:rsidRPr="008C52BA">
              <w:rPr>
                <w:color w:val="000000"/>
                <w:szCs w:val="28"/>
              </w:rPr>
              <w:t xml:space="preserve">виду расходов 500 «Межбюджетные трансферты» в сумме 390 209 рублей. </w:t>
            </w:r>
            <w:r w:rsidRPr="008C52BA">
              <w:rPr>
                <w:szCs w:val="28"/>
              </w:rPr>
              <w:t>Дополнить приложение 16 пунктом 65 в редакции соответствующего пункта приложения 4 к настоящим поправкам</w:t>
            </w:r>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w:t>
            </w:r>
            <w:r w:rsidR="00A70C99">
              <w:rPr>
                <w:rFonts w:ascii="Times New Roman" w:hAnsi="Times New Roman" w:cs="Times New Roman"/>
                <w:sz w:val="28"/>
                <w:szCs w:val="28"/>
              </w:rPr>
              <w:t>60</w:t>
            </w:r>
          </w:p>
        </w:tc>
        <w:tc>
          <w:tcPr>
            <w:tcW w:w="10144" w:type="dxa"/>
            <w:shd w:val="clear" w:color="auto" w:fill="auto"/>
          </w:tcPr>
          <w:p w:rsidR="001C2699" w:rsidRPr="008C52BA" w:rsidRDefault="001C2699" w:rsidP="006C498E">
            <w:pPr>
              <w:pStyle w:val="a4"/>
              <w:shd w:val="clear" w:color="auto" w:fill="FFFFFF" w:themeFill="background1"/>
              <w:ind w:left="0" w:firstLine="7"/>
              <w:jc w:val="both"/>
              <w:rPr>
                <w:color w:val="000000"/>
                <w:szCs w:val="28"/>
              </w:rPr>
            </w:pPr>
            <w:r w:rsidRPr="008C52BA">
              <w:rPr>
                <w:color w:val="000000"/>
                <w:szCs w:val="28"/>
              </w:rPr>
              <w:t>Увеличить в 2023 году ассигнования департамента ветеринарии Ярославской области по целевой статье 25.Б.T2.52510 «Мероприятия, направленные на государственную поддержку аккредитации ветеринарных лабораторий в национальной системе аккредитации</w:t>
            </w:r>
            <w:r w:rsidRPr="008C52BA">
              <w:rPr>
                <w:szCs w:val="28"/>
              </w:rPr>
              <w:t>»</w:t>
            </w:r>
            <w:r w:rsidRPr="008C52BA">
              <w:rPr>
                <w:color w:val="000000"/>
                <w:szCs w:val="28"/>
              </w:rPr>
              <w:t>, виду расходов 600 «Предоставление субсидий бюджетным, автономным учреждениям и иным некоммерческим организациям» в сумме 589 583 рубля</w:t>
            </w:r>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16</w:t>
            </w:r>
            <w:r w:rsidR="00A70C99">
              <w:rPr>
                <w:rFonts w:ascii="Times New Roman" w:hAnsi="Times New Roman" w:cs="Times New Roman"/>
                <w:sz w:val="28"/>
                <w:szCs w:val="28"/>
              </w:rPr>
              <w:t>1</w:t>
            </w:r>
          </w:p>
        </w:tc>
        <w:tc>
          <w:tcPr>
            <w:tcW w:w="10144" w:type="dxa"/>
            <w:shd w:val="clear" w:color="auto" w:fill="auto"/>
          </w:tcPr>
          <w:p w:rsidR="001C2699" w:rsidRPr="008C52BA" w:rsidRDefault="001C2699" w:rsidP="006C498E">
            <w:pPr>
              <w:pStyle w:val="a4"/>
              <w:shd w:val="clear" w:color="auto" w:fill="FFFFFF" w:themeFill="background1"/>
              <w:ind w:left="0" w:firstLine="7"/>
              <w:jc w:val="both"/>
              <w:rPr>
                <w:color w:val="000000"/>
                <w:szCs w:val="28"/>
              </w:rPr>
            </w:pPr>
            <w:r w:rsidRPr="008C52BA">
              <w:rPr>
                <w:szCs w:val="28"/>
              </w:rPr>
              <w:t>Уменьшить в 2023 году ассигнования департамента охраны окружающей среды и природопользования Ярославской области по целевой статье 12.5.G8.50900 «Мероприятия, направленные на улучшение экологического состояния гидрографической сети», виду расходов 200 «Закупка товаров, работ и услуг для обеспечения государственных (муниципальных) нужд» в сумме 2 891 100 рублей</w:t>
            </w:r>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с целью приведения в соответствие Федеральному закону «О федеральном бюджете на 2023 год и на плановый период 2024 и 2025 годов»</w:t>
            </w:r>
          </w:p>
          <w:p w:rsidR="001C2699" w:rsidRPr="00A706FE" w:rsidRDefault="001C2699" w:rsidP="006C498E">
            <w:pPr>
              <w:shd w:val="clear" w:color="auto" w:fill="FFFFFF" w:themeFill="background1"/>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16</w:t>
            </w:r>
            <w:r w:rsidR="00A70C99">
              <w:rPr>
                <w:rFonts w:ascii="Times New Roman" w:hAnsi="Times New Roman" w:cs="Times New Roman"/>
                <w:sz w:val="28"/>
                <w:szCs w:val="28"/>
              </w:rPr>
              <w:t>2</w:t>
            </w:r>
          </w:p>
        </w:tc>
        <w:tc>
          <w:tcPr>
            <w:tcW w:w="10144" w:type="dxa"/>
            <w:shd w:val="clear" w:color="auto" w:fill="auto"/>
          </w:tcPr>
          <w:p w:rsidR="001C2699" w:rsidRPr="008C52BA" w:rsidRDefault="001C2699" w:rsidP="006C498E">
            <w:pPr>
              <w:shd w:val="clear" w:color="auto" w:fill="FFFFFF" w:themeFill="background1"/>
              <w:jc w:val="both"/>
              <w:rPr>
                <w:rFonts w:ascii="Times New Roman" w:eastAsia="Times New Roman" w:hAnsi="Times New Roman" w:cs="Times New Roman"/>
                <w:color w:val="000000"/>
                <w:sz w:val="28"/>
                <w:szCs w:val="28"/>
                <w:lang w:eastAsia="ru-RU"/>
              </w:rPr>
            </w:pPr>
            <w:proofErr w:type="gramStart"/>
            <w:r w:rsidRPr="008C52BA">
              <w:rPr>
                <w:rFonts w:ascii="Times New Roman" w:eastAsia="Times New Roman" w:hAnsi="Times New Roman" w:cs="Times New Roman"/>
                <w:sz w:val="28"/>
                <w:szCs w:val="28"/>
                <w:lang w:eastAsia="ru-RU"/>
              </w:rPr>
              <w:t xml:space="preserve">Перераспределить ассигнования департамента охраны окружающей среды и природопользования Ярославской области с целевой статьи 12.1.09.71800 «Мероприятия, направленные на обеспечение деятельности подведомственного учреждения», вида расходов </w:t>
            </w:r>
            <w:r w:rsidRPr="008C52BA">
              <w:rPr>
                <w:rFonts w:ascii="Times New Roman" w:eastAsia="Times New Roman" w:hAnsi="Times New Roman" w:cs="Times New Roman"/>
                <w:color w:val="000000"/>
                <w:sz w:val="28"/>
                <w:szCs w:val="28"/>
                <w:lang w:eastAsia="ru-RU"/>
              </w:rPr>
              <w:t>600 «Предоставление субсидий бюджетным, автономным учреждениям и иным некоммерческим организациям» в 2023 году в сумме 7 275 874 рубля, в 2024 году в сумме 7 268 674 рубля, в 2025 году в сумме 7 268 674 рубля:</w:t>
            </w:r>
            <w:proofErr w:type="gramEnd"/>
          </w:p>
          <w:p w:rsidR="001C2699" w:rsidRPr="008C52BA" w:rsidRDefault="001C2699" w:rsidP="006C498E">
            <w:pPr>
              <w:shd w:val="clear" w:color="auto" w:fill="FFFFFF" w:themeFill="background1"/>
              <w:jc w:val="both"/>
              <w:rPr>
                <w:rFonts w:ascii="Times New Roman" w:eastAsia="Times New Roman" w:hAnsi="Times New Roman" w:cs="Times New Roman"/>
                <w:color w:val="000000"/>
                <w:sz w:val="28"/>
                <w:szCs w:val="28"/>
                <w:lang w:eastAsia="ru-RU"/>
              </w:rPr>
            </w:pPr>
            <w:proofErr w:type="gramStart"/>
            <w:r w:rsidRPr="008C52BA">
              <w:rPr>
                <w:rFonts w:ascii="Times New Roman" w:eastAsia="Times New Roman" w:hAnsi="Times New Roman" w:cs="Times New Roman"/>
                <w:color w:val="000000"/>
                <w:sz w:val="28"/>
                <w:szCs w:val="28"/>
                <w:lang w:eastAsia="ru-RU"/>
              </w:rPr>
              <w:t>- на целевую статью 12.1.07.71790 «Мероприятия, направленные на охрану окружающей среды и природопользования, за счет средств областного бюджета», вид расходов 600 «Предоставление субсидий бюджетным, автономным учреждениям и иным некоммерческим организациям» в 2023 году в сумме 5 513 908 рублей, в 2024 году в сумме 5 506 708 рублей, в 2025 году в сумме 5 506 708 рублей;</w:t>
            </w:r>
            <w:proofErr w:type="gramEnd"/>
          </w:p>
          <w:p w:rsidR="001C2699" w:rsidRPr="008C52BA" w:rsidRDefault="001C2699" w:rsidP="006C498E">
            <w:pPr>
              <w:pStyle w:val="a4"/>
              <w:shd w:val="clear" w:color="auto" w:fill="FFFFFF" w:themeFill="background1"/>
              <w:ind w:left="0" w:firstLine="7"/>
              <w:jc w:val="both"/>
              <w:rPr>
                <w:color w:val="000000"/>
                <w:szCs w:val="28"/>
              </w:rPr>
            </w:pPr>
            <w:r w:rsidRPr="008C52BA">
              <w:rPr>
                <w:color w:val="000000"/>
                <w:szCs w:val="28"/>
              </w:rPr>
              <w:t>- на целевую статью</w:t>
            </w:r>
            <w:r w:rsidRPr="008C52BA">
              <w:rPr>
                <w:szCs w:val="28"/>
              </w:rPr>
              <w:t xml:space="preserve"> 12.1.11.71800 «Мероприятия, направленные на обеспечение деятельности подведомственного учреждения», вид расходов </w:t>
            </w:r>
            <w:r w:rsidRPr="008C52BA">
              <w:rPr>
                <w:color w:val="000000"/>
                <w:szCs w:val="28"/>
              </w:rPr>
              <w:t>600 «Предоставление субсидий бюджетным, автономным учреждениям и иным некоммерческим организациям» в 2023 году в сумме 1 761 966 рублей, в 2024 году в сумме 1 761 966 рублей, в 2025 году в сумме 1 761 966 рублей</w:t>
            </w:r>
          </w:p>
          <w:p w:rsidR="001C2699" w:rsidRPr="008C52BA" w:rsidRDefault="001C2699" w:rsidP="006C498E">
            <w:pPr>
              <w:pStyle w:val="a4"/>
              <w:shd w:val="clear" w:color="auto" w:fill="FFFFFF" w:themeFill="background1"/>
              <w:ind w:left="0" w:firstLine="7"/>
              <w:jc w:val="both"/>
              <w:rPr>
                <w:color w:val="000000"/>
                <w:szCs w:val="28"/>
              </w:rPr>
            </w:pPr>
          </w:p>
        </w:tc>
        <w:tc>
          <w:tcPr>
            <w:tcW w:w="4388" w:type="dxa"/>
            <w:shd w:val="clear" w:color="auto" w:fill="FFFFFF" w:themeFill="background1"/>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eastAsia="Times New Roman" w:hAnsi="Times New Roman" w:cs="Times New Roman"/>
                <w:color w:val="000000"/>
                <w:sz w:val="28"/>
                <w:szCs w:val="28"/>
                <w:lang w:eastAsia="ru-RU"/>
              </w:rPr>
              <w:t>Поправка вносится в целях приведения в соответствие структуры государственного бюджетного учреждения Ярославской области «Центр охраны окружающей среды»</w:t>
            </w: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16</w:t>
            </w:r>
            <w:r w:rsidR="00A70C99">
              <w:rPr>
                <w:rFonts w:ascii="Times New Roman" w:hAnsi="Times New Roman" w:cs="Times New Roman"/>
                <w:sz w:val="28"/>
                <w:szCs w:val="28"/>
              </w:rPr>
              <w:t>3</w:t>
            </w:r>
          </w:p>
        </w:tc>
        <w:tc>
          <w:tcPr>
            <w:tcW w:w="10144" w:type="dxa"/>
            <w:shd w:val="clear" w:color="auto" w:fill="auto"/>
          </w:tcPr>
          <w:p w:rsidR="001C2699" w:rsidRPr="008C52BA" w:rsidRDefault="001C2699" w:rsidP="006C498E">
            <w:pPr>
              <w:shd w:val="clear" w:color="auto" w:fill="FFFFFF" w:themeFill="background1"/>
              <w:suppressAutoHyphens/>
              <w:jc w:val="both"/>
              <w:rPr>
                <w:rFonts w:ascii="Times New Roman" w:hAnsi="Times New Roman" w:cs="Times New Roman"/>
                <w:sz w:val="28"/>
                <w:szCs w:val="28"/>
              </w:rPr>
            </w:pPr>
            <w:r w:rsidRPr="008C52BA">
              <w:rPr>
                <w:rFonts w:ascii="Times New Roman" w:hAnsi="Times New Roman" w:cs="Times New Roman"/>
                <w:sz w:val="28"/>
                <w:szCs w:val="28"/>
                <w:shd w:val="clear" w:color="auto" w:fill="FFFFFF" w:themeFill="background1"/>
              </w:rPr>
              <w:t>Увеличить ассигнования департамента финансов Ярославской области по целевой статье 50.0.00.80100 «Формирование финансового резерва для обеспечения исполнения приоритетных расходных обязательств в соответствии с федеральными законами, решениями Президента Российской Федерации,</w:t>
            </w:r>
            <w:r w:rsidRPr="008C52BA">
              <w:rPr>
                <w:rFonts w:ascii="Times New Roman" w:hAnsi="Times New Roman" w:cs="Times New Roman"/>
                <w:sz w:val="28"/>
                <w:szCs w:val="28"/>
                <w:shd w:val="clear" w:color="auto" w:fill="D9D9D9" w:themeFill="background1" w:themeFillShade="D9"/>
              </w:rPr>
              <w:t xml:space="preserve"> </w:t>
            </w:r>
            <w:r w:rsidRPr="008C52BA">
              <w:rPr>
                <w:rFonts w:ascii="Times New Roman" w:hAnsi="Times New Roman" w:cs="Times New Roman"/>
                <w:sz w:val="28"/>
                <w:szCs w:val="28"/>
                <w:shd w:val="clear" w:color="auto" w:fill="FFFFFF" w:themeFill="background1"/>
              </w:rPr>
              <w:t>Правительства Российской Федерации и Правительства Ярославской области», виду расходов 800 «Иные бюджетные ассигнования» в сумме 817 000 000 рублей</w:t>
            </w:r>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color w:val="000000"/>
                <w:sz w:val="28"/>
                <w:szCs w:val="28"/>
              </w:rPr>
              <w:t xml:space="preserve">Поправка вносится </w:t>
            </w:r>
            <w:r w:rsidRPr="00A706FE">
              <w:rPr>
                <w:rFonts w:ascii="Times New Roman" w:hAnsi="Times New Roman" w:cs="Times New Roman"/>
                <w:sz w:val="28"/>
                <w:szCs w:val="28"/>
              </w:rPr>
              <w:t>с целью:</w:t>
            </w:r>
          </w:p>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индексации социальных выплат, установленных законами Ярославской области, на 5,9%;</w:t>
            </w:r>
          </w:p>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 индексации оплаты труда работникам бюджетной сферы за исключением категорий, предусмотренных указами Президента Российской Федерации, и государственных служащих </w:t>
            </w:r>
            <w:r w:rsidR="004E70EB">
              <w:rPr>
                <w:rFonts w:ascii="Times New Roman" w:hAnsi="Times New Roman" w:cs="Times New Roman"/>
                <w:sz w:val="28"/>
                <w:szCs w:val="28"/>
              </w:rPr>
              <w:t xml:space="preserve">Ярославской области </w:t>
            </w:r>
            <w:r w:rsidRPr="00A706FE">
              <w:rPr>
                <w:rFonts w:ascii="Times New Roman" w:hAnsi="Times New Roman" w:cs="Times New Roman"/>
                <w:sz w:val="28"/>
                <w:szCs w:val="28"/>
              </w:rPr>
              <w:t>на 4,6%;</w:t>
            </w:r>
          </w:p>
          <w:p w:rsidR="001C2699" w:rsidRPr="00A706FE" w:rsidRDefault="001C2699" w:rsidP="006C498E">
            <w:pPr>
              <w:shd w:val="clear" w:color="auto" w:fill="FFFFFF" w:themeFill="background1"/>
              <w:jc w:val="both"/>
              <w:rPr>
                <w:rFonts w:ascii="Times New Roman" w:hAnsi="Times New Roman" w:cs="Times New Roman"/>
                <w:sz w:val="28"/>
                <w:szCs w:val="28"/>
                <w:shd w:val="clear" w:color="auto" w:fill="D9D9D9" w:themeFill="background1" w:themeFillShade="D9"/>
              </w:rPr>
            </w:pPr>
            <w:r w:rsidRPr="00A706FE">
              <w:rPr>
                <w:rFonts w:ascii="Times New Roman" w:hAnsi="Times New Roman" w:cs="Times New Roman"/>
                <w:sz w:val="28"/>
                <w:szCs w:val="28"/>
              </w:rPr>
              <w:t>- обеспечения приоритетных расходных обязательств региона</w:t>
            </w:r>
          </w:p>
          <w:p w:rsidR="001C2699" w:rsidRPr="00A706FE" w:rsidRDefault="001C2699" w:rsidP="006C498E">
            <w:pPr>
              <w:shd w:val="clear" w:color="auto" w:fill="FFFFFF" w:themeFill="background1"/>
              <w:rPr>
                <w:rFonts w:ascii="Times New Roman" w:hAnsi="Times New Roman" w:cs="Times New Roman"/>
                <w:color w:val="000000"/>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16</w:t>
            </w:r>
            <w:r w:rsidR="00A70C99">
              <w:rPr>
                <w:rFonts w:ascii="Times New Roman" w:hAnsi="Times New Roman" w:cs="Times New Roman"/>
                <w:sz w:val="28"/>
                <w:szCs w:val="28"/>
              </w:rPr>
              <w:t>4</w:t>
            </w:r>
          </w:p>
        </w:tc>
        <w:tc>
          <w:tcPr>
            <w:tcW w:w="10144" w:type="dxa"/>
            <w:shd w:val="clear" w:color="auto" w:fill="auto"/>
          </w:tcPr>
          <w:p w:rsidR="001C2699" w:rsidRPr="008C52BA" w:rsidRDefault="001C2699" w:rsidP="006C498E">
            <w:pPr>
              <w:pStyle w:val="a4"/>
              <w:shd w:val="clear" w:color="auto" w:fill="FFFFFF" w:themeFill="background1"/>
              <w:ind w:left="0" w:firstLine="7"/>
              <w:jc w:val="both"/>
              <w:rPr>
                <w:szCs w:val="28"/>
              </w:rPr>
            </w:pPr>
            <w:proofErr w:type="gramStart"/>
            <w:r w:rsidRPr="008C52BA">
              <w:rPr>
                <w:szCs w:val="28"/>
              </w:rPr>
              <w:t>Увеличить ассигнования департамента лесного хозяйства Ярославской области по целевой статье 29.1.02.51290 «Мероприятия, направленные на осуществление отдельных полномочий в области лесных отношений», виду расходов 200 «Закупка товаров, работ и услуг для обеспечения государственных (муниципальных) нужд» в 2023 году в сумме 343 800 рублей, в 2024 году в сумме 1 182 300 рублей, в 2025 году в сумме 1 182 300 рублей</w:t>
            </w:r>
            <w:proofErr w:type="gramEnd"/>
            <w:r w:rsidRPr="008C52BA">
              <w:rPr>
                <w:szCs w:val="28"/>
              </w:rPr>
              <w:t xml:space="preserve">, виду расходов 600 </w:t>
            </w:r>
            <w:r w:rsidRPr="008C52BA">
              <w:rPr>
                <w:color w:val="000000"/>
                <w:szCs w:val="28"/>
              </w:rPr>
              <w:t>«Предоставление субсидий бюджетным, автономным учреждениям и иным некоммерческим организациям»</w:t>
            </w:r>
            <w:r w:rsidRPr="008C52BA">
              <w:rPr>
                <w:szCs w:val="28"/>
              </w:rPr>
              <w:t xml:space="preserve"> в 2023 году в сумме 838 500 рублей</w:t>
            </w:r>
          </w:p>
          <w:p w:rsidR="001C2699" w:rsidRPr="008C52BA" w:rsidRDefault="001C2699" w:rsidP="006C498E">
            <w:pPr>
              <w:pStyle w:val="a4"/>
              <w:shd w:val="clear" w:color="auto" w:fill="FFFFFF" w:themeFill="background1"/>
              <w:ind w:left="0" w:firstLine="7"/>
              <w:jc w:val="both"/>
              <w:rPr>
                <w:color w:val="000000"/>
                <w:szCs w:val="28"/>
              </w:rPr>
            </w:pPr>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w:t>
            </w: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16</w:t>
            </w:r>
            <w:r w:rsidR="00A70C99">
              <w:rPr>
                <w:rFonts w:ascii="Times New Roman" w:hAnsi="Times New Roman" w:cs="Times New Roman"/>
                <w:sz w:val="28"/>
                <w:szCs w:val="28"/>
              </w:rPr>
              <w:t>5</w:t>
            </w:r>
          </w:p>
        </w:tc>
        <w:tc>
          <w:tcPr>
            <w:tcW w:w="10144" w:type="dxa"/>
            <w:shd w:val="clear" w:color="auto" w:fill="auto"/>
          </w:tcPr>
          <w:p w:rsidR="001C2699" w:rsidRPr="008C52BA" w:rsidRDefault="001C2699" w:rsidP="006C498E">
            <w:pPr>
              <w:pStyle w:val="a4"/>
              <w:shd w:val="clear" w:color="auto" w:fill="FFFFFF" w:themeFill="background1"/>
              <w:ind w:left="0" w:firstLine="7"/>
              <w:jc w:val="both"/>
              <w:rPr>
                <w:szCs w:val="28"/>
              </w:rPr>
            </w:pPr>
            <w:proofErr w:type="gramStart"/>
            <w:r w:rsidRPr="008C52BA">
              <w:rPr>
                <w:szCs w:val="28"/>
              </w:rPr>
              <w:t>Увеличить ассигнования департамента лесного хозяйства Ярославской области по целевой статье 29.1.03.51290 «Мероприятия, направленные на осуществление отдельных полномочий в области лесных отношений», виду расходов 200 «Закупка товаров, работ и услуг для обеспечения государственных (муниципальных) нужд» в 2023 году в сумме 6 377 000 рублей, в 2024 году в сумме 1 816 700 рублей, в 2025 году в сумме 1 816 700</w:t>
            </w:r>
            <w:proofErr w:type="gramEnd"/>
            <w:r w:rsidRPr="008C52BA">
              <w:rPr>
                <w:szCs w:val="28"/>
              </w:rPr>
              <w:t xml:space="preserve"> рублей, виду расходов 600 </w:t>
            </w:r>
            <w:r w:rsidRPr="008C52BA">
              <w:rPr>
                <w:color w:val="000000"/>
                <w:szCs w:val="28"/>
              </w:rPr>
              <w:t>«Предоставление субсидий бюджетным, автономным учреждениям и иным некоммерческим организациям»</w:t>
            </w:r>
            <w:r w:rsidRPr="008C52BA">
              <w:rPr>
                <w:szCs w:val="28"/>
              </w:rPr>
              <w:t xml:space="preserve"> в 2023 году в сумме 250 000 рублей</w:t>
            </w:r>
          </w:p>
          <w:p w:rsidR="001C2699" w:rsidRPr="008C52BA" w:rsidRDefault="001C2699" w:rsidP="006C498E">
            <w:pPr>
              <w:pStyle w:val="a4"/>
              <w:shd w:val="clear" w:color="auto" w:fill="FFFFFF" w:themeFill="background1"/>
              <w:ind w:left="0" w:firstLine="7"/>
              <w:jc w:val="both"/>
              <w:rPr>
                <w:color w:val="000000"/>
                <w:szCs w:val="28"/>
              </w:rPr>
            </w:pPr>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w:t>
            </w: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16</w:t>
            </w:r>
            <w:r w:rsidR="00A70C99">
              <w:rPr>
                <w:rFonts w:ascii="Times New Roman" w:hAnsi="Times New Roman" w:cs="Times New Roman"/>
                <w:sz w:val="28"/>
                <w:szCs w:val="28"/>
              </w:rPr>
              <w:t>6</w:t>
            </w:r>
          </w:p>
        </w:tc>
        <w:tc>
          <w:tcPr>
            <w:tcW w:w="10144" w:type="dxa"/>
            <w:shd w:val="clear" w:color="auto" w:fill="auto"/>
          </w:tcPr>
          <w:p w:rsidR="001C2699" w:rsidRPr="008C52BA" w:rsidRDefault="001C2699" w:rsidP="006C498E">
            <w:pPr>
              <w:pStyle w:val="a4"/>
              <w:shd w:val="clear" w:color="auto" w:fill="FFFFFF" w:themeFill="background1"/>
              <w:ind w:left="0" w:firstLine="7"/>
              <w:jc w:val="both"/>
              <w:rPr>
                <w:color w:val="000000"/>
                <w:szCs w:val="28"/>
              </w:rPr>
            </w:pPr>
            <w:proofErr w:type="gramStart"/>
            <w:r w:rsidRPr="008C52BA">
              <w:rPr>
                <w:szCs w:val="28"/>
              </w:rPr>
              <w:t>Увеличить в 2023 году ассигнования департамента лесного хозяйства Ярославской области по целевой статье 29.1.04.51290 «Мероприятия, направленные на осуществление отдельных полномочий в области лесных отношений», виду расходов 100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в сумме 92 182 900 рублей.</w:t>
            </w:r>
            <w:proofErr w:type="gramEnd"/>
            <w:r w:rsidRPr="008C52BA">
              <w:rPr>
                <w:szCs w:val="28"/>
              </w:rPr>
              <w:t xml:space="preserve"> </w:t>
            </w:r>
            <w:r w:rsidRPr="008C52BA">
              <w:rPr>
                <w:color w:val="000000"/>
                <w:szCs w:val="28"/>
              </w:rPr>
              <w:t>Аналогичные изменения произвести в 2024 и 2025 годах</w:t>
            </w:r>
          </w:p>
          <w:p w:rsidR="001C2699" w:rsidRPr="008C52BA" w:rsidRDefault="001C2699" w:rsidP="006C498E">
            <w:pPr>
              <w:pStyle w:val="a4"/>
              <w:shd w:val="clear" w:color="auto" w:fill="FFFFFF" w:themeFill="background1"/>
              <w:ind w:left="0" w:firstLine="7"/>
              <w:jc w:val="both"/>
              <w:rPr>
                <w:color w:val="000000"/>
                <w:szCs w:val="28"/>
              </w:rPr>
            </w:pPr>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w:t>
            </w: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16</w:t>
            </w:r>
            <w:r w:rsidR="00A70C99">
              <w:rPr>
                <w:rFonts w:ascii="Times New Roman" w:hAnsi="Times New Roman" w:cs="Times New Roman"/>
                <w:sz w:val="28"/>
                <w:szCs w:val="28"/>
              </w:rPr>
              <w:t>7</w:t>
            </w:r>
          </w:p>
        </w:tc>
        <w:tc>
          <w:tcPr>
            <w:tcW w:w="10144" w:type="dxa"/>
            <w:shd w:val="clear" w:color="auto" w:fill="auto"/>
          </w:tcPr>
          <w:p w:rsidR="001C2699" w:rsidRPr="008C52BA" w:rsidRDefault="001C2699" w:rsidP="006C498E">
            <w:pPr>
              <w:pStyle w:val="a4"/>
              <w:shd w:val="clear" w:color="auto" w:fill="FFFFFF" w:themeFill="background1"/>
              <w:ind w:left="0" w:firstLine="7"/>
              <w:jc w:val="both"/>
              <w:rPr>
                <w:szCs w:val="28"/>
              </w:rPr>
            </w:pPr>
            <w:proofErr w:type="gramStart"/>
            <w:r w:rsidRPr="008C52BA">
              <w:rPr>
                <w:szCs w:val="28"/>
              </w:rPr>
              <w:t>Увеличить ассигнования департамента лесного хозяйства Ярославской области по целевой статье 29.1.04.51290 «Мероприятия, направленные на осуществление отдельных полномочий в области лесных отношений», виду расходов 200 «Закупка товаров, работ и услуг для обеспечения государственных (муниципальных) нужд» в 2023 году в сумме 39 799 000 рублей, в 2024 году в сумме 56 263 300 рублей, в 2025 году в сумме 58 457 600</w:t>
            </w:r>
            <w:proofErr w:type="gramEnd"/>
            <w:r w:rsidRPr="008C52BA">
              <w:rPr>
                <w:szCs w:val="28"/>
              </w:rPr>
              <w:t xml:space="preserve"> рублей</w:t>
            </w:r>
          </w:p>
          <w:p w:rsidR="001C2699" w:rsidRPr="008C52BA" w:rsidRDefault="001C2699" w:rsidP="006C498E">
            <w:pPr>
              <w:pStyle w:val="a4"/>
              <w:shd w:val="clear" w:color="auto" w:fill="FFFFFF" w:themeFill="background1"/>
              <w:ind w:left="0" w:firstLine="7"/>
              <w:jc w:val="both"/>
              <w:rPr>
                <w:color w:val="000000"/>
                <w:szCs w:val="28"/>
              </w:rPr>
            </w:pPr>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w:t>
            </w: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16</w:t>
            </w:r>
            <w:r w:rsidR="00A70C99">
              <w:rPr>
                <w:rFonts w:ascii="Times New Roman" w:hAnsi="Times New Roman" w:cs="Times New Roman"/>
                <w:sz w:val="28"/>
                <w:szCs w:val="28"/>
              </w:rPr>
              <w:t>8</w:t>
            </w:r>
          </w:p>
        </w:tc>
        <w:tc>
          <w:tcPr>
            <w:tcW w:w="10144" w:type="dxa"/>
            <w:shd w:val="clear" w:color="auto" w:fill="auto"/>
          </w:tcPr>
          <w:p w:rsidR="001C2699" w:rsidRPr="008C52BA" w:rsidRDefault="001C2699" w:rsidP="006C498E">
            <w:pPr>
              <w:pStyle w:val="a4"/>
              <w:shd w:val="clear" w:color="auto" w:fill="FFFFFF" w:themeFill="background1"/>
              <w:ind w:left="0" w:firstLine="7"/>
              <w:jc w:val="both"/>
              <w:rPr>
                <w:color w:val="000000"/>
                <w:szCs w:val="28"/>
              </w:rPr>
            </w:pPr>
            <w:r w:rsidRPr="008C52BA">
              <w:rPr>
                <w:szCs w:val="28"/>
              </w:rPr>
              <w:t xml:space="preserve">Увеличить в 2023 году ассигнования департамента лесного хозяйства Ярославской области по целевой статье 29.1.01.53450 «Мероприятия, направленные на осуществление мер пожарной безопасности и тушение лесных пожаров», виду расходов 600 </w:t>
            </w:r>
            <w:r w:rsidRPr="008C52BA">
              <w:rPr>
                <w:color w:val="000000"/>
                <w:szCs w:val="28"/>
              </w:rPr>
              <w:t>«Предоставление субсидий бюджетным, автономным учреждениям и иным некоммерческим организациям»</w:t>
            </w:r>
            <w:r w:rsidRPr="008C52BA">
              <w:rPr>
                <w:szCs w:val="28"/>
              </w:rPr>
              <w:t xml:space="preserve"> в сумме 27 430 700 рублей. </w:t>
            </w:r>
            <w:r w:rsidRPr="008C52BA">
              <w:rPr>
                <w:color w:val="000000"/>
                <w:szCs w:val="28"/>
              </w:rPr>
              <w:t>Аналогичные изменения произвести в 2024 и 2025 годах</w:t>
            </w:r>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w:t>
            </w:r>
          </w:p>
          <w:p w:rsidR="001C2699" w:rsidRPr="00A706FE" w:rsidRDefault="001C2699" w:rsidP="006C498E">
            <w:pPr>
              <w:shd w:val="clear" w:color="auto" w:fill="FFFFFF" w:themeFill="background1"/>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16</w:t>
            </w:r>
            <w:r w:rsidR="00A70C99">
              <w:rPr>
                <w:rFonts w:ascii="Times New Roman" w:hAnsi="Times New Roman" w:cs="Times New Roman"/>
                <w:sz w:val="28"/>
                <w:szCs w:val="28"/>
              </w:rPr>
              <w:t>9</w:t>
            </w:r>
          </w:p>
        </w:tc>
        <w:tc>
          <w:tcPr>
            <w:tcW w:w="10144" w:type="dxa"/>
            <w:shd w:val="clear" w:color="auto" w:fill="auto"/>
          </w:tcPr>
          <w:p w:rsidR="001C2699" w:rsidRPr="008C52BA" w:rsidRDefault="001C2699" w:rsidP="006C498E">
            <w:pPr>
              <w:pStyle w:val="a4"/>
              <w:shd w:val="clear" w:color="auto" w:fill="FFFFFF" w:themeFill="background1"/>
              <w:ind w:left="0" w:firstLine="7"/>
              <w:jc w:val="both"/>
              <w:rPr>
                <w:szCs w:val="28"/>
              </w:rPr>
            </w:pPr>
            <w:proofErr w:type="gramStart"/>
            <w:r w:rsidRPr="008C52BA">
              <w:rPr>
                <w:szCs w:val="28"/>
              </w:rPr>
              <w:t xml:space="preserve">Увеличить ассигнования департамента лесного хозяйства Ярославской области по целевой статье 29.6.GA.54290 «Мероприятия, направленные на увеличение площади </w:t>
            </w:r>
            <w:proofErr w:type="spellStart"/>
            <w:r w:rsidRPr="008C52BA">
              <w:rPr>
                <w:szCs w:val="28"/>
              </w:rPr>
              <w:t>лесовосстановления</w:t>
            </w:r>
            <w:proofErr w:type="spellEnd"/>
            <w:r w:rsidRPr="008C52BA">
              <w:rPr>
                <w:szCs w:val="28"/>
              </w:rPr>
              <w:t>», виду расходов 200 «Закупка товаров, работ и услуг для обеспечения государственных (муниципальных) нужд» в 2023 году в сумме 2 612 500 рублей, в 2024 году в сумме 15 038 800 рублей, в 2025 году в сумме 15 014 800 рублей, виду</w:t>
            </w:r>
            <w:proofErr w:type="gramEnd"/>
            <w:r w:rsidRPr="008C52BA">
              <w:rPr>
                <w:szCs w:val="28"/>
              </w:rPr>
              <w:t xml:space="preserve"> расходов 600 </w:t>
            </w:r>
            <w:r w:rsidRPr="008C52BA">
              <w:rPr>
                <w:color w:val="000000"/>
                <w:szCs w:val="28"/>
              </w:rPr>
              <w:t>«Предоставление субсидий бюджетным, автономным учреждениям и иным некоммерческим организациям»</w:t>
            </w:r>
            <w:r w:rsidRPr="008C52BA">
              <w:rPr>
                <w:szCs w:val="28"/>
              </w:rPr>
              <w:t xml:space="preserve"> в 2023 году в сумме 13 555 100 рублей</w:t>
            </w:r>
          </w:p>
          <w:p w:rsidR="001C2699" w:rsidRPr="008C52BA" w:rsidRDefault="001C2699" w:rsidP="006C498E">
            <w:pPr>
              <w:pStyle w:val="a4"/>
              <w:shd w:val="clear" w:color="auto" w:fill="FFFFFF" w:themeFill="background1"/>
              <w:ind w:left="0" w:firstLine="7"/>
              <w:jc w:val="both"/>
              <w:rPr>
                <w:color w:val="000000"/>
                <w:szCs w:val="28"/>
              </w:rPr>
            </w:pPr>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с целью приведения в соответствие Федеральному закону «О федеральном бюджете на 2023 год и на плановый период 2024 и 2025 годов»</w:t>
            </w: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w:t>
            </w:r>
            <w:r w:rsidR="00A70C99">
              <w:rPr>
                <w:rFonts w:ascii="Times New Roman" w:hAnsi="Times New Roman" w:cs="Times New Roman"/>
                <w:sz w:val="28"/>
                <w:szCs w:val="28"/>
              </w:rPr>
              <w:t>70</w:t>
            </w:r>
          </w:p>
        </w:tc>
        <w:tc>
          <w:tcPr>
            <w:tcW w:w="10144" w:type="dxa"/>
            <w:shd w:val="clear" w:color="auto" w:fill="auto"/>
          </w:tcPr>
          <w:p w:rsidR="001C2699" w:rsidRPr="008C52BA" w:rsidRDefault="001C2699" w:rsidP="006C498E">
            <w:pPr>
              <w:pStyle w:val="a4"/>
              <w:shd w:val="clear" w:color="auto" w:fill="FFFFFF" w:themeFill="background1"/>
              <w:ind w:left="0" w:firstLine="7"/>
              <w:jc w:val="both"/>
              <w:rPr>
                <w:szCs w:val="28"/>
              </w:rPr>
            </w:pPr>
            <w:proofErr w:type="gramStart"/>
            <w:r w:rsidRPr="008C52BA">
              <w:rPr>
                <w:szCs w:val="28"/>
              </w:rPr>
              <w:t xml:space="preserve">Перераспределить ассигнования департамента лесного хозяйства Ярославской области по целевой статье 29.6.GA.54310 «Мероприятия, направленные на формирование запаса лесных семян для </w:t>
            </w:r>
            <w:proofErr w:type="spellStart"/>
            <w:r w:rsidRPr="008C52BA">
              <w:rPr>
                <w:szCs w:val="28"/>
              </w:rPr>
              <w:t>лесовосстановления</w:t>
            </w:r>
            <w:proofErr w:type="spellEnd"/>
            <w:r w:rsidRPr="008C52BA">
              <w:rPr>
                <w:szCs w:val="28"/>
              </w:rPr>
              <w:t xml:space="preserve">» с вида расходов 200 «Закупка товаров, работ и услуг для обеспечения государственных (муниципальных) нужд» на вид расходов 600 </w:t>
            </w:r>
            <w:r w:rsidRPr="008C52BA">
              <w:rPr>
                <w:color w:val="000000"/>
                <w:szCs w:val="28"/>
              </w:rPr>
              <w:t xml:space="preserve">«Предоставление субсидий бюджетным, автономным учреждениям и иным некоммерческим организациям» </w:t>
            </w:r>
            <w:r w:rsidRPr="008C52BA">
              <w:rPr>
                <w:szCs w:val="28"/>
              </w:rPr>
              <w:t>в 2023 году в сумме 6 400 рублей, в 2024 году</w:t>
            </w:r>
            <w:proofErr w:type="gramEnd"/>
            <w:r w:rsidRPr="008C52BA">
              <w:rPr>
                <w:szCs w:val="28"/>
              </w:rPr>
              <w:t xml:space="preserve"> в сумме 5 800 рублей, в 2025 году в сумме 5 600 рублей</w:t>
            </w:r>
          </w:p>
          <w:p w:rsidR="001C2699" w:rsidRPr="008C52BA" w:rsidRDefault="001C2699" w:rsidP="006C498E">
            <w:pPr>
              <w:pStyle w:val="a4"/>
              <w:shd w:val="clear" w:color="auto" w:fill="FFFFFF" w:themeFill="background1"/>
              <w:ind w:left="0" w:firstLine="7"/>
              <w:jc w:val="both"/>
              <w:rPr>
                <w:color w:val="000000"/>
                <w:szCs w:val="28"/>
              </w:rPr>
            </w:pPr>
          </w:p>
        </w:tc>
        <w:tc>
          <w:tcPr>
            <w:tcW w:w="4388" w:type="dxa"/>
            <w:shd w:val="clear" w:color="auto" w:fill="FFFFFF" w:themeFill="background1"/>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eastAsia="Times New Roman" w:hAnsi="Times New Roman" w:cs="Times New Roman"/>
                <w:color w:val="000000"/>
                <w:sz w:val="28"/>
                <w:szCs w:val="28"/>
                <w:lang w:eastAsia="ru-RU"/>
              </w:rPr>
              <w:t>Поправка вносится в связи с уточнением кода бюджетной классификации</w:t>
            </w: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17</w:t>
            </w:r>
            <w:r w:rsidR="00A70C99">
              <w:rPr>
                <w:rFonts w:ascii="Times New Roman" w:hAnsi="Times New Roman" w:cs="Times New Roman"/>
                <w:sz w:val="28"/>
                <w:szCs w:val="28"/>
              </w:rPr>
              <w:t>1</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Наименование целевой статьи 17.1.01.72560 изложить в редакции «Субвенция на освобождение от оплаты стоимости проезда детей из многодетных семей, а также детей из семей, имеющих трех и более детей, в том числе детей в возрасте до 23 лет»</w:t>
            </w:r>
          </w:p>
        </w:tc>
        <w:tc>
          <w:tcPr>
            <w:tcW w:w="4388" w:type="dxa"/>
            <w:shd w:val="clear" w:color="auto" w:fill="FFFFFF" w:themeFill="background1"/>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связи с внесением изменений в Закон Ярославской области от 19.12.2008 № 65-з «Социальный кодекс Ярославской области» в части введения новой категории получателей мер социальной поддержки – семьи, имеющие трех и более детей, в том числе детей в возрасте до 23 лет</w:t>
            </w:r>
          </w:p>
          <w:p w:rsidR="001C2699" w:rsidRPr="00A706FE" w:rsidRDefault="001C2699" w:rsidP="006C498E">
            <w:pPr>
              <w:shd w:val="clear" w:color="auto" w:fill="FFFFFF" w:themeFill="background1"/>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17</w:t>
            </w:r>
            <w:r w:rsidR="00A70C99">
              <w:rPr>
                <w:rFonts w:ascii="Times New Roman" w:hAnsi="Times New Roman" w:cs="Times New Roman"/>
                <w:sz w:val="28"/>
                <w:szCs w:val="28"/>
              </w:rPr>
              <w:t>2</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proofErr w:type="gramStart"/>
            <w:r w:rsidRPr="008C52BA">
              <w:rPr>
                <w:rFonts w:ascii="Times New Roman" w:hAnsi="Times New Roman" w:cs="Times New Roman"/>
                <w:sz w:val="28"/>
                <w:szCs w:val="28"/>
              </w:rPr>
              <w:t>Увеличить ассигнования департамента транспорта Ярославской области по целевой статье 17.1.01.72560 «Субвенция на освобождение от оплаты стоимости проезда детей из многодетных семей, а также детей из семей, имеющих трех и более детей, в том числе детей в возрасте до 23 лет», виду расходов 500 «Межбюджетные трансферты» в 2023 году в сумме 3 280 035 рублей, в 2024 году в сумме 3</w:t>
            </w:r>
            <w:proofErr w:type="gramEnd"/>
            <w:r w:rsidRPr="008C52BA">
              <w:rPr>
                <w:rFonts w:ascii="Times New Roman" w:hAnsi="Times New Roman" w:cs="Times New Roman"/>
                <w:sz w:val="28"/>
                <w:szCs w:val="28"/>
              </w:rPr>
              <w:t> 371 599 рублей, в 2025 году в сумме 3 454 814 рублей. Пункт 37 приложения 18 изложить в редакции соответствующего пункта приложения 6 к настоящим поправкам. Пункт 34 приложения 19 изложить в редакции соответствующего пункта приложения 7 к настоящим поправкам</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связи с внесением изменений в Закон Ярославской области от 19.12.2008 № 65-з «Социальный кодекс Ярославской области» в части введения новой категории получателей мер социальной поддержки – семьи, имеющие трех и более детей, в том числе детей в возрасте до 23 лет</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17</w:t>
            </w:r>
            <w:r w:rsidR="00A70C99">
              <w:rPr>
                <w:rFonts w:ascii="Times New Roman" w:hAnsi="Times New Roman" w:cs="Times New Roman"/>
                <w:sz w:val="28"/>
                <w:szCs w:val="28"/>
              </w:rPr>
              <w:t>3</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hAnsi="Times New Roman" w:cs="Times New Roman"/>
                <w:sz w:val="28"/>
                <w:szCs w:val="28"/>
              </w:rPr>
              <w:t>Уменьшить ассигнования департамента транспорта Ярославской области по целевой статье 17.1.02.72688 «Осуществление регулярных перевозок пассажиров и багажа автомобильным транспортом по регулируемым тарифам», виду расходов 200 «Закупка товаров, работ и услуг для обеспечения государственных (муниципальных) нужд» в 2023 году в сумме 819 316 319 рублей, в 2024 году в сумме 1 354 219 596 рублей, в 2025 году в сумме 1 258</w:t>
            </w:r>
            <w:proofErr w:type="gramEnd"/>
            <w:r w:rsidRPr="008C52BA">
              <w:rPr>
                <w:rFonts w:ascii="Times New Roman" w:hAnsi="Times New Roman" w:cs="Times New Roman"/>
                <w:sz w:val="28"/>
                <w:szCs w:val="28"/>
              </w:rPr>
              <w:t> 111 664 рубля</w:t>
            </w:r>
          </w:p>
          <w:p w:rsidR="001C2699" w:rsidRPr="008C52BA" w:rsidRDefault="001C2699" w:rsidP="006C498E">
            <w:pPr>
              <w:shd w:val="clear" w:color="auto" w:fill="FFFFFF" w:themeFill="background1"/>
              <w:jc w:val="both"/>
              <w:rPr>
                <w:rFonts w:ascii="Times New Roman" w:hAnsi="Times New Roman" w:cs="Times New Roman"/>
                <w:sz w:val="28"/>
                <w:szCs w:val="28"/>
              </w:rPr>
            </w:pP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с целью уточнения потребности на  осуществление регулярных перевозок пассажиров и багажа автомобильным транспортом по регулируемым тарифам</w:t>
            </w: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17</w:t>
            </w:r>
            <w:r w:rsidR="00A70C99">
              <w:rPr>
                <w:rFonts w:ascii="Times New Roman" w:hAnsi="Times New Roman" w:cs="Times New Roman"/>
                <w:sz w:val="28"/>
                <w:szCs w:val="28"/>
              </w:rPr>
              <w:t>4</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транспорта Ярославской области по целевой статье 17.2.05.71730 «Реализация мероприятий по обучению водителей категории «D», виду расходов 800 «Иные бюджетные ассигнования» в сумме 12 500 000 рублей</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с целью реализации мероприятий по обучению водителей категории «D»</w:t>
            </w: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17</w:t>
            </w:r>
            <w:r w:rsidR="00A70C99">
              <w:rPr>
                <w:rFonts w:ascii="Times New Roman" w:hAnsi="Times New Roman" w:cs="Times New Roman"/>
                <w:sz w:val="28"/>
                <w:szCs w:val="28"/>
              </w:rPr>
              <w:t>5</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hAnsi="Times New Roman" w:cs="Times New Roman"/>
                <w:sz w:val="28"/>
                <w:szCs w:val="28"/>
              </w:rPr>
              <w:t>Увеличить в 2023 году ассигнования департамента транспорта Ярославской области по целевой статье 17.1.01.72570 «Субсидия транспортным организациям, осуществляющим пассажирские перевозки,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 виду расходов 800 «Иные бюджетные ассигнования» в сумме 11 550 000 рублей</w:t>
            </w:r>
            <w:proofErr w:type="gramEnd"/>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связи с внесением изменений в Закон Ярославской области от 19.12.2008 № 65-з «Социальный кодекс Ярославской области» в части введения новой категории получателей мер социальной поддержки – семьи, имеющие трех и более детей, в том числе детей в возрасте до 23 лет</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17</w:t>
            </w:r>
            <w:r w:rsidR="00A70C99">
              <w:rPr>
                <w:rFonts w:ascii="Times New Roman" w:hAnsi="Times New Roman" w:cs="Times New Roman"/>
                <w:sz w:val="28"/>
                <w:szCs w:val="28"/>
              </w:rPr>
              <w:t>6</w:t>
            </w:r>
          </w:p>
        </w:tc>
        <w:tc>
          <w:tcPr>
            <w:tcW w:w="10144" w:type="dxa"/>
            <w:shd w:val="clear" w:color="auto" w:fill="auto"/>
          </w:tcPr>
          <w:p w:rsidR="001C2699" w:rsidRPr="008C52BA" w:rsidRDefault="001C2699" w:rsidP="008C52BA">
            <w:pPr>
              <w:jc w:val="both"/>
              <w:rPr>
                <w:rFonts w:ascii="Times New Roman" w:hAnsi="Times New Roman" w:cs="Times New Roman"/>
                <w:sz w:val="28"/>
                <w:szCs w:val="28"/>
              </w:rPr>
            </w:pPr>
            <w:r w:rsidRPr="008C52BA">
              <w:rPr>
                <w:rFonts w:ascii="Times New Roman" w:hAnsi="Times New Roman" w:cs="Times New Roman"/>
                <w:sz w:val="28"/>
                <w:szCs w:val="28"/>
              </w:rPr>
              <w:t>Увеличить ассигнования департамента жилищно-коммунального хозяйства Ярославской области по целевой статье 06.1.F2.55550 «Субсидия на формирование современной городской среды», виду расходов 500 «Межбюджетные трансферты» в 2023 году в сумме 441 840 554 рублей, в 2024 году в сумме 493 548 992 рублей. Пункт 20 приложения 16 изложить в редакции соответствующего пункта приложения 4 к настоящим поправкам. Пункт 12 приложения 17 изложить в редакции соответствующего пункта приложения 5 к настоящим поправкам</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pStyle w:val="a4"/>
              <w:shd w:val="clear" w:color="auto" w:fill="FFFFFF" w:themeFill="background1"/>
              <w:ind w:left="0" w:firstLine="7"/>
              <w:jc w:val="both"/>
              <w:rPr>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17</w:t>
            </w:r>
            <w:r w:rsidR="00A70C99">
              <w:rPr>
                <w:rFonts w:ascii="Times New Roman" w:hAnsi="Times New Roman" w:cs="Times New Roman"/>
                <w:sz w:val="28"/>
                <w:szCs w:val="28"/>
              </w:rPr>
              <w:t>7</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hAnsi="Times New Roman" w:cs="Times New Roman"/>
                <w:sz w:val="28"/>
                <w:szCs w:val="28"/>
              </w:rPr>
              <w:t>Увеличить в 2023 году ассигнования департамента жилищно-коммунального хозяйства Ярославской области по целевой статье 06.1.F2.54240 «Межбюджетные трансферты на реализацию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виду расходов 500 «Межбюджетные трансферты» в сумме 201 875 000 рублей.</w:t>
            </w:r>
            <w:proofErr w:type="gramEnd"/>
            <w:r w:rsidRPr="008C52BA">
              <w:rPr>
                <w:rFonts w:ascii="Times New Roman" w:hAnsi="Times New Roman" w:cs="Times New Roman"/>
                <w:sz w:val="28"/>
                <w:szCs w:val="28"/>
              </w:rPr>
              <w:t xml:space="preserve"> Пункт 5 приложения 20 изложить в редакции соответствующего пункта приложения 8 к настоящим поправкам</w:t>
            </w:r>
          </w:p>
          <w:p w:rsidR="001C2699" w:rsidRPr="008C52BA" w:rsidRDefault="001C2699" w:rsidP="006C498E">
            <w:pPr>
              <w:shd w:val="clear" w:color="auto" w:fill="FFFFFF" w:themeFill="background1"/>
              <w:ind w:firstLine="7"/>
              <w:jc w:val="both"/>
              <w:rPr>
                <w:rFonts w:ascii="Times New Roman" w:hAnsi="Times New Roman" w:cs="Times New Roman"/>
                <w:color w:val="000000" w:themeColor="text1"/>
                <w:sz w:val="28"/>
                <w:szCs w:val="28"/>
              </w:rPr>
            </w:pPr>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suppressAutoHyphens/>
              <w:ind w:firstLine="7"/>
              <w:jc w:val="both"/>
              <w:rPr>
                <w:rFonts w:ascii="Times New Roman" w:hAnsi="Times New Roman" w:cs="Times New Roman"/>
                <w:color w:val="000000" w:themeColor="text1"/>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17</w:t>
            </w:r>
            <w:r w:rsidR="00A70C99">
              <w:rPr>
                <w:rFonts w:ascii="Times New Roman" w:hAnsi="Times New Roman" w:cs="Times New Roman"/>
                <w:sz w:val="28"/>
                <w:szCs w:val="28"/>
              </w:rPr>
              <w:t>8</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труда и социальной поддержки населения Ярославской области по целевой статье 03.1.01.70840 «Субвенция на оплату жилого помещения и коммунальных услуг отдельным категориям граждан, оказание мер социальной поддержки которым относится к полномочиям Ярославской области», виду расходов 500 «Межбюджетные трансферты» в сумме 12 930 000 рублей. Аналогичные изменения произвести в 2024 и 2025 годах.</w:t>
            </w:r>
            <w:r w:rsidRPr="008C52BA">
              <w:rPr>
                <w:rFonts w:ascii="Times New Roman" w:hAnsi="Times New Roman" w:cs="Times New Roman"/>
                <w:sz w:val="28"/>
                <w:szCs w:val="28"/>
                <w:shd w:val="clear" w:color="auto" w:fill="FFFF00"/>
              </w:rPr>
              <w:t xml:space="preserve"> </w:t>
            </w:r>
            <w:r w:rsidRPr="008C52BA">
              <w:rPr>
                <w:rFonts w:ascii="Times New Roman" w:hAnsi="Times New Roman" w:cs="Times New Roman"/>
                <w:sz w:val="28"/>
                <w:szCs w:val="28"/>
              </w:rPr>
              <w:t>Пункт 17 приложения 18 изложить в редакции соответствующего пункта приложения 6 к настоящим поправкам. Пункт 16 приложения 19 изложить в редакции соответствующего пункта приложения 7 к настоящим поправкам</w:t>
            </w:r>
          </w:p>
          <w:p w:rsidR="001C2699" w:rsidRPr="008C52BA" w:rsidRDefault="001C2699" w:rsidP="006C498E">
            <w:pPr>
              <w:pStyle w:val="a4"/>
              <w:shd w:val="clear" w:color="auto" w:fill="FFFFFF" w:themeFill="background1"/>
              <w:ind w:left="0" w:firstLine="7"/>
              <w:jc w:val="both"/>
              <w:rPr>
                <w:szCs w:val="28"/>
              </w:rPr>
            </w:pPr>
          </w:p>
        </w:tc>
        <w:tc>
          <w:tcPr>
            <w:tcW w:w="4388" w:type="dxa"/>
            <w:shd w:val="clear" w:color="auto" w:fill="FFFFFF" w:themeFill="background1"/>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связи с внесением изменений в Закон Ярославской области от 19.12.2008 № 65-з «Социальный кодекс Ярославской области» в части введения новой категории получателей мер социальной поддержки – семьи, имеющие трех и более детей, в том числе детей в возрасте до 23 лет</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17</w:t>
            </w:r>
            <w:r w:rsidR="00A70C99">
              <w:rPr>
                <w:rFonts w:ascii="Times New Roman" w:hAnsi="Times New Roman" w:cs="Times New Roman"/>
                <w:sz w:val="28"/>
                <w:szCs w:val="28"/>
              </w:rPr>
              <w:t>9</w:t>
            </w:r>
          </w:p>
        </w:tc>
        <w:tc>
          <w:tcPr>
            <w:tcW w:w="10144" w:type="dxa"/>
            <w:shd w:val="clear" w:color="auto" w:fill="auto"/>
          </w:tcPr>
          <w:p w:rsidR="001C2699" w:rsidRPr="008C52BA" w:rsidRDefault="001C2699" w:rsidP="006C498E">
            <w:pPr>
              <w:shd w:val="clear" w:color="auto" w:fill="FFFFFF" w:themeFill="background1"/>
              <w:contextualSpacing/>
              <w:jc w:val="both"/>
              <w:rPr>
                <w:rFonts w:ascii="Times New Roman" w:eastAsia="Times New Roman" w:hAnsi="Times New Roman" w:cs="Times New Roman"/>
                <w:sz w:val="28"/>
                <w:szCs w:val="28"/>
                <w:lang w:eastAsia="ru-RU"/>
              </w:rPr>
            </w:pPr>
            <w:proofErr w:type="gramStart"/>
            <w:r w:rsidRPr="008C52BA">
              <w:rPr>
                <w:rFonts w:ascii="Times New Roman" w:eastAsia="Times New Roman" w:hAnsi="Times New Roman" w:cs="Times New Roman"/>
                <w:sz w:val="28"/>
                <w:szCs w:val="28"/>
                <w:lang w:eastAsia="ru-RU"/>
              </w:rPr>
              <w:t>Ассигнования Правительства Ярославской области по целевой статье</w:t>
            </w:r>
            <w:r w:rsidRPr="008C52BA">
              <w:rPr>
                <w:rFonts w:ascii="Times New Roman" w:hAnsi="Times New Roman" w:cs="Times New Roman"/>
                <w:sz w:val="28"/>
                <w:szCs w:val="28"/>
              </w:rPr>
              <w:t xml:space="preserve"> </w:t>
            </w:r>
            <w:r w:rsidRPr="008C52BA">
              <w:rPr>
                <w:rFonts w:ascii="Times New Roman" w:eastAsia="Times New Roman" w:hAnsi="Times New Roman" w:cs="Times New Roman"/>
                <w:sz w:val="28"/>
                <w:szCs w:val="28"/>
                <w:lang w:eastAsia="ru-RU"/>
              </w:rPr>
              <w:t>50.0.00.</w:t>
            </w:r>
            <w:r w:rsidRPr="008C52BA">
              <w:rPr>
                <w:rFonts w:ascii="Times New Roman" w:eastAsia="Times New Roman" w:hAnsi="Times New Roman" w:cs="Times New Roman"/>
                <w:sz w:val="28"/>
                <w:szCs w:val="28"/>
                <w:lang w:val="en-US" w:eastAsia="ru-RU"/>
              </w:rPr>
              <w:t>R</w:t>
            </w:r>
            <w:r w:rsidRPr="008C52BA">
              <w:rPr>
                <w:rFonts w:ascii="Times New Roman" w:eastAsia="Times New Roman" w:hAnsi="Times New Roman" w:cs="Times New Roman"/>
                <w:sz w:val="28"/>
                <w:szCs w:val="28"/>
                <w:lang w:eastAsia="ru-RU"/>
              </w:rPr>
              <w:t>0660</w:t>
            </w:r>
            <w:r w:rsidRPr="008C52BA">
              <w:rPr>
                <w:rFonts w:ascii="Times New Roman" w:hAnsi="Times New Roman" w:cs="Times New Roman"/>
                <w:sz w:val="28"/>
                <w:szCs w:val="28"/>
              </w:rPr>
              <w:t xml:space="preserve"> «</w:t>
            </w:r>
            <w:r w:rsidRPr="008C52BA">
              <w:rPr>
                <w:rFonts w:ascii="Times New Roman" w:eastAsia="Times New Roman" w:hAnsi="Times New Roman" w:cs="Times New Roman"/>
                <w:sz w:val="28"/>
                <w:szCs w:val="28"/>
                <w:lang w:eastAsia="ru-RU"/>
              </w:rPr>
              <w:t>Подготовка управленческих кадров для организаций народного хозяйства Российской Федерации», виду расходов 200 «Закупка товаров, работ и услуг для обеспечения государственных (муниципальных) нужд» в 2023 и 2024 годах увеличить в сумме 6 800 рублей соответственно, уменьшить в 2025 году на 1 400 рублей</w:t>
            </w:r>
            <w:proofErr w:type="gramEnd"/>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w:t>
            </w:r>
            <w:r w:rsidR="00A70C99">
              <w:rPr>
                <w:rFonts w:ascii="Times New Roman" w:hAnsi="Times New Roman" w:cs="Times New Roman"/>
                <w:sz w:val="28"/>
                <w:szCs w:val="28"/>
              </w:rPr>
              <w:t>80</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proofErr w:type="gramStart"/>
            <w:r w:rsidRPr="008C52BA">
              <w:rPr>
                <w:rFonts w:ascii="Times New Roman" w:hAnsi="Times New Roman" w:cs="Times New Roman"/>
                <w:sz w:val="28"/>
                <w:szCs w:val="28"/>
              </w:rPr>
              <w:t>Увеличить ассигнования департамента лесного хозяйства Ярославской области по целевой статье 50.0.00.51290 «Осуществление переданных полномочий Российской Федерации в области лесных отношений», виду расходов 100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в 2023 году в сумме 17</w:t>
            </w:r>
            <w:r w:rsidRPr="008C52BA">
              <w:rPr>
                <w:rFonts w:ascii="Times New Roman" w:hAnsi="Times New Roman" w:cs="Times New Roman"/>
                <w:sz w:val="28"/>
                <w:szCs w:val="28"/>
                <w:lang w:val="en-US"/>
              </w:rPr>
              <w:t> </w:t>
            </w:r>
            <w:r w:rsidRPr="008C52BA">
              <w:rPr>
                <w:rFonts w:ascii="Times New Roman" w:hAnsi="Times New Roman" w:cs="Times New Roman"/>
                <w:sz w:val="28"/>
                <w:szCs w:val="28"/>
              </w:rPr>
              <w:t>445 200 рублей, в 2024 году в сумме 17 956 900 рублей</w:t>
            </w:r>
            <w:proofErr w:type="gramEnd"/>
            <w:r w:rsidRPr="008C52BA">
              <w:rPr>
                <w:rFonts w:ascii="Times New Roman" w:hAnsi="Times New Roman" w:cs="Times New Roman"/>
                <w:sz w:val="28"/>
                <w:szCs w:val="28"/>
              </w:rPr>
              <w:t>, в 2025 году в сумме 17</w:t>
            </w:r>
            <w:r w:rsidRPr="008C52BA">
              <w:rPr>
                <w:rFonts w:ascii="Times New Roman" w:hAnsi="Times New Roman" w:cs="Times New Roman"/>
                <w:sz w:val="28"/>
                <w:szCs w:val="28"/>
                <w:lang w:val="en-US"/>
              </w:rPr>
              <w:t> </w:t>
            </w:r>
            <w:r w:rsidRPr="008C52BA">
              <w:rPr>
                <w:rFonts w:ascii="Times New Roman" w:hAnsi="Times New Roman" w:cs="Times New Roman"/>
                <w:sz w:val="28"/>
                <w:szCs w:val="28"/>
              </w:rPr>
              <w:t>956 900 рублей, виду расходов 200 «Закупка товаров, работ и услуг для обеспечения государственных (муниципальных) нужд» в 2023 году в сумме 3 202 900 рублей, в 2024 году в сумме 6 239 300 рублей, в 2025 году в сумме 6</w:t>
            </w:r>
            <w:r w:rsidRPr="008C52BA">
              <w:rPr>
                <w:rFonts w:ascii="Times New Roman" w:hAnsi="Times New Roman" w:cs="Times New Roman"/>
                <w:sz w:val="28"/>
                <w:szCs w:val="28"/>
                <w:lang w:val="en-US"/>
              </w:rPr>
              <w:t> </w:t>
            </w:r>
            <w:r w:rsidRPr="008C52BA">
              <w:rPr>
                <w:rFonts w:ascii="Times New Roman" w:hAnsi="Times New Roman" w:cs="Times New Roman"/>
                <w:sz w:val="28"/>
                <w:szCs w:val="28"/>
              </w:rPr>
              <w:t>971 000 рублей</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w:t>
            </w: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18</w:t>
            </w:r>
            <w:r w:rsidR="00A70C99">
              <w:rPr>
                <w:rFonts w:ascii="Times New Roman" w:hAnsi="Times New Roman" w:cs="Times New Roman"/>
                <w:sz w:val="28"/>
                <w:szCs w:val="28"/>
              </w:rPr>
              <w:t>1</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r w:rsidRPr="008C52BA">
              <w:rPr>
                <w:rFonts w:ascii="Times New Roman" w:eastAsia="Calibri" w:hAnsi="Times New Roman" w:cs="Times New Roman"/>
                <w:sz w:val="28"/>
                <w:szCs w:val="28"/>
              </w:rPr>
              <w:t xml:space="preserve">Увеличить </w:t>
            </w:r>
            <w:r w:rsidRPr="008C52BA">
              <w:rPr>
                <w:rFonts w:ascii="Times New Roman" w:hAnsi="Times New Roman" w:cs="Times New Roman"/>
                <w:sz w:val="28"/>
                <w:szCs w:val="28"/>
              </w:rPr>
              <w:t>в 2023 году</w:t>
            </w:r>
            <w:r w:rsidRPr="008C52BA">
              <w:rPr>
                <w:rFonts w:ascii="Times New Roman" w:eastAsia="Calibri" w:hAnsi="Times New Roman" w:cs="Times New Roman"/>
                <w:sz w:val="28"/>
                <w:szCs w:val="28"/>
              </w:rPr>
              <w:t xml:space="preserve"> ассигнования департамента информатизации и связи Ярославской области по целевой статье 23.3.02.76740 «Обеспечение работы государственного бюджетного учреждения Ярославской области «</w:t>
            </w:r>
            <w:proofErr w:type="gramStart"/>
            <w:r w:rsidRPr="008C52BA">
              <w:rPr>
                <w:rFonts w:ascii="Times New Roman" w:eastAsia="Calibri" w:hAnsi="Times New Roman" w:cs="Times New Roman"/>
                <w:sz w:val="28"/>
                <w:szCs w:val="28"/>
              </w:rPr>
              <w:t>Электронный</w:t>
            </w:r>
            <w:proofErr w:type="gramEnd"/>
            <w:r w:rsidRPr="008C52BA">
              <w:rPr>
                <w:rFonts w:ascii="Times New Roman" w:eastAsia="Calibri" w:hAnsi="Times New Roman" w:cs="Times New Roman"/>
                <w:sz w:val="28"/>
                <w:szCs w:val="28"/>
              </w:rPr>
              <w:t xml:space="preserve"> регион», </w:t>
            </w:r>
            <w:r w:rsidRPr="008C52BA">
              <w:rPr>
                <w:rFonts w:ascii="Times New Roman" w:hAnsi="Times New Roman" w:cs="Times New Roman"/>
                <w:sz w:val="28"/>
                <w:szCs w:val="28"/>
              </w:rPr>
              <w:t>виду расходов 600 «Предоставление субсидий бюджетным, автономным учреждениям и иным некоммерческим организациям» в сумме 11 579 162 рубля</w:t>
            </w:r>
          </w:p>
        </w:tc>
        <w:tc>
          <w:tcPr>
            <w:tcW w:w="4388" w:type="dxa"/>
            <w:shd w:val="clear" w:color="auto" w:fill="FFFFFF" w:themeFill="background1"/>
          </w:tcPr>
          <w:p w:rsidR="001C2699" w:rsidRPr="00A706FE" w:rsidRDefault="001C2699" w:rsidP="006C498E">
            <w:pPr>
              <w:shd w:val="clear" w:color="auto" w:fill="FFFFFF" w:themeFill="background1"/>
              <w:ind w:firstLine="7"/>
              <w:jc w:val="both"/>
              <w:rPr>
                <w:rFonts w:ascii="Times New Roman" w:eastAsia="Calibri" w:hAnsi="Times New Roman" w:cs="Times New Roman"/>
                <w:sz w:val="28"/>
                <w:szCs w:val="28"/>
              </w:rPr>
            </w:pPr>
            <w:r w:rsidRPr="00A706FE">
              <w:rPr>
                <w:rFonts w:ascii="Times New Roman" w:hAnsi="Times New Roman" w:cs="Times New Roman"/>
                <w:sz w:val="28"/>
                <w:szCs w:val="28"/>
              </w:rPr>
              <w:t xml:space="preserve">Поправка вносится в целях обеспечения деятельности </w:t>
            </w:r>
            <w:r w:rsidRPr="00A706FE">
              <w:rPr>
                <w:rFonts w:ascii="Times New Roman" w:eastAsia="Calibri" w:hAnsi="Times New Roman" w:cs="Times New Roman"/>
                <w:sz w:val="28"/>
                <w:szCs w:val="28"/>
              </w:rPr>
              <w:t>государственного бюджетного учреждения Ярославской области «</w:t>
            </w:r>
            <w:proofErr w:type="gramStart"/>
            <w:r w:rsidRPr="00A706FE">
              <w:rPr>
                <w:rFonts w:ascii="Times New Roman" w:eastAsia="Calibri" w:hAnsi="Times New Roman" w:cs="Times New Roman"/>
                <w:sz w:val="28"/>
                <w:szCs w:val="28"/>
              </w:rPr>
              <w:t>Электронный</w:t>
            </w:r>
            <w:proofErr w:type="gramEnd"/>
            <w:r w:rsidRPr="00A706FE">
              <w:rPr>
                <w:rFonts w:ascii="Times New Roman" w:eastAsia="Calibri" w:hAnsi="Times New Roman" w:cs="Times New Roman"/>
                <w:sz w:val="28"/>
                <w:szCs w:val="28"/>
              </w:rPr>
              <w:t xml:space="preserve"> регион»</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18</w:t>
            </w:r>
            <w:r w:rsidR="00A70C99">
              <w:rPr>
                <w:rFonts w:ascii="Times New Roman" w:hAnsi="Times New Roman" w:cs="Times New Roman"/>
                <w:sz w:val="28"/>
                <w:szCs w:val="28"/>
              </w:rPr>
              <w:t>2</w:t>
            </w:r>
          </w:p>
        </w:tc>
        <w:tc>
          <w:tcPr>
            <w:tcW w:w="10144" w:type="dxa"/>
            <w:shd w:val="clear" w:color="auto" w:fill="auto"/>
          </w:tcPr>
          <w:p w:rsidR="001C2699" w:rsidRPr="008C52BA" w:rsidRDefault="001C2699" w:rsidP="006C498E">
            <w:pPr>
              <w:shd w:val="clear" w:color="auto" w:fill="FFFFFF" w:themeFill="background1"/>
              <w:contextualSpacing/>
              <w:jc w:val="both"/>
              <w:rPr>
                <w:rFonts w:ascii="Times New Roman" w:hAnsi="Times New Roman" w:cs="Times New Roman"/>
                <w:sz w:val="28"/>
                <w:szCs w:val="28"/>
              </w:rPr>
            </w:pPr>
            <w:r w:rsidRPr="008C52BA">
              <w:rPr>
                <w:rFonts w:ascii="Times New Roman" w:hAnsi="Times New Roman" w:cs="Times New Roman"/>
                <w:sz w:val="28"/>
                <w:szCs w:val="28"/>
              </w:rPr>
              <w:t>Увеличить ассигнования департамента общественных связей Ярославской области по целевой статье 50.0.00.80160 «Обеспечение деятельности подведомственных учреждений», виду расходов 600 «Предоставление субсидий бюджетным, автономным учреждениям и иным некоммерческим организациям» в 2023 году в сумме 10 605 000 рублей</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связи с необходимостью обновления оборудования телеканала «Первый Ярославский»</w:t>
            </w: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18</w:t>
            </w:r>
            <w:r w:rsidR="00A70C99">
              <w:rPr>
                <w:rFonts w:ascii="Times New Roman" w:hAnsi="Times New Roman" w:cs="Times New Roman"/>
                <w:sz w:val="28"/>
                <w:szCs w:val="28"/>
              </w:rPr>
              <w:t>3</w:t>
            </w:r>
          </w:p>
        </w:tc>
        <w:tc>
          <w:tcPr>
            <w:tcW w:w="10144" w:type="dxa"/>
            <w:shd w:val="clear" w:color="auto" w:fill="auto"/>
          </w:tcPr>
          <w:p w:rsidR="001C2699" w:rsidRPr="008C52BA" w:rsidRDefault="001C2699" w:rsidP="006C498E">
            <w:pPr>
              <w:shd w:val="clear" w:color="auto" w:fill="FFFFFF" w:themeFill="background1"/>
              <w:contextualSpacing/>
              <w:jc w:val="both"/>
              <w:rPr>
                <w:rFonts w:ascii="Times New Roman" w:hAnsi="Times New Roman" w:cs="Times New Roman"/>
                <w:sz w:val="28"/>
                <w:szCs w:val="28"/>
              </w:rPr>
            </w:pPr>
            <w:r w:rsidRPr="008C52BA">
              <w:rPr>
                <w:rFonts w:ascii="Times New Roman" w:hAnsi="Times New Roman" w:cs="Times New Roman"/>
                <w:sz w:val="28"/>
                <w:szCs w:val="28"/>
              </w:rPr>
              <w:t>Уменьшить ассигнования департамента здравоохранения и фармации Ярославской области по целевой статье 50.0.00.80240 «Выполнение других обязательств государства», виду расходов 100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в 2024 и 2025 годах в сумме 300 000 рублей соответственно</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в связи с уточнением </w:t>
            </w:r>
            <w:proofErr w:type="gramStart"/>
            <w:r w:rsidRPr="00A706FE">
              <w:rPr>
                <w:rFonts w:ascii="Times New Roman" w:hAnsi="Times New Roman" w:cs="Times New Roman"/>
                <w:sz w:val="28"/>
                <w:szCs w:val="28"/>
              </w:rPr>
              <w:t>количества получателей компенсации найма жилья</w:t>
            </w:r>
            <w:proofErr w:type="gramEnd"/>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18</w:t>
            </w:r>
            <w:r w:rsidR="00A70C99">
              <w:rPr>
                <w:rFonts w:ascii="Times New Roman" w:hAnsi="Times New Roman" w:cs="Times New Roman"/>
                <w:sz w:val="28"/>
                <w:szCs w:val="28"/>
              </w:rPr>
              <w:t>4</w:t>
            </w:r>
          </w:p>
        </w:tc>
        <w:tc>
          <w:tcPr>
            <w:tcW w:w="10144" w:type="dxa"/>
            <w:shd w:val="clear" w:color="auto" w:fill="auto"/>
          </w:tcPr>
          <w:p w:rsidR="001C2699" w:rsidRPr="008C52BA" w:rsidRDefault="001C2699" w:rsidP="006C498E">
            <w:pPr>
              <w:shd w:val="clear" w:color="auto" w:fill="FFFFFF" w:themeFill="background1"/>
              <w:contextualSpacing/>
              <w:jc w:val="both"/>
              <w:rPr>
                <w:rFonts w:ascii="Times New Roman" w:hAnsi="Times New Roman" w:cs="Times New Roman"/>
                <w:sz w:val="28"/>
                <w:szCs w:val="28"/>
              </w:rPr>
            </w:pPr>
            <w:r w:rsidRPr="008C52BA">
              <w:rPr>
                <w:rFonts w:ascii="Times New Roman" w:hAnsi="Times New Roman" w:cs="Times New Roman"/>
                <w:sz w:val="28"/>
                <w:szCs w:val="28"/>
              </w:rPr>
              <w:t>Уменьшить ассигнования департамента охраны объектов культурного наследия Ярославской области по целевой статье 50.0.00.80240 «Выполнение других обязательств государства», виду расходов 100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в 2024 и 2025 годах в сумме 360 000 рублей соответственно</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в связи с уточнением </w:t>
            </w:r>
            <w:proofErr w:type="gramStart"/>
            <w:r w:rsidRPr="00A706FE">
              <w:rPr>
                <w:rFonts w:ascii="Times New Roman" w:hAnsi="Times New Roman" w:cs="Times New Roman"/>
                <w:sz w:val="28"/>
                <w:szCs w:val="28"/>
              </w:rPr>
              <w:t>количества получателей компенсации найма жилья</w:t>
            </w:r>
            <w:proofErr w:type="gramEnd"/>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18</w:t>
            </w:r>
            <w:r w:rsidR="00A70C99">
              <w:rPr>
                <w:rFonts w:ascii="Times New Roman" w:hAnsi="Times New Roman" w:cs="Times New Roman"/>
                <w:sz w:val="28"/>
                <w:szCs w:val="28"/>
              </w:rPr>
              <w:t>5</w:t>
            </w:r>
          </w:p>
        </w:tc>
        <w:tc>
          <w:tcPr>
            <w:tcW w:w="10144" w:type="dxa"/>
            <w:shd w:val="clear" w:color="auto" w:fill="auto"/>
          </w:tcPr>
          <w:p w:rsidR="001C2699" w:rsidRPr="008C52BA" w:rsidRDefault="001C2699" w:rsidP="006C498E">
            <w:pPr>
              <w:shd w:val="clear" w:color="auto" w:fill="FFFFFF" w:themeFill="background1"/>
              <w:jc w:val="both"/>
              <w:rPr>
                <w:rFonts w:ascii="Times New Roman" w:eastAsia="Calibri" w:hAnsi="Times New Roman" w:cs="Times New Roman"/>
                <w:sz w:val="28"/>
                <w:szCs w:val="28"/>
              </w:rPr>
            </w:pPr>
            <w:r w:rsidRPr="008C52BA">
              <w:rPr>
                <w:rFonts w:ascii="Times New Roman" w:hAnsi="Times New Roman" w:cs="Times New Roman"/>
                <w:sz w:val="28"/>
                <w:szCs w:val="28"/>
              </w:rPr>
              <w:t xml:space="preserve">Наименование целевой статьи </w:t>
            </w:r>
            <w:r w:rsidRPr="008C52BA">
              <w:rPr>
                <w:rFonts w:ascii="Times New Roman" w:hAnsi="Times New Roman" w:cs="Times New Roman"/>
                <w:color w:val="000000"/>
                <w:sz w:val="28"/>
                <w:szCs w:val="28"/>
              </w:rPr>
              <w:t xml:space="preserve">50.0.00.80190 </w:t>
            </w:r>
            <w:r w:rsidRPr="008C52BA">
              <w:rPr>
                <w:rFonts w:ascii="Times New Roman" w:hAnsi="Times New Roman" w:cs="Times New Roman"/>
                <w:sz w:val="28"/>
                <w:szCs w:val="28"/>
              </w:rPr>
              <w:t>изложить в редакции «Субвенция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w:t>
            </w:r>
            <w:r w:rsidRPr="008C52BA">
              <w:rPr>
                <w:rFonts w:ascii="Times New Roman" w:eastAsia="Calibri" w:hAnsi="Times New Roman" w:cs="Times New Roman"/>
                <w:sz w:val="28"/>
                <w:szCs w:val="28"/>
              </w:rPr>
              <w:t xml:space="preserve">». </w:t>
            </w:r>
            <w:r w:rsidRPr="008C52BA">
              <w:rPr>
                <w:rFonts w:ascii="Times New Roman" w:hAnsi="Times New Roman" w:cs="Times New Roman"/>
                <w:sz w:val="28"/>
                <w:szCs w:val="28"/>
              </w:rPr>
              <w:t>Пункт 43 приложения 18 изложить в редакции соответствующего пункта приложения 6 к настоящим поправкам. Пункт 40 приложения 19 изложить в редакции соответствующего пункта приложения 7 к настоящим поправкам</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связи с уточнением наименования целевой статьи</w:t>
            </w: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18</w:t>
            </w:r>
            <w:r w:rsidR="00A70C99">
              <w:rPr>
                <w:rFonts w:ascii="Times New Roman" w:hAnsi="Times New Roman" w:cs="Times New Roman"/>
                <w:sz w:val="28"/>
                <w:szCs w:val="28"/>
              </w:rPr>
              <w:t>6</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r w:rsidRPr="008C52BA">
              <w:rPr>
                <w:rFonts w:ascii="Times New Roman" w:eastAsia="Calibri" w:hAnsi="Times New Roman" w:cs="Times New Roman"/>
                <w:sz w:val="28"/>
                <w:szCs w:val="28"/>
              </w:rPr>
              <w:t xml:space="preserve">Уменьшить ассигнования департамента региональной безопасности Ярославской области по целевой статье 08.2.01.71410 «Реализация мероприятий по повышению безопасности дорожного движения и приобретению специального автотранспорта и специальных технических устройств», </w:t>
            </w:r>
            <w:r w:rsidRPr="008C52BA">
              <w:rPr>
                <w:rFonts w:ascii="Times New Roman" w:hAnsi="Times New Roman" w:cs="Times New Roman"/>
                <w:sz w:val="28"/>
                <w:szCs w:val="28"/>
              </w:rPr>
              <w:t>виду расходов 200 «Закупка товаров, работ и услуг для обеспечения государственных (муниципальных) нужд» в 2025 году в сумме 1 800 000 рублей</w:t>
            </w:r>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связи с окончанием срока действия региональной целевой программы «Повышение безопасности дорожного движения в Ярославской области»</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18</w:t>
            </w:r>
            <w:r w:rsidR="00A70C99">
              <w:rPr>
                <w:rFonts w:ascii="Times New Roman" w:hAnsi="Times New Roman" w:cs="Times New Roman"/>
                <w:sz w:val="28"/>
                <w:szCs w:val="28"/>
              </w:rPr>
              <w:t>7</w:t>
            </w:r>
          </w:p>
        </w:tc>
        <w:tc>
          <w:tcPr>
            <w:tcW w:w="10144" w:type="dxa"/>
            <w:shd w:val="clear" w:color="auto" w:fill="auto"/>
          </w:tcPr>
          <w:p w:rsidR="001C2699" w:rsidRPr="008C52BA" w:rsidRDefault="001C2699" w:rsidP="006C498E">
            <w:pPr>
              <w:shd w:val="clear" w:color="auto" w:fill="FFFFFF" w:themeFill="background1"/>
              <w:autoSpaceDE w:val="0"/>
              <w:autoSpaceDN w:val="0"/>
              <w:adjustRightInd w:val="0"/>
              <w:jc w:val="both"/>
              <w:rPr>
                <w:rFonts w:ascii="Times New Roman" w:eastAsia="Calibri" w:hAnsi="Times New Roman" w:cs="Times New Roman"/>
                <w:sz w:val="28"/>
                <w:szCs w:val="28"/>
              </w:rPr>
            </w:pPr>
            <w:proofErr w:type="gramStart"/>
            <w:r w:rsidRPr="008C52BA">
              <w:rPr>
                <w:rFonts w:ascii="Times New Roman" w:hAnsi="Times New Roman" w:cs="Times New Roman"/>
                <w:sz w:val="28"/>
                <w:szCs w:val="28"/>
              </w:rPr>
              <w:t>Уменьшить ассигнования департамента региональной политики и взаимодействия с органами местного самоуправления Ярославской области по целевой статье 39.2.04.76920 «Содержание и обеспечение деятельности подведомственного учреждения», виду расходов 100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в 2023 году в сумме 7 681 142 рубля, в 2024 году в сумме 6</w:t>
            </w:r>
            <w:proofErr w:type="gramEnd"/>
            <w:r w:rsidRPr="008C52BA">
              <w:rPr>
                <w:rFonts w:ascii="Times New Roman" w:hAnsi="Times New Roman" w:cs="Times New Roman"/>
                <w:sz w:val="28"/>
                <w:szCs w:val="28"/>
              </w:rPr>
              <w:t> 866 293 рубля, в 2025 году в сумме 6 866 293 рубля, виду расходов 200 «Закупка товаров, работ и услуг для обеспечения государственных (муниципальных) нужд» в 2023 году в сумме 337 218 рублей, в 2024 году в сумме 472 518 рублей, в 2025 году в сумме 472 518 рублей</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связи с ликвидацией государственного казенного учреждения Ярославской области «Центр сопровождения проектов инициативного бюджетирования» с 01.04.2023</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18</w:t>
            </w:r>
            <w:r w:rsidR="00A70C99">
              <w:rPr>
                <w:rFonts w:ascii="Times New Roman" w:hAnsi="Times New Roman" w:cs="Times New Roman"/>
                <w:sz w:val="28"/>
                <w:szCs w:val="28"/>
              </w:rPr>
              <w:t>8</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r w:rsidRPr="008C52BA">
              <w:rPr>
                <w:rFonts w:ascii="Times New Roman" w:hAnsi="Times New Roman" w:cs="Times New Roman"/>
                <w:color w:val="000000"/>
                <w:sz w:val="28"/>
                <w:szCs w:val="28"/>
              </w:rPr>
              <w:t>Увеличить в 2025 году ассигнования департамента агропромышленного комплекса и потребительского рынка Ярославской области по целевой статье 48.1.06.R5763 «Субсидия на обеспечение комплексного развития сельских территорий (капитальный ремонт части помещения школы для размещения дошкольной группы)</w:t>
            </w:r>
            <w:r w:rsidRPr="008C52BA">
              <w:rPr>
                <w:rFonts w:ascii="Times New Roman" w:hAnsi="Times New Roman" w:cs="Times New Roman"/>
                <w:sz w:val="28"/>
                <w:szCs w:val="28"/>
              </w:rPr>
              <w:t xml:space="preserve">», </w:t>
            </w:r>
            <w:r w:rsidRPr="008C52BA">
              <w:rPr>
                <w:rFonts w:ascii="Times New Roman" w:hAnsi="Times New Roman" w:cs="Times New Roman"/>
                <w:color w:val="000000"/>
                <w:sz w:val="28"/>
                <w:szCs w:val="28"/>
              </w:rPr>
              <w:t xml:space="preserve">виду расходов 500 «Межбюджетные трансферты» в сумме 7 483 959 рублей. </w:t>
            </w:r>
            <w:r w:rsidRPr="008C52BA">
              <w:rPr>
                <w:rFonts w:ascii="Times New Roman" w:hAnsi="Times New Roman" w:cs="Times New Roman"/>
                <w:color w:val="000000" w:themeColor="text1"/>
                <w:sz w:val="28"/>
                <w:szCs w:val="28"/>
              </w:rPr>
              <w:t>Дополнить приложение 17 пунктом 47 в редакции соответствующего пункта приложения 5 к настоящим поправкам</w:t>
            </w:r>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приведения в соответствие Федеральному закону «О федеральном бюджете на 2023 год и на плановый период 2024 и 2025 годов» и обеспечения необходимого уровня </w:t>
            </w:r>
            <w:proofErr w:type="spellStart"/>
            <w:r w:rsidRPr="00A706FE">
              <w:rPr>
                <w:rFonts w:ascii="Times New Roman" w:hAnsi="Times New Roman" w:cs="Times New Roman"/>
                <w:sz w:val="28"/>
                <w:szCs w:val="28"/>
              </w:rPr>
              <w:t>софинансирования</w:t>
            </w:r>
            <w:proofErr w:type="spellEnd"/>
            <w:r w:rsidRPr="00A706FE">
              <w:rPr>
                <w:rFonts w:ascii="Times New Roman" w:hAnsi="Times New Roman" w:cs="Times New Roman"/>
                <w:sz w:val="28"/>
                <w:szCs w:val="28"/>
              </w:rPr>
              <w:t xml:space="preserve"> из областного бюджета</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18</w:t>
            </w:r>
            <w:r w:rsidR="00A70C99">
              <w:rPr>
                <w:rFonts w:ascii="Times New Roman" w:hAnsi="Times New Roman" w:cs="Times New Roman"/>
                <w:sz w:val="28"/>
                <w:szCs w:val="28"/>
              </w:rPr>
              <w:t>9</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proofErr w:type="gramStart"/>
            <w:r w:rsidRPr="008C52BA">
              <w:rPr>
                <w:rFonts w:ascii="Times New Roman" w:hAnsi="Times New Roman" w:cs="Times New Roman"/>
                <w:sz w:val="28"/>
                <w:szCs w:val="28"/>
              </w:rPr>
              <w:t>Перераспределить в 2023 году ассигнования департамента региональной политики и взаимодействия с органами местного самоуправления Ярославской области по целевой статье 39.2.04.76920 «Содержание и обеспечение деятельности подведомственного учреждения» с вида расходов 200 «Закупка товаров, работ и услуг для обеспечения государственных (муниципальных) нужд» на вид расходов 300 «Социальное обеспечение и иные выплаты населению» в сумме 155 000 рублей</w:t>
            </w:r>
            <w:proofErr w:type="gramEnd"/>
          </w:p>
        </w:tc>
        <w:tc>
          <w:tcPr>
            <w:tcW w:w="4388" w:type="dxa"/>
            <w:shd w:val="clear" w:color="auto" w:fill="FFFFFF" w:themeFill="background1"/>
          </w:tcPr>
          <w:p w:rsidR="001C2699" w:rsidRPr="00A706FE" w:rsidRDefault="001C2699" w:rsidP="006C498E">
            <w:pPr>
              <w:shd w:val="clear" w:color="auto" w:fill="FFFFFF" w:themeFill="background1"/>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связи с ликвидацией государственного казенного учреждения Ярославской области «Центр сопровождения проектов инициативного бюджетирования» с 01.04.2023</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w:t>
            </w:r>
            <w:r w:rsidR="00A70C99">
              <w:rPr>
                <w:rFonts w:ascii="Times New Roman" w:hAnsi="Times New Roman" w:cs="Times New Roman"/>
                <w:sz w:val="28"/>
                <w:szCs w:val="28"/>
              </w:rPr>
              <w:t>90</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r w:rsidRPr="008C52BA">
              <w:rPr>
                <w:rFonts w:ascii="Times New Roman" w:hAnsi="Times New Roman" w:cs="Times New Roman"/>
                <w:sz w:val="28"/>
                <w:szCs w:val="28"/>
              </w:rPr>
              <w:t xml:space="preserve">Перераспределить в 2023 году ассигнования департамента региональной безопасности Ярославской области по целевой статье 10.2.02.71450 «Субсидия на реализацию мероприятий по обеспечению безопасности граждан на водных объектах», виду расходов 500 «Межбюджетные трансферты» </w:t>
            </w:r>
            <w:r w:rsidRPr="008C52BA">
              <w:rPr>
                <w:rFonts w:ascii="Times New Roman" w:eastAsia="Calibri" w:hAnsi="Times New Roman" w:cs="Times New Roman"/>
                <w:sz w:val="28"/>
                <w:szCs w:val="28"/>
              </w:rPr>
              <w:t>между муниципальными образованиями Ярославской области</w:t>
            </w:r>
            <w:r w:rsidRPr="008C52BA">
              <w:rPr>
                <w:rFonts w:ascii="Times New Roman" w:hAnsi="Times New Roman" w:cs="Times New Roman"/>
                <w:sz w:val="28"/>
                <w:szCs w:val="28"/>
              </w:rPr>
              <w:t>.</w:t>
            </w:r>
            <w:r w:rsidRPr="008C52BA">
              <w:rPr>
                <w:rFonts w:ascii="Times New Roman" w:eastAsia="Calibri" w:hAnsi="Times New Roman" w:cs="Times New Roman"/>
                <w:sz w:val="28"/>
                <w:szCs w:val="28"/>
              </w:rPr>
              <w:t xml:space="preserve"> Пункт 21 приложения 16 изложить в редакции соответствующего пункта приложения 4 к настоящим поправкам</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связи с изменением участников в  реализации мероприятия</w:t>
            </w: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19</w:t>
            </w:r>
            <w:r w:rsidR="00A70C99">
              <w:rPr>
                <w:rFonts w:ascii="Times New Roman" w:hAnsi="Times New Roman" w:cs="Times New Roman"/>
                <w:sz w:val="28"/>
                <w:szCs w:val="28"/>
              </w:rPr>
              <w:t>1</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color w:val="000000" w:themeColor="text1"/>
                <w:sz w:val="28"/>
                <w:szCs w:val="28"/>
              </w:rPr>
            </w:pPr>
            <w:r w:rsidRPr="008C52BA">
              <w:rPr>
                <w:rFonts w:ascii="Times New Roman" w:hAnsi="Times New Roman" w:cs="Times New Roman"/>
                <w:sz w:val="28"/>
                <w:szCs w:val="28"/>
              </w:rPr>
              <w:t xml:space="preserve">Увеличить в 2023 году ассигнования департамента жилищно-коммунального хозяйства Ярославской области по целевой статье 14.7.02.75250 «Субсидия на реализацию мероприятий по строительству объектов теплоснабжения», виду расходов 500 «Межбюджетные трансферты» в сумме 40 000 000 рублей. </w:t>
            </w:r>
            <w:r w:rsidRPr="008C52BA">
              <w:rPr>
                <w:rFonts w:ascii="Times New Roman" w:hAnsi="Times New Roman" w:cs="Times New Roman"/>
                <w:color w:val="000000" w:themeColor="text1"/>
                <w:sz w:val="28"/>
                <w:szCs w:val="28"/>
              </w:rPr>
              <w:t>Дополнить приложение 16 пунктом 66 в редакции соответствующего пункта приложения 4 к настоящим поправкам</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hAnsi="Times New Roman" w:cs="Times New Roman"/>
                <w:color w:val="000000" w:themeColor="text1"/>
                <w:sz w:val="28"/>
                <w:szCs w:val="28"/>
              </w:rPr>
              <w:t>Поправка вносится с целью разработки проектно-сметной документации на строительство котельной в г. Переславль-Залесский</w:t>
            </w: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19</w:t>
            </w:r>
            <w:r w:rsidR="00A70C99">
              <w:rPr>
                <w:rFonts w:ascii="Times New Roman" w:hAnsi="Times New Roman" w:cs="Times New Roman"/>
                <w:sz w:val="28"/>
                <w:szCs w:val="28"/>
              </w:rPr>
              <w:t>2</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r w:rsidRPr="008C52BA">
              <w:rPr>
                <w:rFonts w:ascii="Times New Roman" w:hAnsi="Times New Roman" w:cs="Times New Roman"/>
                <w:sz w:val="28"/>
                <w:szCs w:val="28"/>
              </w:rPr>
              <w:t xml:space="preserve">Уменьшить в 2023 году ассигнования департамента жилищно-коммунального хозяйства Ярославской области по целевой статье 14.4.01.73340 «Компенсация выпадающих доходов </w:t>
            </w:r>
            <w:proofErr w:type="spellStart"/>
            <w:r w:rsidRPr="008C52BA">
              <w:rPr>
                <w:rFonts w:ascii="Times New Roman" w:hAnsi="Times New Roman" w:cs="Times New Roman"/>
                <w:sz w:val="28"/>
                <w:szCs w:val="28"/>
              </w:rPr>
              <w:t>ресурсоснабжающих</w:t>
            </w:r>
            <w:proofErr w:type="spellEnd"/>
            <w:r w:rsidRPr="008C52BA">
              <w:rPr>
                <w:rFonts w:ascii="Times New Roman" w:hAnsi="Times New Roman" w:cs="Times New Roman"/>
                <w:sz w:val="28"/>
                <w:szCs w:val="28"/>
              </w:rPr>
              <w:t xml:space="preserve"> организаций», виду расходов 800 «Иные бюджетные ассигнования» в сумме 352 573 740 рублей</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по  результатам проведенной тарифной кампании департамента регулирования тарифов Ярославской области</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19</w:t>
            </w:r>
            <w:r w:rsidR="00A70C99">
              <w:rPr>
                <w:rFonts w:ascii="Times New Roman" w:hAnsi="Times New Roman" w:cs="Times New Roman"/>
                <w:sz w:val="28"/>
                <w:szCs w:val="28"/>
              </w:rPr>
              <w:t>3</w:t>
            </w:r>
          </w:p>
        </w:tc>
        <w:tc>
          <w:tcPr>
            <w:tcW w:w="10144" w:type="dxa"/>
            <w:shd w:val="clear" w:color="auto" w:fill="auto"/>
          </w:tcPr>
          <w:p w:rsidR="001C2699" w:rsidRPr="008C52BA" w:rsidRDefault="001C2699" w:rsidP="006C498E">
            <w:pPr>
              <w:shd w:val="clear" w:color="auto" w:fill="FFFFFF" w:themeFill="background1"/>
              <w:rPr>
                <w:rFonts w:ascii="Times New Roman" w:hAnsi="Times New Roman" w:cs="Times New Roman"/>
                <w:sz w:val="28"/>
                <w:szCs w:val="28"/>
              </w:rPr>
            </w:pPr>
            <w:r w:rsidRPr="008C52BA">
              <w:rPr>
                <w:rFonts w:ascii="Times New Roman" w:hAnsi="Times New Roman" w:cs="Times New Roman"/>
                <w:sz w:val="28"/>
                <w:szCs w:val="28"/>
              </w:rPr>
              <w:t>Наименование целевой статьи 02.1.04.75470 изложить в редакции «Обеспечение участия образовательных организаций в чемпионатах по профессиональному мастерству «Профессионалы» и чемпионатах «</w:t>
            </w:r>
            <w:proofErr w:type="spellStart"/>
            <w:r w:rsidRPr="008C52BA">
              <w:rPr>
                <w:rFonts w:ascii="Times New Roman" w:hAnsi="Times New Roman" w:cs="Times New Roman"/>
                <w:sz w:val="28"/>
                <w:szCs w:val="28"/>
              </w:rPr>
              <w:t>Абилимпикс</w:t>
            </w:r>
            <w:proofErr w:type="spellEnd"/>
            <w:r w:rsidRPr="008C52BA">
              <w:rPr>
                <w:rFonts w:ascii="Times New Roman" w:hAnsi="Times New Roman" w:cs="Times New Roman"/>
                <w:sz w:val="28"/>
                <w:szCs w:val="28"/>
              </w:rPr>
              <w:t>»</w:t>
            </w:r>
          </w:p>
        </w:tc>
        <w:tc>
          <w:tcPr>
            <w:tcW w:w="4388" w:type="dxa"/>
            <w:shd w:val="clear" w:color="auto" w:fill="FFFFFF" w:themeFill="background1"/>
          </w:tcPr>
          <w:p w:rsidR="001C2699" w:rsidRPr="00A706FE" w:rsidRDefault="001C2699" w:rsidP="006C498E">
            <w:pPr>
              <w:shd w:val="clear" w:color="auto" w:fill="FFFFFF" w:themeFill="background1"/>
              <w:suppressAutoHyphens/>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соответствии с</w:t>
            </w:r>
            <w:r w:rsidRPr="00A706FE">
              <w:t xml:space="preserve"> </w:t>
            </w:r>
            <w:r w:rsidRPr="00A706FE">
              <w:rPr>
                <w:rFonts w:ascii="Times New Roman" w:hAnsi="Times New Roman" w:cs="Times New Roman"/>
                <w:sz w:val="28"/>
                <w:szCs w:val="28"/>
              </w:rPr>
              <w:t>концепцией развития Национального чемпионатного движения по профессиональному мастерству</w:t>
            </w:r>
          </w:p>
          <w:p w:rsidR="001C2699" w:rsidRPr="00A706FE" w:rsidRDefault="001C2699" w:rsidP="006C498E">
            <w:pPr>
              <w:shd w:val="clear" w:color="auto" w:fill="FFFFFF" w:themeFill="background1"/>
              <w:suppressAutoHyphens/>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19</w:t>
            </w:r>
            <w:r w:rsidR="00A70C99">
              <w:rPr>
                <w:rFonts w:ascii="Times New Roman" w:hAnsi="Times New Roman" w:cs="Times New Roman"/>
                <w:sz w:val="28"/>
                <w:szCs w:val="28"/>
              </w:rPr>
              <w:t>4</w:t>
            </w:r>
          </w:p>
        </w:tc>
        <w:tc>
          <w:tcPr>
            <w:tcW w:w="10144" w:type="dxa"/>
            <w:shd w:val="clear" w:color="auto" w:fill="auto"/>
          </w:tcPr>
          <w:p w:rsidR="001C2699" w:rsidRPr="008C52BA" w:rsidRDefault="001C2699" w:rsidP="006C498E">
            <w:pPr>
              <w:shd w:val="clear" w:color="auto" w:fill="FFFFFF" w:themeFill="background1"/>
              <w:autoSpaceDE w:val="0"/>
              <w:autoSpaceDN w:val="0"/>
              <w:adjustRightInd w:val="0"/>
              <w:jc w:val="both"/>
              <w:rPr>
                <w:rFonts w:ascii="Times New Roman" w:hAnsi="Times New Roman" w:cs="Times New Roman"/>
                <w:sz w:val="28"/>
                <w:szCs w:val="28"/>
              </w:rPr>
            </w:pPr>
            <w:proofErr w:type="gramStart"/>
            <w:r w:rsidRPr="008C52BA">
              <w:rPr>
                <w:rFonts w:ascii="Times New Roman" w:hAnsi="Times New Roman" w:cs="Times New Roman"/>
                <w:sz w:val="28"/>
                <w:szCs w:val="28"/>
              </w:rPr>
              <w:t>Увеличить ассигнования департамента транспорта Ярославской области по целевой статье 17.2.06.71960 «Возмещение (финансовое обеспечение) расходов концессионера в связи с созданием, эксплуатацией и (или) техническим обслуживанием объекта концессионного соглашения», виду расходов 400 «Капитальные вложения в объекты государственной (муниципальной) собственности» в 2023 году в сумме 395 486 015 рублей, в 2024 году в сумме 898 299 735 рублей, в 2025 году в сумме</w:t>
            </w:r>
            <w:proofErr w:type="gramEnd"/>
            <w:r w:rsidRPr="008C52BA">
              <w:rPr>
                <w:rFonts w:ascii="Times New Roman" w:hAnsi="Times New Roman" w:cs="Times New Roman"/>
                <w:sz w:val="28"/>
                <w:szCs w:val="28"/>
              </w:rPr>
              <w:t xml:space="preserve"> 1 311 532 429 рублей, виду расходов 800 «Иные бюджетные ассигнования» в 2025 году в сумме 567 358 331 рубль</w:t>
            </w:r>
          </w:p>
        </w:tc>
        <w:tc>
          <w:tcPr>
            <w:tcW w:w="4388" w:type="dxa"/>
            <w:shd w:val="clear" w:color="auto" w:fill="FFFFFF" w:themeFill="background1"/>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с целью создания, эксплуатации и (или) технического обслуживания объекта концессионного соглашения о создании, реконструкции и эксплуатации имущественного комплекса наземного электрического транспорта общего пользования в городе Ярославле</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19</w:t>
            </w:r>
            <w:r w:rsidR="00A70C99">
              <w:rPr>
                <w:rFonts w:ascii="Times New Roman" w:hAnsi="Times New Roman" w:cs="Times New Roman"/>
                <w:sz w:val="28"/>
                <w:szCs w:val="28"/>
              </w:rPr>
              <w:t>5</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hAnsi="Times New Roman" w:cs="Times New Roman"/>
                <w:sz w:val="28"/>
                <w:szCs w:val="28"/>
              </w:rPr>
              <w:t>Увеличить ассигнования департамента транспорта Ярославской области по целевой статье 17.2.06.71980 «Возмещение (финансовое обеспечение) расходов концессионера на создание, использование объекта по капитальному гранту», виду расходов 400 «Капитальные вложения в объекты государственной (муниципальной) собственности» в 2023 году в сумме 113 974 271 рубль, в 2024 году в сумме 92 248 678 рублей, в 2025 году в сумме 15 780 327 рублей</w:t>
            </w:r>
            <w:proofErr w:type="gramEnd"/>
          </w:p>
        </w:tc>
        <w:tc>
          <w:tcPr>
            <w:tcW w:w="4388" w:type="dxa"/>
            <w:shd w:val="clear" w:color="auto" w:fill="FFFFFF" w:themeFill="background1"/>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hAnsi="Times New Roman" w:cs="Times New Roman"/>
                <w:sz w:val="28"/>
                <w:szCs w:val="28"/>
              </w:rPr>
              <w:t xml:space="preserve">Поправка вносится с целью </w:t>
            </w:r>
            <w:r w:rsidRPr="00A706FE">
              <w:rPr>
                <w:rFonts w:ascii="Times New Roman" w:hAnsi="Times New Roman" w:cs="Times New Roman"/>
                <w:color w:val="000000"/>
                <w:sz w:val="28"/>
                <w:szCs w:val="28"/>
              </w:rPr>
              <w:t>в</w:t>
            </w:r>
            <w:r w:rsidRPr="00A706FE">
              <w:rPr>
                <w:rFonts w:ascii="Times New Roman" w:hAnsi="Times New Roman" w:cs="Times New Roman"/>
                <w:sz w:val="28"/>
                <w:szCs w:val="28"/>
              </w:rPr>
              <w:t>озмещения (финансового обеспечения) расходов концессионера на создание, использование объекта по концессионному соглашению о создании, реконструкции и эксплуатации имущественного комплекса наземного электрического транспорта общего пользования в городе Ярославле</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19</w:t>
            </w:r>
            <w:r w:rsidR="00A70C99">
              <w:rPr>
                <w:rFonts w:ascii="Times New Roman" w:hAnsi="Times New Roman" w:cs="Times New Roman"/>
                <w:sz w:val="28"/>
                <w:szCs w:val="28"/>
              </w:rPr>
              <w:t>6</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r w:rsidRPr="008C52BA">
              <w:rPr>
                <w:rFonts w:ascii="Times New Roman" w:hAnsi="Times New Roman" w:cs="Times New Roman"/>
                <w:sz w:val="28"/>
                <w:szCs w:val="28"/>
              </w:rPr>
              <w:t xml:space="preserve">Увеличить в 2023 году ассигнования департамента здравоохранения и фармации Ярославской области по целевой статье 01.3.01.70070 </w:t>
            </w:r>
            <w:r w:rsidRPr="008C52BA">
              <w:rPr>
                <w:rFonts w:ascii="Times New Roman" w:hAnsi="Times New Roman" w:cs="Times New Roman"/>
                <w:sz w:val="28"/>
                <w:szCs w:val="28"/>
                <w:shd w:val="clear" w:color="auto" w:fill="FFFFFF" w:themeFill="background1"/>
              </w:rPr>
              <w:t>«</w:t>
            </w:r>
            <w:r w:rsidRPr="008C52BA">
              <w:rPr>
                <w:rFonts w:ascii="Times New Roman" w:hAnsi="Times New Roman" w:cs="Times New Roman"/>
                <w:color w:val="000000"/>
                <w:sz w:val="28"/>
                <w:szCs w:val="28"/>
                <w:shd w:val="clear" w:color="auto" w:fill="FFFFFF" w:themeFill="background1"/>
              </w:rPr>
              <w:t xml:space="preserve">Обеспечение деятельности учреждений, подведомственных учредителю в сфере здравоохранения», виду расходов 600 </w:t>
            </w:r>
            <w:r w:rsidRPr="008C52BA">
              <w:rPr>
                <w:rFonts w:ascii="Times New Roman" w:hAnsi="Times New Roman" w:cs="Times New Roman"/>
                <w:sz w:val="28"/>
                <w:szCs w:val="28"/>
              </w:rPr>
              <w:t>«Предоставление субсидий бюджетным, автономным учреждениям и иным некоммерческим организациям» в сумме 29 226 786 рублей</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suppressAutoHyphens/>
              <w:ind w:firstLine="2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связи необходимостью проведения ремонтных работ в ГАУЗ ЯО «Санаторий-профилакторий «Сосновый Бор»</w:t>
            </w: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19</w:t>
            </w:r>
            <w:r w:rsidR="00A70C99">
              <w:rPr>
                <w:rFonts w:ascii="Times New Roman" w:hAnsi="Times New Roman" w:cs="Times New Roman"/>
                <w:sz w:val="28"/>
                <w:szCs w:val="28"/>
              </w:rPr>
              <w:t>7</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культуры Ярославской области по целевой статье 11.1.04.71560 «Обеспечение деятельности учреждений, подведомственных учредителю в сфере культуры», виду расходов 600 «Предоставление субсидий бюджетным, автономным учреждениям и иным некоммерческим организациям» в сумме 2 300 000 рублей</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suppressAutoHyphens/>
              <w:ind w:firstLine="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для подготовки технической документации на объекте культурного наследия «Школа, построенная на средства Н.А. Некрасова» (</w:t>
            </w:r>
            <w:proofErr w:type="spellStart"/>
            <w:r w:rsidRPr="00A706FE">
              <w:rPr>
                <w:rFonts w:ascii="Times New Roman" w:hAnsi="Times New Roman" w:cs="Times New Roman"/>
                <w:sz w:val="28"/>
                <w:szCs w:val="28"/>
              </w:rPr>
              <w:t>Аббакумцево</w:t>
            </w:r>
            <w:proofErr w:type="spellEnd"/>
            <w:r w:rsidRPr="00A706FE">
              <w:rPr>
                <w:rFonts w:ascii="Times New Roman" w:hAnsi="Times New Roman" w:cs="Times New Roman"/>
                <w:sz w:val="28"/>
                <w:szCs w:val="28"/>
              </w:rPr>
              <w:t>)</w:t>
            </w:r>
          </w:p>
          <w:p w:rsidR="001C2699" w:rsidRPr="00A706FE" w:rsidRDefault="001C2699" w:rsidP="006C498E">
            <w:pPr>
              <w:shd w:val="clear" w:color="auto" w:fill="FFFFFF" w:themeFill="background1"/>
              <w:suppressAutoHyphens/>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19</w:t>
            </w:r>
            <w:r w:rsidR="00A70C99">
              <w:rPr>
                <w:rFonts w:ascii="Times New Roman" w:hAnsi="Times New Roman" w:cs="Times New Roman"/>
                <w:sz w:val="28"/>
                <w:szCs w:val="28"/>
              </w:rPr>
              <w:t>8</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hAnsi="Times New Roman" w:cs="Times New Roman"/>
                <w:sz w:val="28"/>
                <w:szCs w:val="28"/>
              </w:rPr>
              <w:t>Увеличить в 2023 году ассигнования департамента транспорта Ярославской области по целевой статье 17.1.05.70610 «Субсидия на оказание финансовой помощи хозяйственным обществам, 100 процентов акций (долей) которых принадлежит Ярославской области, осуществляющим транспортное обслуживание населения автомобильным транспортом в межмуниципальном и пригородном сообщении, в целях предупреждения банкротства и восстановления платежеспособности», виду расходов 800 «Иные бюджетные ассигнования» в сумме 72 294 000 рублей</w:t>
            </w:r>
            <w:proofErr w:type="gramEnd"/>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с целью оказания финансовой помощи хозяйственным обществам в целях предупреждения банкротства и восстановления платежеспособности</w:t>
            </w: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19</w:t>
            </w:r>
            <w:r w:rsidR="00A70C99">
              <w:rPr>
                <w:rFonts w:ascii="Times New Roman" w:hAnsi="Times New Roman" w:cs="Times New Roman"/>
                <w:sz w:val="28"/>
                <w:szCs w:val="28"/>
              </w:rPr>
              <w:t>9</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roofErr w:type="gramStart"/>
            <w:r w:rsidRPr="008C52BA">
              <w:rPr>
                <w:rFonts w:ascii="Times New Roman" w:hAnsi="Times New Roman" w:cs="Times New Roman"/>
                <w:sz w:val="28"/>
                <w:szCs w:val="28"/>
              </w:rPr>
              <w:t>Уменьшить ассигнования департамента транспорта Ярославской области по целевой статье 17.1.02.71620 «Осуществление регулярных перевозок пассажиров и багажа городским наземным электрическим транспортом», виду расходов 200 «Закупка товаров, работ и услуг для обеспечения государственных (муниципальных) нужд» в 2023 году сумме 221 262 571 рубль, в 2024 году в сумме 282 032 157 рублей, в 2025 году в сумме 227 099 383 рубля</w:t>
            </w:r>
            <w:proofErr w:type="gramEnd"/>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связи с уточнением потребности по организации регулярных перевозок пассажиров и багажа городским наземным электрическим транспортом</w:t>
            </w:r>
          </w:p>
        </w:tc>
      </w:tr>
      <w:tr w:rsidR="001C2699" w:rsidRPr="00A706FE" w:rsidTr="008C52BA">
        <w:tc>
          <w:tcPr>
            <w:tcW w:w="636" w:type="dxa"/>
          </w:tcPr>
          <w:p w:rsidR="001C2699" w:rsidRPr="00A706FE" w:rsidRDefault="00A70C99" w:rsidP="006C498E">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200</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транспорта Ярославской области по целевой статье 17.1.02.71660 «Содержание и обеспечение деятельности казенного учреждения в сфере транспорта», виду расходов 200 «Закупка товаров, работ и услуг для обеспечения государственных (муниципальных) нужд» в сумме 11 902 440 рублей</w:t>
            </w:r>
          </w:p>
          <w:p w:rsidR="001C2699" w:rsidRPr="008C52BA" w:rsidRDefault="001C2699" w:rsidP="006C498E">
            <w:pPr>
              <w:shd w:val="clear" w:color="auto" w:fill="FFFFFF" w:themeFill="background1"/>
              <w:ind w:firstLine="7"/>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с целью уточнения потребности для</w:t>
            </w:r>
            <w:r w:rsidRPr="00A706FE">
              <w:t xml:space="preserve"> </w:t>
            </w:r>
            <w:r w:rsidRPr="00A706FE">
              <w:rPr>
                <w:rFonts w:ascii="Times New Roman" w:hAnsi="Times New Roman" w:cs="Times New Roman"/>
                <w:sz w:val="28"/>
                <w:szCs w:val="28"/>
              </w:rPr>
              <w:t>обеспечения деятельности государственного казенного учреждения «Организатор перевозок Ярославской области»</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20</w:t>
            </w:r>
            <w:r w:rsidR="00A70C99">
              <w:rPr>
                <w:rFonts w:ascii="Times New Roman" w:hAnsi="Times New Roman" w:cs="Times New Roman"/>
                <w:sz w:val="28"/>
                <w:szCs w:val="28"/>
              </w:rPr>
              <w:t>1</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Наименование целевой статьи 03.1.01.52500 изложить в редакции «Компенсация расходов на оплату жилого помещения и коммунальных услуг за счет средств федерального бюджета»</w:t>
            </w:r>
          </w:p>
        </w:tc>
        <w:tc>
          <w:tcPr>
            <w:tcW w:w="4388" w:type="dxa"/>
            <w:shd w:val="clear" w:color="auto" w:fill="FFFFFF" w:themeFill="background1"/>
          </w:tcPr>
          <w:p w:rsidR="001C2699" w:rsidRPr="00A706FE" w:rsidRDefault="001C2699" w:rsidP="006C498E">
            <w:pPr>
              <w:shd w:val="clear" w:color="auto" w:fill="FFFFFF" w:themeFill="background1"/>
              <w:suppressAutoHyphens/>
              <w:ind w:firstLine="7"/>
              <w:jc w:val="both"/>
              <w:rPr>
                <w:rFonts w:ascii="Times New Roman" w:eastAsia="Calibri" w:hAnsi="Times New Roman" w:cs="Times New Roman"/>
                <w:color w:val="000000"/>
                <w:sz w:val="28"/>
                <w:szCs w:val="28"/>
              </w:rPr>
            </w:pPr>
            <w:r w:rsidRPr="00A706FE">
              <w:rPr>
                <w:rFonts w:ascii="Times New Roman" w:eastAsia="Calibri" w:hAnsi="Times New Roman" w:cs="Times New Roman"/>
                <w:color w:val="000000"/>
                <w:sz w:val="28"/>
                <w:szCs w:val="28"/>
              </w:rPr>
              <w:t>Поправка вносится в целях уточнения наименования целевой статьи</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20</w:t>
            </w:r>
            <w:r w:rsidR="00A70C99">
              <w:rPr>
                <w:rFonts w:ascii="Times New Roman" w:hAnsi="Times New Roman" w:cs="Times New Roman"/>
                <w:sz w:val="28"/>
                <w:szCs w:val="28"/>
              </w:rPr>
              <w:t>2</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hAnsi="Times New Roman" w:cs="Times New Roman"/>
                <w:sz w:val="28"/>
                <w:szCs w:val="28"/>
              </w:rPr>
            </w:pPr>
            <w:r w:rsidRPr="008C52BA">
              <w:rPr>
                <w:rFonts w:ascii="Times New Roman" w:hAnsi="Times New Roman" w:cs="Times New Roman"/>
                <w:sz w:val="28"/>
                <w:szCs w:val="28"/>
              </w:rPr>
              <w:t>Наименование целевой статьи 03.1.01.R4620 изложить в редакции «Компенсация отдельным категориям граждан оплаты взноса на капитальный ремонт общего имущества в многоквартирном доме»</w:t>
            </w:r>
          </w:p>
        </w:tc>
        <w:tc>
          <w:tcPr>
            <w:tcW w:w="4388" w:type="dxa"/>
            <w:shd w:val="clear" w:color="auto" w:fill="FFFFFF" w:themeFill="background1"/>
          </w:tcPr>
          <w:p w:rsidR="001C2699" w:rsidRPr="00A706FE" w:rsidRDefault="001C2699" w:rsidP="006C498E">
            <w:pPr>
              <w:shd w:val="clear" w:color="auto" w:fill="FFFFFF" w:themeFill="background1"/>
              <w:suppressAutoHyphens/>
              <w:ind w:firstLine="7"/>
              <w:jc w:val="both"/>
              <w:rPr>
                <w:rFonts w:ascii="Times New Roman" w:eastAsia="Calibri" w:hAnsi="Times New Roman" w:cs="Times New Roman"/>
                <w:color w:val="000000"/>
                <w:sz w:val="28"/>
                <w:szCs w:val="28"/>
              </w:rPr>
            </w:pPr>
            <w:r w:rsidRPr="00A706FE">
              <w:rPr>
                <w:rFonts w:ascii="Times New Roman" w:eastAsia="Calibri" w:hAnsi="Times New Roman" w:cs="Times New Roman"/>
                <w:color w:val="000000"/>
                <w:sz w:val="28"/>
                <w:szCs w:val="28"/>
              </w:rPr>
              <w:t>Поправка вносится в целях уточнения наименования целевой статьи</w:t>
            </w:r>
          </w:p>
          <w:p w:rsidR="001C2699" w:rsidRPr="00A706FE" w:rsidRDefault="001C2699" w:rsidP="006C498E">
            <w:pPr>
              <w:shd w:val="clear" w:color="auto" w:fill="FFFFFF" w:themeFill="background1"/>
              <w:ind w:firstLine="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20</w:t>
            </w:r>
            <w:r w:rsidR="00A70C99">
              <w:rPr>
                <w:rFonts w:ascii="Times New Roman" w:hAnsi="Times New Roman" w:cs="Times New Roman"/>
                <w:sz w:val="28"/>
                <w:szCs w:val="28"/>
              </w:rPr>
              <w:t>3</w:t>
            </w:r>
          </w:p>
        </w:tc>
        <w:tc>
          <w:tcPr>
            <w:tcW w:w="10144" w:type="dxa"/>
            <w:shd w:val="clear" w:color="auto" w:fill="auto"/>
          </w:tcPr>
          <w:p w:rsidR="001C2699" w:rsidRPr="008C52BA" w:rsidRDefault="001C2699" w:rsidP="006C498E">
            <w:pPr>
              <w:shd w:val="clear" w:color="auto" w:fill="FFFFFF" w:themeFill="background1"/>
              <w:ind w:firstLine="7"/>
              <w:jc w:val="both"/>
              <w:rPr>
                <w:rFonts w:ascii="Times New Roman" w:eastAsia="Times New Roman" w:hAnsi="Times New Roman" w:cs="Times New Roman"/>
                <w:color w:val="000000"/>
                <w:sz w:val="28"/>
                <w:szCs w:val="28"/>
                <w:lang w:eastAsia="ru-RU"/>
              </w:rPr>
            </w:pPr>
            <w:proofErr w:type="gramStart"/>
            <w:r w:rsidRPr="008C52BA">
              <w:rPr>
                <w:rFonts w:ascii="Times New Roman" w:eastAsia="Times New Roman" w:hAnsi="Times New Roman" w:cs="Times New Roman"/>
                <w:color w:val="000000" w:themeColor="text1"/>
                <w:sz w:val="28"/>
                <w:szCs w:val="28"/>
              </w:rPr>
              <w:t xml:space="preserve">Перераспределить в 2023 году ассигнования </w:t>
            </w:r>
            <w:r w:rsidRPr="008C52BA">
              <w:rPr>
                <w:rFonts w:ascii="Times New Roman" w:hAnsi="Times New Roman" w:cs="Times New Roman"/>
                <w:color w:val="000000" w:themeColor="text1"/>
                <w:sz w:val="28"/>
                <w:szCs w:val="28"/>
              </w:rPr>
              <w:t>департамента дорожного хозяйства Ярославской области</w:t>
            </w:r>
            <w:r w:rsidRPr="008C52BA">
              <w:rPr>
                <w:rFonts w:ascii="Times New Roman" w:eastAsia="Times New Roman" w:hAnsi="Times New Roman" w:cs="Times New Roman"/>
                <w:color w:val="000000" w:themeColor="text1"/>
                <w:sz w:val="28"/>
                <w:szCs w:val="28"/>
              </w:rPr>
              <w:t xml:space="preserve"> с целевой статьи 24.7.R2.76790 «Размещение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 вида расходов 200 «</w:t>
            </w:r>
            <w:r w:rsidRPr="008C52BA">
              <w:rPr>
                <w:rFonts w:ascii="Times New Roman" w:hAnsi="Times New Roman" w:cs="Times New Roman"/>
                <w:color w:val="000000" w:themeColor="text1"/>
                <w:sz w:val="28"/>
                <w:szCs w:val="28"/>
              </w:rPr>
              <w:t>Закупка товаров, работ и услуг для обеспечения государственных (муниципальных) нужд» в сумме 900 000 000 рублей на целевую статью 24.1.05.75310 «Субсидия на содержание автомобильных дорог общего</w:t>
            </w:r>
            <w:proofErr w:type="gramEnd"/>
            <w:r w:rsidRPr="008C52BA">
              <w:rPr>
                <w:rFonts w:ascii="Times New Roman" w:hAnsi="Times New Roman" w:cs="Times New Roman"/>
                <w:color w:val="000000" w:themeColor="text1"/>
                <w:sz w:val="28"/>
                <w:szCs w:val="28"/>
              </w:rPr>
              <w:t xml:space="preserve"> </w:t>
            </w:r>
            <w:proofErr w:type="gramStart"/>
            <w:r w:rsidRPr="008C52BA">
              <w:rPr>
                <w:rFonts w:ascii="Times New Roman" w:hAnsi="Times New Roman" w:cs="Times New Roman"/>
                <w:color w:val="000000" w:themeColor="text1"/>
                <w:sz w:val="28"/>
                <w:szCs w:val="28"/>
              </w:rPr>
              <w:t xml:space="preserve">пользования местного значения города Ярославля и искусственных сооружений на них», вид расходов </w:t>
            </w:r>
            <w:r w:rsidRPr="008C52BA">
              <w:rPr>
                <w:rFonts w:ascii="Times New Roman" w:eastAsia="Times New Roman" w:hAnsi="Times New Roman" w:cs="Times New Roman"/>
                <w:color w:val="000000" w:themeColor="text1"/>
                <w:sz w:val="28"/>
                <w:szCs w:val="28"/>
              </w:rPr>
              <w:t>5</w:t>
            </w:r>
            <w:r w:rsidRPr="008C52BA">
              <w:rPr>
                <w:rFonts w:ascii="Times New Roman" w:hAnsi="Times New Roman" w:cs="Times New Roman"/>
                <w:color w:val="000000" w:themeColor="text1"/>
                <w:sz w:val="28"/>
                <w:szCs w:val="28"/>
              </w:rPr>
              <w:t xml:space="preserve">00 </w:t>
            </w:r>
            <w:r w:rsidRPr="008C52BA">
              <w:rPr>
                <w:rFonts w:ascii="Times New Roman" w:eastAsia="Calibri" w:hAnsi="Times New Roman" w:cs="Times New Roman"/>
                <w:color w:val="000000"/>
                <w:sz w:val="28"/>
                <w:szCs w:val="28"/>
              </w:rPr>
              <w:t>«Межбюджетные трансферты»</w:t>
            </w:r>
            <w:r w:rsidRPr="008C52BA">
              <w:rPr>
                <w:rFonts w:ascii="Times New Roman" w:hAnsi="Times New Roman" w:cs="Times New Roman"/>
                <w:color w:val="000000" w:themeColor="text1"/>
                <w:sz w:val="28"/>
                <w:szCs w:val="28"/>
              </w:rPr>
              <w:t xml:space="preserve"> в сумме 180 000 000 рублей, на целевую статью </w:t>
            </w:r>
            <w:r w:rsidRPr="008C52BA">
              <w:rPr>
                <w:rFonts w:ascii="Times New Roman" w:eastAsia="Times New Roman" w:hAnsi="Times New Roman" w:cs="Times New Roman"/>
                <w:sz w:val="28"/>
                <w:szCs w:val="28"/>
                <w:lang w:eastAsia="ru-RU"/>
              </w:rPr>
              <w:t xml:space="preserve">24.7.R1.73930 «Мероприятия, направленные на приведение в нормативное состояние автомобильных дорог регионального, межмуниципального и местного значения, за счет средств областного бюджета», вид расходов 200 </w:t>
            </w:r>
            <w:r w:rsidRPr="008C52BA">
              <w:rPr>
                <w:rFonts w:ascii="Times New Roman" w:hAnsi="Times New Roman" w:cs="Times New Roman"/>
                <w:sz w:val="28"/>
                <w:szCs w:val="28"/>
              </w:rPr>
              <w:t>«Закупка товаров, работ и услуг для обеспечения государственных (муниципальных) нужд» в</w:t>
            </w:r>
            <w:proofErr w:type="gramEnd"/>
            <w:r w:rsidRPr="008C52BA">
              <w:rPr>
                <w:rFonts w:ascii="Times New Roman" w:hAnsi="Times New Roman" w:cs="Times New Roman"/>
                <w:sz w:val="28"/>
                <w:szCs w:val="28"/>
              </w:rPr>
              <w:t xml:space="preserve"> </w:t>
            </w:r>
            <w:proofErr w:type="gramStart"/>
            <w:r w:rsidRPr="008C52BA">
              <w:rPr>
                <w:rFonts w:ascii="Times New Roman" w:hAnsi="Times New Roman" w:cs="Times New Roman"/>
                <w:sz w:val="28"/>
                <w:szCs w:val="28"/>
              </w:rPr>
              <w:t xml:space="preserve">сумме 692 301 610 рублей, на </w:t>
            </w:r>
            <w:r w:rsidRPr="008C52BA">
              <w:rPr>
                <w:rFonts w:ascii="Times New Roman" w:eastAsia="Times New Roman" w:hAnsi="Times New Roman" w:cs="Times New Roman"/>
                <w:sz w:val="28"/>
                <w:szCs w:val="28"/>
                <w:lang w:eastAsia="ru-RU"/>
              </w:rPr>
              <w:t xml:space="preserve">целевую статью 24.1.03.72430 «Материально-техническое и финансовое обеспечение деятельности государственных учреждений субъекта Российской Федерации, в том числе вопросов оплаты труда работников государственных учреждений субъекта Российской Федерации», вид расходов 100 </w:t>
            </w:r>
            <w:r w:rsidRPr="008C52BA">
              <w:rPr>
                <w:rFonts w:ascii="Times New Roman" w:eastAsia="Times New Roman" w:hAnsi="Times New Roman" w:cs="Times New Roman"/>
                <w:sz w:val="28"/>
                <w:szCs w:val="28"/>
                <w:shd w:val="clear" w:color="auto" w:fill="FFFFFF" w:themeFill="background1"/>
                <w:lang w:eastAsia="ru-RU"/>
              </w:rPr>
              <w:t>«</w:t>
            </w:r>
            <w:r w:rsidRPr="008C52BA">
              <w:rPr>
                <w:rFonts w:ascii="Times New Roman" w:hAnsi="Times New Roman" w:cs="Times New Roman"/>
                <w:sz w:val="28"/>
                <w:szCs w:val="28"/>
                <w:shd w:val="clear" w:color="auto" w:fill="FFFFFF" w:themeFill="background1"/>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23 698 390 рублей, вид расходов 200</w:t>
            </w:r>
            <w:proofErr w:type="gramEnd"/>
            <w:r w:rsidRPr="008C52BA">
              <w:rPr>
                <w:rFonts w:ascii="Times New Roman" w:hAnsi="Times New Roman" w:cs="Times New Roman"/>
                <w:sz w:val="28"/>
                <w:szCs w:val="28"/>
                <w:shd w:val="clear" w:color="auto" w:fill="FFFFFF" w:themeFill="background1"/>
              </w:rPr>
              <w:t xml:space="preserve"> «</w:t>
            </w:r>
            <w:r w:rsidRPr="008C52BA">
              <w:rPr>
                <w:rFonts w:ascii="Times New Roman" w:hAnsi="Times New Roman" w:cs="Times New Roman"/>
                <w:sz w:val="28"/>
                <w:szCs w:val="28"/>
              </w:rPr>
              <w:t xml:space="preserve">Закупка товаров, работ и услуг для обеспечения государственных (муниципальных) нужд» в </w:t>
            </w:r>
            <w:r w:rsidRPr="008C52BA">
              <w:rPr>
                <w:rFonts w:ascii="Times New Roman" w:hAnsi="Times New Roman" w:cs="Times New Roman"/>
                <w:sz w:val="28"/>
                <w:szCs w:val="28"/>
                <w:shd w:val="clear" w:color="auto" w:fill="FFFFFF" w:themeFill="background1"/>
              </w:rPr>
              <w:t xml:space="preserve">сумме 4 000 000 рублей. </w:t>
            </w:r>
            <w:r w:rsidRPr="008C52BA">
              <w:rPr>
                <w:rFonts w:ascii="Times New Roman" w:eastAsia="Times New Roman" w:hAnsi="Times New Roman" w:cs="Times New Roman"/>
                <w:color w:val="000000"/>
                <w:sz w:val="28"/>
                <w:szCs w:val="28"/>
                <w:lang w:eastAsia="ru-RU"/>
              </w:rPr>
              <w:t>Пункт 44 приложения 16 изложить в редакции соответствующего пункта приложения 4 к настоящим поправкам</w:t>
            </w:r>
          </w:p>
          <w:p w:rsidR="001C2699" w:rsidRPr="008C52BA" w:rsidRDefault="001C2699" w:rsidP="006C498E">
            <w:pPr>
              <w:shd w:val="clear" w:color="auto" w:fill="FFFFFF" w:themeFill="background1"/>
              <w:suppressAutoHyphens/>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suppressAutoHyphens/>
              <w:ind w:firstLine="27"/>
              <w:jc w:val="both"/>
              <w:rPr>
                <w:rFonts w:ascii="Times New Roman" w:eastAsia="Times New Roman" w:hAnsi="Times New Roman" w:cs="Times New Roman"/>
                <w:color w:val="000000" w:themeColor="text1"/>
                <w:sz w:val="28"/>
                <w:szCs w:val="28"/>
              </w:rPr>
            </w:pPr>
            <w:r w:rsidRPr="00A706FE">
              <w:rPr>
                <w:rFonts w:ascii="Times New Roman" w:eastAsia="Times New Roman" w:hAnsi="Times New Roman" w:cs="Times New Roman"/>
                <w:color w:val="000000" w:themeColor="text1"/>
                <w:sz w:val="28"/>
                <w:szCs w:val="28"/>
              </w:rPr>
              <w:t xml:space="preserve">Поправка вносится </w:t>
            </w:r>
            <w:r w:rsidRPr="00A706FE">
              <w:rPr>
                <w:rFonts w:ascii="Times New Roman" w:eastAsia="Times New Roman" w:hAnsi="Times New Roman" w:cs="Times New Roman"/>
                <w:sz w:val="28"/>
                <w:szCs w:val="28"/>
                <w:lang w:eastAsia="ru-RU"/>
              </w:rPr>
              <w:t>в целях:</w:t>
            </w:r>
          </w:p>
          <w:p w:rsidR="001C2699" w:rsidRPr="00A706FE" w:rsidRDefault="001C2699" w:rsidP="006C498E">
            <w:pPr>
              <w:shd w:val="clear" w:color="auto" w:fill="FFFFFF" w:themeFill="background1"/>
              <w:suppressAutoHyphens/>
              <w:ind w:firstLine="27"/>
              <w:jc w:val="both"/>
              <w:rPr>
                <w:rFonts w:ascii="Times New Roman" w:eastAsia="Times New Roman" w:hAnsi="Times New Roman" w:cs="Times New Roman"/>
                <w:sz w:val="28"/>
                <w:szCs w:val="28"/>
                <w:lang w:eastAsia="ru-RU"/>
              </w:rPr>
            </w:pPr>
            <w:r w:rsidRPr="00A706FE">
              <w:rPr>
                <w:rFonts w:ascii="Times New Roman" w:eastAsia="Times New Roman" w:hAnsi="Times New Roman" w:cs="Times New Roman"/>
                <w:color w:val="000000" w:themeColor="text1"/>
                <w:sz w:val="28"/>
                <w:szCs w:val="28"/>
              </w:rPr>
              <w:t xml:space="preserve">- </w:t>
            </w:r>
            <w:r w:rsidRPr="00A706FE">
              <w:rPr>
                <w:rFonts w:ascii="Times New Roman" w:eastAsia="Times New Roman" w:hAnsi="Times New Roman" w:cs="Times New Roman"/>
                <w:sz w:val="28"/>
                <w:szCs w:val="28"/>
                <w:lang w:eastAsia="ru-RU"/>
              </w:rPr>
              <w:t xml:space="preserve">увеличения субсидии г. Ярославлю на содержание автомобильных дорог; </w:t>
            </w:r>
          </w:p>
          <w:p w:rsidR="001C2699" w:rsidRPr="00A706FE" w:rsidRDefault="001C2699" w:rsidP="006C498E">
            <w:pPr>
              <w:shd w:val="clear" w:color="auto" w:fill="FFFFFF" w:themeFill="background1"/>
              <w:suppressAutoHyphens/>
              <w:ind w:firstLine="27"/>
              <w:jc w:val="both"/>
              <w:rPr>
                <w:rFonts w:ascii="Times New Roman" w:eastAsia="Times New Roman" w:hAnsi="Times New Roman" w:cs="Times New Roman"/>
                <w:sz w:val="28"/>
                <w:szCs w:val="28"/>
                <w:lang w:eastAsia="ru-RU"/>
              </w:rPr>
            </w:pPr>
            <w:r w:rsidRPr="00A706FE">
              <w:rPr>
                <w:rFonts w:ascii="Times New Roman" w:eastAsia="Times New Roman" w:hAnsi="Times New Roman" w:cs="Times New Roman"/>
                <w:sz w:val="28"/>
                <w:szCs w:val="28"/>
                <w:lang w:eastAsia="ru-RU"/>
              </w:rPr>
              <w:t>- увеличения ассигнований на ремонт автомобильных дорог в рамках национального проекта «Безопасные качественные дороги</w:t>
            </w:r>
            <w:r w:rsidR="008064C3">
              <w:rPr>
                <w:rFonts w:ascii="Times New Roman" w:eastAsia="Times New Roman" w:hAnsi="Times New Roman" w:cs="Times New Roman"/>
                <w:sz w:val="28"/>
                <w:szCs w:val="28"/>
                <w:lang w:eastAsia="ru-RU"/>
              </w:rPr>
              <w:t>»</w:t>
            </w:r>
            <w:r w:rsidRPr="00A706FE">
              <w:rPr>
                <w:rFonts w:ascii="Times New Roman" w:eastAsia="Times New Roman" w:hAnsi="Times New Roman" w:cs="Times New Roman"/>
                <w:sz w:val="28"/>
                <w:szCs w:val="28"/>
                <w:lang w:eastAsia="ru-RU"/>
              </w:rPr>
              <w:t>;</w:t>
            </w:r>
          </w:p>
          <w:p w:rsidR="001C2699" w:rsidRPr="00A706FE" w:rsidRDefault="001C2699" w:rsidP="006C498E">
            <w:pPr>
              <w:shd w:val="clear" w:color="auto" w:fill="FFFFFF" w:themeFill="background1"/>
              <w:suppressAutoHyphens/>
              <w:ind w:firstLine="27"/>
              <w:jc w:val="both"/>
              <w:rPr>
                <w:rFonts w:ascii="Times New Roman" w:hAnsi="Times New Roman" w:cs="Times New Roman"/>
                <w:sz w:val="28"/>
                <w:szCs w:val="28"/>
              </w:rPr>
            </w:pPr>
            <w:r w:rsidRPr="00A706FE">
              <w:rPr>
                <w:rFonts w:ascii="Times New Roman" w:eastAsia="Times New Roman" w:hAnsi="Times New Roman" w:cs="Times New Roman"/>
                <w:sz w:val="28"/>
                <w:szCs w:val="28"/>
                <w:lang w:eastAsia="ru-RU"/>
              </w:rPr>
              <w:t>- обеспечения деятельности Центра управления дорожным движением ГКУ ЯО «</w:t>
            </w:r>
            <w:proofErr w:type="spellStart"/>
            <w:r w:rsidRPr="00A706FE">
              <w:rPr>
                <w:rFonts w:ascii="Times New Roman" w:eastAsia="Times New Roman" w:hAnsi="Times New Roman" w:cs="Times New Roman"/>
                <w:sz w:val="28"/>
                <w:szCs w:val="28"/>
                <w:lang w:eastAsia="ru-RU"/>
              </w:rPr>
              <w:t>Ярдорслужба</w:t>
            </w:r>
            <w:proofErr w:type="spellEnd"/>
            <w:r w:rsidR="008064C3">
              <w:rPr>
                <w:rFonts w:ascii="Times New Roman" w:eastAsia="Times New Roman" w:hAnsi="Times New Roman" w:cs="Times New Roman"/>
                <w:sz w:val="28"/>
                <w:szCs w:val="28"/>
                <w:lang w:eastAsia="ru-RU"/>
              </w:rPr>
              <w:t>»</w:t>
            </w: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20</w:t>
            </w:r>
            <w:r w:rsidR="00A70C99">
              <w:rPr>
                <w:rFonts w:ascii="Times New Roman" w:hAnsi="Times New Roman" w:cs="Times New Roman"/>
                <w:sz w:val="28"/>
                <w:szCs w:val="28"/>
              </w:rPr>
              <w:t>4</w:t>
            </w:r>
          </w:p>
        </w:tc>
        <w:tc>
          <w:tcPr>
            <w:tcW w:w="10144" w:type="dxa"/>
            <w:shd w:val="clear" w:color="auto" w:fill="auto"/>
          </w:tcPr>
          <w:p w:rsidR="001C2699" w:rsidRPr="008C52BA" w:rsidRDefault="001C2699" w:rsidP="006C498E">
            <w:pPr>
              <w:shd w:val="clear" w:color="auto" w:fill="FFFFFF" w:themeFill="background1"/>
              <w:contextualSpacing/>
              <w:jc w:val="both"/>
              <w:rPr>
                <w:rFonts w:ascii="Times New Roman" w:hAnsi="Times New Roman" w:cs="Times New Roman"/>
                <w:sz w:val="28"/>
                <w:szCs w:val="28"/>
                <w:shd w:val="clear" w:color="auto" w:fill="D9D9D9" w:themeFill="background1" w:themeFillShade="D9"/>
              </w:rPr>
            </w:pPr>
            <w:proofErr w:type="gramStart"/>
            <w:r w:rsidRPr="008C52BA">
              <w:rPr>
                <w:rFonts w:ascii="Times New Roman" w:eastAsia="Times New Roman" w:hAnsi="Times New Roman" w:cs="Times New Roman"/>
                <w:sz w:val="28"/>
                <w:szCs w:val="28"/>
              </w:rPr>
              <w:t xml:space="preserve">Перераспределить </w:t>
            </w:r>
            <w:r w:rsidRPr="008C52BA">
              <w:rPr>
                <w:rFonts w:ascii="Times New Roman" w:hAnsi="Times New Roman" w:cs="Times New Roman"/>
                <w:sz w:val="28"/>
                <w:szCs w:val="28"/>
                <w:shd w:val="clear" w:color="auto" w:fill="FFFFFF" w:themeFill="background1"/>
              </w:rPr>
              <w:t>в 2024 году</w:t>
            </w:r>
            <w:r w:rsidRPr="008C52BA">
              <w:rPr>
                <w:rFonts w:ascii="Times New Roman" w:eastAsia="Times New Roman" w:hAnsi="Times New Roman" w:cs="Times New Roman"/>
                <w:sz w:val="28"/>
                <w:szCs w:val="28"/>
                <w:lang w:eastAsia="ru-RU"/>
              </w:rPr>
              <w:t xml:space="preserve"> ассигнования департамента дорожного хозяйства Ярославской области с целевой статьи 24.7.R1.73930 «Мероприятия, направленные на приведение в нормативное состояние автомобильных дорог регионального, межмуниципального и местного значения, за счет средств областного бюджета», вида расходов 200 </w:t>
            </w:r>
            <w:r w:rsidRPr="008C52BA">
              <w:rPr>
                <w:rFonts w:ascii="Times New Roman" w:hAnsi="Times New Roman" w:cs="Times New Roman"/>
                <w:sz w:val="28"/>
                <w:szCs w:val="28"/>
              </w:rPr>
              <w:t>«Закупка товаров, работ и услуг для обеспечения государственных (муниципальных) нужд» на</w:t>
            </w:r>
            <w:r w:rsidRPr="008C52BA">
              <w:rPr>
                <w:rFonts w:ascii="Times New Roman" w:eastAsia="Times New Roman" w:hAnsi="Times New Roman" w:cs="Times New Roman"/>
                <w:sz w:val="28"/>
                <w:szCs w:val="28"/>
                <w:lang w:eastAsia="ru-RU"/>
              </w:rPr>
              <w:t xml:space="preserve"> целевую статью 24.1.03.72430 «Материально-техническое и финансовое обеспечение деятельности государственных учреждений субъекта</w:t>
            </w:r>
            <w:proofErr w:type="gramEnd"/>
            <w:r w:rsidRPr="008C52BA">
              <w:rPr>
                <w:rFonts w:ascii="Times New Roman" w:eastAsia="Times New Roman" w:hAnsi="Times New Roman" w:cs="Times New Roman"/>
                <w:sz w:val="28"/>
                <w:szCs w:val="28"/>
                <w:lang w:eastAsia="ru-RU"/>
              </w:rPr>
              <w:t xml:space="preserve"> Российской Федерации, в том числе вопросов оплаты труда работников государственных учреждений субъекта Российской Федерации», вид расходов 100 </w:t>
            </w:r>
            <w:r w:rsidRPr="008C52BA">
              <w:rPr>
                <w:rFonts w:ascii="Times New Roman" w:eastAsia="Times New Roman" w:hAnsi="Times New Roman" w:cs="Times New Roman"/>
                <w:sz w:val="28"/>
                <w:szCs w:val="28"/>
                <w:shd w:val="clear" w:color="auto" w:fill="FFFFFF" w:themeFill="background1"/>
                <w:lang w:eastAsia="ru-RU"/>
              </w:rPr>
              <w:t>«</w:t>
            </w:r>
            <w:r w:rsidRPr="008C52BA">
              <w:rPr>
                <w:rFonts w:ascii="Times New Roman" w:hAnsi="Times New Roman" w:cs="Times New Roman"/>
                <w:sz w:val="28"/>
                <w:szCs w:val="28"/>
                <w:shd w:val="clear" w:color="auto" w:fill="FFFFFF" w:themeFill="background1"/>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в сумме 23 698 390 рублей</w:t>
            </w:r>
            <w:r w:rsidRPr="008C52BA">
              <w:rPr>
                <w:rFonts w:ascii="Times New Roman" w:hAnsi="Times New Roman" w:cs="Times New Roman"/>
                <w:sz w:val="28"/>
                <w:szCs w:val="28"/>
                <w:shd w:val="clear" w:color="auto" w:fill="D9D9D9" w:themeFill="background1" w:themeFillShade="D9"/>
              </w:rPr>
              <w:t xml:space="preserve"> </w:t>
            </w:r>
          </w:p>
          <w:p w:rsidR="001C2699" w:rsidRPr="008C52BA" w:rsidRDefault="001C2699" w:rsidP="006C498E">
            <w:pPr>
              <w:shd w:val="clear" w:color="auto" w:fill="FFFFFF" w:themeFill="background1"/>
              <w:contextualSpacing/>
              <w:jc w:val="both"/>
              <w:rPr>
                <w:rFonts w:ascii="Times New Roman" w:eastAsia="Times New Roman" w:hAnsi="Times New Roman" w:cs="Times New Roman"/>
                <w:strike/>
                <w:color w:val="000000" w:themeColor="text1"/>
                <w:sz w:val="28"/>
                <w:szCs w:val="28"/>
              </w:rPr>
            </w:pPr>
          </w:p>
        </w:tc>
        <w:tc>
          <w:tcPr>
            <w:tcW w:w="4388" w:type="dxa"/>
            <w:shd w:val="clear" w:color="auto" w:fill="FFFFFF" w:themeFill="background1"/>
          </w:tcPr>
          <w:p w:rsidR="001C2699" w:rsidRPr="00A706FE" w:rsidRDefault="001C2699" w:rsidP="006C498E">
            <w:pPr>
              <w:shd w:val="clear" w:color="auto" w:fill="FFFFFF" w:themeFill="background1"/>
              <w:suppressAutoHyphens/>
              <w:ind w:firstLine="27"/>
              <w:jc w:val="both"/>
              <w:rPr>
                <w:rFonts w:ascii="Times New Roman" w:hAnsi="Times New Roman" w:cs="Times New Roman"/>
                <w:strike/>
                <w:sz w:val="28"/>
                <w:szCs w:val="28"/>
              </w:rPr>
            </w:pPr>
            <w:r w:rsidRPr="00A706FE">
              <w:rPr>
                <w:rFonts w:ascii="Times New Roman" w:eastAsia="Times New Roman" w:hAnsi="Times New Roman" w:cs="Times New Roman"/>
                <w:color w:val="000000" w:themeColor="text1"/>
                <w:sz w:val="28"/>
                <w:szCs w:val="28"/>
              </w:rPr>
              <w:t xml:space="preserve">Поправка вносится </w:t>
            </w:r>
            <w:r w:rsidRPr="00A706FE">
              <w:rPr>
                <w:rFonts w:ascii="Times New Roman" w:eastAsia="Times New Roman" w:hAnsi="Times New Roman" w:cs="Times New Roman"/>
                <w:sz w:val="28"/>
                <w:szCs w:val="28"/>
                <w:lang w:eastAsia="ru-RU"/>
              </w:rPr>
              <w:t>в целях обеспечения деятельности Центра управления дорожным движением ГКУ ЯО «</w:t>
            </w:r>
            <w:proofErr w:type="spellStart"/>
            <w:r w:rsidRPr="00A706FE">
              <w:rPr>
                <w:rFonts w:ascii="Times New Roman" w:eastAsia="Times New Roman" w:hAnsi="Times New Roman" w:cs="Times New Roman"/>
                <w:sz w:val="28"/>
                <w:szCs w:val="28"/>
                <w:lang w:eastAsia="ru-RU"/>
              </w:rPr>
              <w:t>Ярдорслужба</w:t>
            </w:r>
            <w:proofErr w:type="spellEnd"/>
            <w:r w:rsidR="00E21157">
              <w:rPr>
                <w:rFonts w:ascii="Times New Roman" w:eastAsia="Times New Roman" w:hAnsi="Times New Roman" w:cs="Times New Roman"/>
                <w:sz w:val="28"/>
                <w:szCs w:val="28"/>
                <w:lang w:eastAsia="ru-RU"/>
              </w:rPr>
              <w:t>»</w:t>
            </w: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20</w:t>
            </w:r>
            <w:r w:rsidR="00A70C99">
              <w:rPr>
                <w:rFonts w:ascii="Times New Roman" w:hAnsi="Times New Roman" w:cs="Times New Roman"/>
                <w:sz w:val="28"/>
                <w:szCs w:val="28"/>
              </w:rPr>
              <w:t>5</w:t>
            </w:r>
          </w:p>
        </w:tc>
        <w:tc>
          <w:tcPr>
            <w:tcW w:w="10144" w:type="dxa"/>
            <w:shd w:val="clear" w:color="auto" w:fill="auto"/>
          </w:tcPr>
          <w:p w:rsidR="001C2699" w:rsidRPr="008C52BA" w:rsidRDefault="001C2699" w:rsidP="006C498E">
            <w:pPr>
              <w:shd w:val="clear" w:color="auto" w:fill="FFFFFF" w:themeFill="background1"/>
              <w:contextualSpacing/>
              <w:jc w:val="both"/>
              <w:rPr>
                <w:rFonts w:ascii="Times New Roman" w:hAnsi="Times New Roman" w:cs="Times New Roman"/>
                <w:sz w:val="28"/>
                <w:szCs w:val="28"/>
                <w:shd w:val="clear" w:color="auto" w:fill="FFFFFF" w:themeFill="background1"/>
              </w:rPr>
            </w:pPr>
            <w:proofErr w:type="gramStart"/>
            <w:r w:rsidRPr="008C52BA">
              <w:rPr>
                <w:rFonts w:ascii="Times New Roman" w:eastAsia="Times New Roman" w:hAnsi="Times New Roman" w:cs="Times New Roman"/>
                <w:sz w:val="28"/>
                <w:szCs w:val="28"/>
              </w:rPr>
              <w:t xml:space="preserve">Перераспределить в 2025 году </w:t>
            </w:r>
            <w:r w:rsidRPr="008C52BA">
              <w:rPr>
                <w:rFonts w:ascii="Times New Roman" w:eastAsia="Times New Roman" w:hAnsi="Times New Roman" w:cs="Times New Roman"/>
                <w:sz w:val="28"/>
                <w:szCs w:val="28"/>
                <w:lang w:eastAsia="ru-RU"/>
              </w:rPr>
              <w:t xml:space="preserve">ассигнования департамента дорожного хозяйства Ярославской области с целевой статьи 24.1.01.72420 </w:t>
            </w:r>
            <w:r w:rsidRPr="008C52BA">
              <w:rPr>
                <w:rFonts w:ascii="Times New Roman" w:hAnsi="Times New Roman" w:cs="Times New Roman"/>
                <w:sz w:val="28"/>
                <w:szCs w:val="28"/>
                <w:shd w:val="clear" w:color="auto" w:fill="FFFFFF" w:themeFill="background1"/>
              </w:rPr>
              <w:t xml:space="preserve">«Мероприятия по капитальному ремонту, ремонту, планово-предупредительному ремонту и содержанию автомобильных дорог общего пользования и искусственных сооружений на них», </w:t>
            </w:r>
            <w:r w:rsidRPr="008C52BA">
              <w:rPr>
                <w:rFonts w:ascii="Times New Roman" w:eastAsia="Times New Roman" w:hAnsi="Times New Roman" w:cs="Times New Roman"/>
                <w:sz w:val="28"/>
                <w:szCs w:val="28"/>
                <w:shd w:val="clear" w:color="auto" w:fill="FFFFFF" w:themeFill="background1"/>
                <w:lang w:eastAsia="ru-RU"/>
              </w:rPr>
              <w:t xml:space="preserve">вида расходов 200 </w:t>
            </w:r>
            <w:r w:rsidRPr="008C52BA">
              <w:rPr>
                <w:rFonts w:ascii="Times New Roman" w:hAnsi="Times New Roman" w:cs="Times New Roman"/>
                <w:sz w:val="28"/>
                <w:szCs w:val="28"/>
                <w:shd w:val="clear" w:color="auto" w:fill="FFFFFF" w:themeFill="background1"/>
              </w:rPr>
              <w:t>«Закупка товаров, работ и услуг для обеспечения государственных (муниципальных) нужд» в сумме 5 482 132 493 рубля на</w:t>
            </w:r>
            <w:r w:rsidRPr="008C52BA">
              <w:rPr>
                <w:rFonts w:ascii="Times New Roman" w:eastAsia="Times New Roman" w:hAnsi="Times New Roman" w:cs="Times New Roman"/>
                <w:sz w:val="28"/>
                <w:szCs w:val="28"/>
                <w:shd w:val="clear" w:color="auto" w:fill="FFFFFF" w:themeFill="background1"/>
                <w:lang w:eastAsia="ru-RU"/>
              </w:rPr>
              <w:t xml:space="preserve"> целевую статью 24.1.03.72430 «Материально-техническое и финансовое обеспечение</w:t>
            </w:r>
            <w:proofErr w:type="gramEnd"/>
            <w:r w:rsidRPr="008C52BA">
              <w:rPr>
                <w:rFonts w:ascii="Times New Roman" w:eastAsia="Times New Roman" w:hAnsi="Times New Roman" w:cs="Times New Roman"/>
                <w:sz w:val="28"/>
                <w:szCs w:val="28"/>
                <w:shd w:val="clear" w:color="auto" w:fill="FFFFFF" w:themeFill="background1"/>
                <w:lang w:eastAsia="ru-RU"/>
              </w:rPr>
              <w:t xml:space="preserve"> </w:t>
            </w:r>
            <w:proofErr w:type="gramStart"/>
            <w:r w:rsidRPr="008C52BA">
              <w:rPr>
                <w:rFonts w:ascii="Times New Roman" w:eastAsia="Times New Roman" w:hAnsi="Times New Roman" w:cs="Times New Roman"/>
                <w:sz w:val="28"/>
                <w:szCs w:val="28"/>
                <w:shd w:val="clear" w:color="auto" w:fill="FFFFFF" w:themeFill="background1"/>
                <w:lang w:eastAsia="ru-RU"/>
              </w:rPr>
              <w:t xml:space="preserve">деятельности государственных учреждений субъекта Российской Федерации, в том числе вопросов оплаты труда работников государственных учреждений субъекта Российской Федерации», вид расходов 100 </w:t>
            </w:r>
            <w:r w:rsidRPr="008C52BA">
              <w:rPr>
                <w:rFonts w:ascii="Times New Roman" w:hAnsi="Times New Roman" w:cs="Times New Roman"/>
                <w:sz w:val="28"/>
                <w:szCs w:val="28"/>
                <w:shd w:val="clear" w:color="auto" w:fill="FFFFFF" w:themeFill="background1"/>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в сумме 23 698 390 рублей, на целевую статью 24.7.</w:t>
            </w:r>
            <w:r w:rsidRPr="008C52BA">
              <w:rPr>
                <w:rFonts w:ascii="Times New Roman" w:hAnsi="Times New Roman" w:cs="Times New Roman"/>
                <w:sz w:val="28"/>
                <w:szCs w:val="28"/>
                <w:shd w:val="clear" w:color="auto" w:fill="FFFFFF" w:themeFill="background1"/>
                <w:lang w:val="en-US"/>
              </w:rPr>
              <w:t>R</w:t>
            </w:r>
            <w:r w:rsidRPr="008C52BA">
              <w:rPr>
                <w:rFonts w:ascii="Times New Roman" w:hAnsi="Times New Roman" w:cs="Times New Roman"/>
                <w:sz w:val="28"/>
                <w:szCs w:val="28"/>
                <w:shd w:val="clear" w:color="auto" w:fill="FFFFFF" w:themeFill="background1"/>
              </w:rPr>
              <w:t>1.53940 «Мероприятия, направленные на приведение в нормативное состояние автомобильных</w:t>
            </w:r>
            <w:proofErr w:type="gramEnd"/>
            <w:r w:rsidRPr="008C52BA">
              <w:rPr>
                <w:rFonts w:ascii="Times New Roman" w:hAnsi="Times New Roman" w:cs="Times New Roman"/>
                <w:sz w:val="28"/>
                <w:szCs w:val="28"/>
                <w:shd w:val="clear" w:color="auto" w:fill="FFFFFF" w:themeFill="background1"/>
              </w:rPr>
              <w:t xml:space="preserve"> </w:t>
            </w:r>
            <w:proofErr w:type="gramStart"/>
            <w:r w:rsidRPr="008C52BA">
              <w:rPr>
                <w:rFonts w:ascii="Times New Roman" w:hAnsi="Times New Roman" w:cs="Times New Roman"/>
                <w:sz w:val="28"/>
                <w:szCs w:val="28"/>
                <w:shd w:val="clear" w:color="auto" w:fill="FFFFFF" w:themeFill="background1"/>
              </w:rPr>
              <w:t>дорог и искусственных дорожных сооружений», вид расходов 200 «Закупка товаров, работ и услуг для обеспечения государственных (муниципальных) нужд» в сумме 117 948 305 рублей, на целевую статью 24.7.</w:t>
            </w:r>
            <w:r w:rsidRPr="008C52BA">
              <w:rPr>
                <w:rFonts w:ascii="Times New Roman" w:hAnsi="Times New Roman" w:cs="Times New Roman"/>
                <w:sz w:val="28"/>
                <w:szCs w:val="28"/>
                <w:shd w:val="clear" w:color="auto" w:fill="FFFFFF" w:themeFill="background1"/>
                <w:lang w:val="en-US"/>
              </w:rPr>
              <w:t>R</w:t>
            </w:r>
            <w:r w:rsidRPr="008C52BA">
              <w:rPr>
                <w:rFonts w:ascii="Times New Roman" w:hAnsi="Times New Roman" w:cs="Times New Roman"/>
                <w:sz w:val="28"/>
                <w:szCs w:val="28"/>
                <w:shd w:val="clear" w:color="auto" w:fill="FFFFFF" w:themeFill="background1"/>
              </w:rPr>
              <w:t>1.73930</w:t>
            </w:r>
            <w:r w:rsidRPr="008C52BA">
              <w:rPr>
                <w:shd w:val="clear" w:color="auto" w:fill="FFFFFF" w:themeFill="background1"/>
              </w:rPr>
              <w:t xml:space="preserve"> </w:t>
            </w:r>
            <w:r w:rsidRPr="008C52BA">
              <w:rPr>
                <w:rFonts w:ascii="Times New Roman" w:hAnsi="Times New Roman" w:cs="Times New Roman"/>
                <w:sz w:val="28"/>
                <w:szCs w:val="28"/>
                <w:shd w:val="clear" w:color="auto" w:fill="FFFFFF" w:themeFill="background1"/>
              </w:rPr>
              <w:t>«Мероприятия, направленные на приведение в нормативное состояние автомобильных дорог регионального, межмуниципального и местного значения, за счет средств областного бюджета», вид расходов 200 «Закупка товаров, работ и услуг для обеспечения государственных</w:t>
            </w:r>
            <w:proofErr w:type="gramEnd"/>
            <w:r w:rsidRPr="008C52BA">
              <w:rPr>
                <w:rFonts w:ascii="Times New Roman" w:hAnsi="Times New Roman" w:cs="Times New Roman"/>
                <w:sz w:val="28"/>
                <w:szCs w:val="28"/>
                <w:shd w:val="clear" w:color="auto" w:fill="FFFFFF" w:themeFill="background1"/>
              </w:rPr>
              <w:t xml:space="preserve"> (муниципальных) нужд» в сумме рублей 5 340 485 798 рублей</w:t>
            </w:r>
          </w:p>
          <w:p w:rsidR="001C2699" w:rsidRPr="008C52BA" w:rsidRDefault="001C2699" w:rsidP="006C498E">
            <w:pPr>
              <w:shd w:val="clear" w:color="auto" w:fill="FFFFFF" w:themeFill="background1"/>
              <w:contextualSpacing/>
              <w:jc w:val="both"/>
              <w:rPr>
                <w:rFonts w:ascii="Times New Roman" w:eastAsia="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ind w:firstLine="7"/>
              <w:jc w:val="both"/>
              <w:rPr>
                <w:rFonts w:ascii="Times New Roman" w:eastAsia="Times New Roman" w:hAnsi="Times New Roman" w:cs="Times New Roman"/>
                <w:sz w:val="28"/>
                <w:szCs w:val="28"/>
              </w:rPr>
            </w:pPr>
            <w:r w:rsidRPr="00A706FE">
              <w:rPr>
                <w:rFonts w:ascii="Times New Roman" w:eastAsia="Times New Roman" w:hAnsi="Times New Roman" w:cs="Times New Roman"/>
                <w:sz w:val="28"/>
                <w:szCs w:val="28"/>
              </w:rPr>
              <w:t>Поправка вносится с целью:</w:t>
            </w:r>
          </w:p>
          <w:p w:rsidR="001C2699" w:rsidRPr="00A706FE" w:rsidRDefault="001C2699" w:rsidP="006C498E">
            <w:pPr>
              <w:shd w:val="clear" w:color="auto" w:fill="FFFFFF" w:themeFill="background1"/>
              <w:ind w:firstLine="7"/>
              <w:jc w:val="both"/>
              <w:rPr>
                <w:rFonts w:ascii="Times New Roman" w:eastAsia="Times New Roman" w:hAnsi="Times New Roman" w:cs="Times New Roman"/>
                <w:sz w:val="28"/>
                <w:szCs w:val="28"/>
              </w:rPr>
            </w:pPr>
            <w:r w:rsidRPr="00A706FE">
              <w:rPr>
                <w:rFonts w:ascii="Times New Roman" w:eastAsia="Times New Roman" w:hAnsi="Times New Roman" w:cs="Times New Roman"/>
                <w:sz w:val="28"/>
                <w:szCs w:val="28"/>
              </w:rPr>
              <w:t xml:space="preserve">- </w:t>
            </w:r>
            <w:r w:rsidRPr="00A706FE">
              <w:rPr>
                <w:rFonts w:ascii="Times New Roman" w:eastAsia="Times New Roman" w:hAnsi="Times New Roman" w:cs="Times New Roman"/>
                <w:sz w:val="28"/>
                <w:szCs w:val="28"/>
                <w:lang w:eastAsia="ru-RU"/>
              </w:rPr>
              <w:t>обеспечения деятельности Центра управления дорожным движением ГКУ ЯО «</w:t>
            </w:r>
            <w:proofErr w:type="spellStart"/>
            <w:r w:rsidRPr="00A706FE">
              <w:rPr>
                <w:rFonts w:ascii="Times New Roman" w:eastAsia="Times New Roman" w:hAnsi="Times New Roman" w:cs="Times New Roman"/>
                <w:sz w:val="28"/>
                <w:szCs w:val="28"/>
                <w:lang w:eastAsia="ru-RU"/>
              </w:rPr>
              <w:t>Ярдорслужба</w:t>
            </w:r>
            <w:proofErr w:type="spellEnd"/>
            <w:r w:rsidR="00BE3F62">
              <w:rPr>
                <w:rFonts w:ascii="Times New Roman" w:eastAsia="Times New Roman" w:hAnsi="Times New Roman" w:cs="Times New Roman"/>
                <w:sz w:val="28"/>
                <w:szCs w:val="28"/>
                <w:lang w:eastAsia="ru-RU"/>
              </w:rPr>
              <w:t>»;</w:t>
            </w:r>
          </w:p>
          <w:p w:rsidR="001C2699" w:rsidRPr="00A706FE" w:rsidRDefault="001C2699" w:rsidP="006C498E">
            <w:pPr>
              <w:shd w:val="clear" w:color="auto" w:fill="FFFFFF" w:themeFill="background1"/>
              <w:suppressAutoHyphens/>
              <w:ind w:firstLine="27"/>
              <w:jc w:val="both"/>
              <w:rPr>
                <w:rFonts w:ascii="Times New Roman" w:hAnsi="Times New Roman" w:cs="Times New Roman"/>
                <w:sz w:val="28"/>
                <w:szCs w:val="28"/>
              </w:rPr>
            </w:pPr>
            <w:r w:rsidRPr="00A706FE">
              <w:rPr>
                <w:rFonts w:ascii="Times New Roman" w:eastAsia="Times New Roman" w:hAnsi="Times New Roman" w:cs="Times New Roman"/>
                <w:sz w:val="28"/>
                <w:szCs w:val="28"/>
              </w:rPr>
              <w:t xml:space="preserve">- обеспечения необходимого уровня </w:t>
            </w:r>
            <w:proofErr w:type="spellStart"/>
            <w:r w:rsidRPr="00A706FE">
              <w:rPr>
                <w:rFonts w:ascii="Times New Roman" w:eastAsia="Times New Roman" w:hAnsi="Times New Roman" w:cs="Times New Roman"/>
                <w:sz w:val="28"/>
                <w:szCs w:val="28"/>
              </w:rPr>
              <w:t>софинансирования</w:t>
            </w:r>
            <w:proofErr w:type="spellEnd"/>
            <w:r w:rsidRPr="00A706FE">
              <w:rPr>
                <w:rFonts w:ascii="Times New Roman" w:eastAsia="Times New Roman" w:hAnsi="Times New Roman" w:cs="Times New Roman"/>
                <w:sz w:val="28"/>
                <w:szCs w:val="28"/>
              </w:rPr>
              <w:t xml:space="preserve"> из областного бюджета</w:t>
            </w: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20</w:t>
            </w:r>
            <w:r w:rsidR="00A70C99">
              <w:rPr>
                <w:rFonts w:ascii="Times New Roman" w:hAnsi="Times New Roman" w:cs="Times New Roman"/>
                <w:sz w:val="28"/>
                <w:szCs w:val="28"/>
              </w:rPr>
              <w:t>6</w:t>
            </w:r>
          </w:p>
        </w:tc>
        <w:tc>
          <w:tcPr>
            <w:tcW w:w="10144" w:type="dxa"/>
            <w:shd w:val="clear" w:color="auto" w:fill="auto"/>
          </w:tcPr>
          <w:p w:rsidR="001C2699" w:rsidRPr="008C52BA" w:rsidRDefault="001C2699" w:rsidP="006C498E">
            <w:pPr>
              <w:shd w:val="clear" w:color="auto" w:fill="FFFFFF" w:themeFill="background1"/>
              <w:suppressAutoHyphens/>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культуры Ярославской области по целевой статье 11.1.09.75900</w:t>
            </w:r>
            <w:r w:rsidRPr="008C52BA">
              <w:rPr>
                <w:rFonts w:ascii="Times New Roman" w:hAnsi="Times New Roman" w:cs="Times New Roman"/>
              </w:rPr>
              <w:t xml:space="preserve"> «</w:t>
            </w:r>
            <w:r w:rsidRPr="008C52BA">
              <w:rPr>
                <w:rFonts w:ascii="Times New Roman" w:hAnsi="Times New Roman" w:cs="Times New Roman"/>
                <w:sz w:val="28"/>
                <w:szCs w:val="28"/>
              </w:rPr>
              <w:t>Субсидия на повышение оплаты труда работников муниципальных учреждений в сфере культуры», виду расходов 500 «Межбюджетные трансферты» в сумме 244 299 397</w:t>
            </w:r>
            <w:r w:rsidRPr="008C52BA">
              <w:rPr>
                <w:rFonts w:ascii="Times New Roman" w:hAnsi="Times New Roman" w:cs="Times New Roman"/>
                <w:b/>
                <w:sz w:val="28"/>
                <w:szCs w:val="28"/>
              </w:rPr>
              <w:t xml:space="preserve"> </w:t>
            </w:r>
            <w:r w:rsidRPr="008C52BA">
              <w:rPr>
                <w:rFonts w:ascii="Times New Roman" w:hAnsi="Times New Roman" w:cs="Times New Roman"/>
                <w:sz w:val="28"/>
                <w:szCs w:val="28"/>
              </w:rPr>
              <w:t>рублей. Аналогичные изменения произвести в 2024 и 2025 годах. Пункт 25 приложения 16 изложить в редакции соответствующего пункта приложения 4 к настоящим поправкам. Пункт 17 приложения 17 изложить в редакции соответствующего пункта приложения 5 к настоящим поправкам</w:t>
            </w:r>
          </w:p>
          <w:p w:rsidR="001C2699" w:rsidRPr="008C52BA" w:rsidRDefault="001C2699" w:rsidP="006C498E">
            <w:pPr>
              <w:shd w:val="clear" w:color="auto" w:fill="FFFFFF" w:themeFill="background1"/>
              <w:suppressAutoHyphens/>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связи с уточнением расчета потребности в средствах на достижение показателей, установленных указами Президента Российской Федерации</w:t>
            </w: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20</w:t>
            </w:r>
            <w:r w:rsidR="00A70C99">
              <w:rPr>
                <w:rFonts w:ascii="Times New Roman" w:hAnsi="Times New Roman" w:cs="Times New Roman"/>
                <w:sz w:val="28"/>
                <w:szCs w:val="28"/>
              </w:rPr>
              <w:t>7</w:t>
            </w:r>
          </w:p>
        </w:tc>
        <w:tc>
          <w:tcPr>
            <w:tcW w:w="10144" w:type="dxa"/>
            <w:shd w:val="clear" w:color="auto" w:fill="auto"/>
          </w:tcPr>
          <w:p w:rsidR="001C2699" w:rsidRPr="008C52BA" w:rsidRDefault="001C2699" w:rsidP="006C498E">
            <w:pPr>
              <w:shd w:val="clear" w:color="auto" w:fill="FFFFFF" w:themeFill="background1"/>
              <w:suppressAutoHyphens/>
              <w:jc w:val="both"/>
              <w:rPr>
                <w:rFonts w:ascii="Times New Roman" w:hAnsi="Times New Roman" w:cs="Times New Roman"/>
                <w:sz w:val="28"/>
                <w:szCs w:val="28"/>
              </w:rPr>
            </w:pPr>
            <w:r w:rsidRPr="008C52BA">
              <w:rPr>
                <w:rFonts w:ascii="Times New Roman" w:hAnsi="Times New Roman" w:cs="Times New Roman"/>
                <w:sz w:val="28"/>
                <w:szCs w:val="28"/>
              </w:rPr>
              <w:t xml:space="preserve">Увеличить в 2023 году ассигнования </w:t>
            </w:r>
            <w:r w:rsidR="00164E21">
              <w:rPr>
                <w:rFonts w:ascii="Times New Roman" w:hAnsi="Times New Roman" w:cs="Times New Roman"/>
                <w:sz w:val="28"/>
                <w:szCs w:val="28"/>
              </w:rPr>
              <w:t xml:space="preserve">департамента </w:t>
            </w:r>
            <w:r w:rsidRPr="008C52BA">
              <w:rPr>
                <w:rFonts w:ascii="Times New Roman" w:hAnsi="Times New Roman" w:cs="Times New Roman"/>
                <w:sz w:val="28"/>
                <w:szCs w:val="28"/>
              </w:rPr>
              <w:t xml:space="preserve">образования Ярославской области по целевой статье 02.1.03.75890 </w:t>
            </w:r>
            <w:r w:rsidRPr="008C52BA">
              <w:rPr>
                <w:rFonts w:ascii="Times New Roman" w:hAnsi="Times New Roman" w:cs="Times New Roman"/>
              </w:rPr>
              <w:t>«</w:t>
            </w:r>
            <w:r w:rsidRPr="008C52BA">
              <w:rPr>
                <w:rFonts w:ascii="Times New Roman" w:hAnsi="Times New Roman" w:cs="Times New Roman"/>
                <w:sz w:val="28"/>
                <w:szCs w:val="28"/>
              </w:rPr>
              <w:t>Субсидия на повышение оплаты труда отдельных категорий работников муниципальных учреждений в сфере образования», виду расходов 500 «Межбюджетные трансферты» в сумме 138 244 774</w:t>
            </w:r>
            <w:r w:rsidRPr="008C52BA">
              <w:rPr>
                <w:rFonts w:ascii="Times New Roman" w:hAnsi="Times New Roman" w:cs="Times New Roman"/>
                <w:b/>
                <w:sz w:val="28"/>
                <w:szCs w:val="28"/>
              </w:rPr>
              <w:t xml:space="preserve"> </w:t>
            </w:r>
            <w:r w:rsidRPr="008C52BA">
              <w:rPr>
                <w:rFonts w:ascii="Times New Roman" w:hAnsi="Times New Roman" w:cs="Times New Roman"/>
                <w:sz w:val="28"/>
                <w:szCs w:val="28"/>
              </w:rPr>
              <w:t>рубля. Аналогичные изменения произвести в 2024 и 2025 годах. Пункт 1 приложения 16 изложить в редакции соответствующего пункта приложения 4 к настоящим поправкам. Пункт 1 приложения 17 изложить в редакции соответствующего пункта приложения 5 к настоящим поправкам</w:t>
            </w:r>
          </w:p>
          <w:p w:rsidR="001C2699" w:rsidRPr="008C52BA" w:rsidRDefault="001C2699" w:rsidP="006C498E">
            <w:pPr>
              <w:shd w:val="clear" w:color="auto" w:fill="FFFFFF" w:themeFill="background1"/>
              <w:suppressAutoHyphens/>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ind w:firstLine="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связи с уточнением расчета потребности в средствах на достижение показателей, установленных указами Президента Российской Федерации</w:t>
            </w: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20</w:t>
            </w:r>
            <w:r w:rsidR="00A70C99">
              <w:rPr>
                <w:rFonts w:ascii="Times New Roman" w:hAnsi="Times New Roman" w:cs="Times New Roman"/>
                <w:sz w:val="28"/>
                <w:szCs w:val="28"/>
              </w:rPr>
              <w:t>8</w:t>
            </w:r>
          </w:p>
        </w:tc>
        <w:tc>
          <w:tcPr>
            <w:tcW w:w="10144" w:type="dxa"/>
            <w:shd w:val="clear" w:color="auto" w:fill="auto"/>
          </w:tcPr>
          <w:p w:rsidR="001C2699" w:rsidRPr="008C52BA" w:rsidRDefault="001C2699" w:rsidP="006C498E">
            <w:pPr>
              <w:shd w:val="clear" w:color="auto" w:fill="FFFFFF" w:themeFill="background1"/>
              <w:suppressAutoHyphens/>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здравоохранения и фармации Ярославской области по целевой статье 01.3.01.70070 «Обеспечение деятельности учреждений, подведомственных учредителю в сфере здравоохранения», виду расходов 600 «Предоставление субсидий бюджетным, автономным учреждениям и иным некоммерческим организациям» в сумме 1 500 000 рублей</w:t>
            </w:r>
          </w:p>
          <w:p w:rsidR="001C2699" w:rsidRPr="008C52BA" w:rsidRDefault="001C2699" w:rsidP="006C498E">
            <w:pPr>
              <w:shd w:val="clear" w:color="auto" w:fill="FFFFFF" w:themeFill="background1"/>
              <w:suppressAutoHyphens/>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suppressAutoHyphens/>
              <w:ind w:firstLine="2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целях обеспечения медицинских организаций программными продуктами и компьютерным оборудованием при оказании скорой медицинской помощи</w:t>
            </w:r>
          </w:p>
          <w:p w:rsidR="001C2699" w:rsidRPr="00A706FE" w:rsidRDefault="001C2699" w:rsidP="006C498E">
            <w:pPr>
              <w:shd w:val="clear" w:color="auto" w:fill="FFFFFF" w:themeFill="background1"/>
              <w:suppressAutoHyphens/>
              <w:ind w:firstLine="27"/>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20</w:t>
            </w:r>
            <w:r w:rsidR="00A70C99">
              <w:rPr>
                <w:rFonts w:ascii="Times New Roman" w:hAnsi="Times New Roman" w:cs="Times New Roman"/>
                <w:sz w:val="28"/>
                <w:szCs w:val="28"/>
              </w:rPr>
              <w:t>9</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proofErr w:type="gramStart"/>
            <w:r w:rsidRPr="008C52BA">
              <w:rPr>
                <w:rFonts w:ascii="Times New Roman" w:hAnsi="Times New Roman" w:cs="Times New Roman"/>
                <w:sz w:val="28"/>
                <w:szCs w:val="28"/>
              </w:rPr>
              <w:t>Перераспределить в 2023 году ассигнования</w:t>
            </w:r>
            <w:r w:rsidRPr="008C52BA">
              <w:t xml:space="preserve"> </w:t>
            </w:r>
            <w:r w:rsidRPr="008C52BA">
              <w:rPr>
                <w:rFonts w:ascii="Times New Roman" w:hAnsi="Times New Roman" w:cs="Times New Roman"/>
                <w:sz w:val="28"/>
                <w:szCs w:val="28"/>
              </w:rPr>
              <w:t>департамента образования Ярославской области с целевой статьи 02.1.01.70310 «Обеспечение деятельности учреждений, подведомственных учредителю в сфере образования», вида расходов 600 «Предоставление субсидий бюджетным, автономным учреждениям и иным некоммерческим организациям» на целевую статью 02.1.02.70430 «Субвенция на компенсацию расходов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вид расходов 500</w:t>
            </w:r>
            <w:proofErr w:type="gramEnd"/>
            <w:r w:rsidRPr="008C52BA">
              <w:rPr>
                <w:rFonts w:ascii="Times New Roman" w:hAnsi="Times New Roman" w:cs="Times New Roman"/>
                <w:sz w:val="28"/>
                <w:szCs w:val="28"/>
              </w:rPr>
              <w:t xml:space="preserve"> «Межбюджетные трансферты» в сумме 40 104 022 рубля. Пункт 2 приложения 18 изложить в редакции соответствующего пункта приложения 6 к настоящим поправкам</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suppressAutoHyphens/>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целях обеспечения расходов на компенсацию родительской платы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2</w:t>
            </w:r>
            <w:r w:rsidR="00A70C99">
              <w:rPr>
                <w:rFonts w:ascii="Times New Roman" w:hAnsi="Times New Roman" w:cs="Times New Roman"/>
                <w:sz w:val="28"/>
                <w:szCs w:val="28"/>
              </w:rPr>
              <w:t>10</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образования Ярославской области по целевой статье 02.1.03.72030 «Дотации на реализацию мероприятий по обеспечению обязательных требований охраны объектов образования I – III категорий опасности», виду расходов 500 «Межбюджетные трансферты» в сумме 243 342 643 рубля. Дополнить приложение 22 пунктом 5 в редакции соответствующего пункта приложения 10 к настоящим поправкам</w:t>
            </w:r>
          </w:p>
          <w:p w:rsidR="001C2699" w:rsidRPr="008C52BA" w:rsidRDefault="001C2699" w:rsidP="006C498E">
            <w:pPr>
              <w:shd w:val="clear" w:color="auto" w:fill="FFFFFF" w:themeFill="background1"/>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suppressAutoHyphens/>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целях обеспечения реализации мероприятий по антитеррористической защищенности объектов образования</w:t>
            </w: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21</w:t>
            </w:r>
            <w:r w:rsidR="00A70C99">
              <w:rPr>
                <w:rFonts w:ascii="Times New Roman" w:hAnsi="Times New Roman" w:cs="Times New Roman"/>
                <w:sz w:val="28"/>
                <w:szCs w:val="28"/>
              </w:rPr>
              <w:t>1</w:t>
            </w:r>
          </w:p>
        </w:tc>
        <w:tc>
          <w:tcPr>
            <w:tcW w:w="10144" w:type="dxa"/>
            <w:shd w:val="clear" w:color="auto" w:fill="auto"/>
          </w:tcPr>
          <w:p w:rsidR="001C2699" w:rsidRPr="008C52BA" w:rsidRDefault="001C2699" w:rsidP="006C498E">
            <w:pPr>
              <w:shd w:val="clear" w:color="auto" w:fill="FFFFFF" w:themeFill="background1"/>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образования Ярославской области по целевой статье 02.1.03.72060 «Межбюджетные трансферты на повышение антитеррористической защищенности объектов образования», виду расходов 500 «Межбюджетные трансферты» в сумме 260 001 357 рублей. Дополнить приложение 20 пунктом 14 в редакции соответствующего пункта приложения 8 к настоящим поправкам</w:t>
            </w:r>
          </w:p>
        </w:tc>
        <w:tc>
          <w:tcPr>
            <w:tcW w:w="4388" w:type="dxa"/>
            <w:shd w:val="clear" w:color="auto" w:fill="FFFFFF" w:themeFill="background1"/>
          </w:tcPr>
          <w:p w:rsidR="001C2699" w:rsidRPr="00A706FE" w:rsidRDefault="001C2699" w:rsidP="006C498E">
            <w:pPr>
              <w:shd w:val="clear" w:color="auto" w:fill="FFFFFF" w:themeFill="background1"/>
              <w:suppressAutoHyphens/>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целях обеспечения реализации мероприятий по антитеррористической защищенности объектов образования</w:t>
            </w:r>
          </w:p>
          <w:p w:rsidR="001C2699" w:rsidRPr="00A706FE" w:rsidRDefault="001C2699" w:rsidP="006C498E">
            <w:pPr>
              <w:shd w:val="clear" w:color="auto" w:fill="FFFFFF" w:themeFill="background1"/>
              <w:suppressAutoHyphens/>
              <w:jc w:val="both"/>
              <w:rPr>
                <w:rFonts w:ascii="Times New Roman" w:hAnsi="Times New Roman" w:cs="Times New Roman"/>
                <w:sz w:val="28"/>
                <w:szCs w:val="28"/>
              </w:rPr>
            </w:pP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21</w:t>
            </w:r>
            <w:r w:rsidR="00A70C99">
              <w:rPr>
                <w:rFonts w:ascii="Times New Roman" w:hAnsi="Times New Roman" w:cs="Times New Roman"/>
                <w:sz w:val="28"/>
                <w:szCs w:val="28"/>
              </w:rPr>
              <w:t>2</w:t>
            </w:r>
          </w:p>
        </w:tc>
        <w:tc>
          <w:tcPr>
            <w:tcW w:w="10144" w:type="dxa"/>
            <w:shd w:val="clear" w:color="auto" w:fill="auto"/>
          </w:tcPr>
          <w:p w:rsidR="001C2699" w:rsidRPr="008C52BA" w:rsidRDefault="001C2699" w:rsidP="006C498E">
            <w:pPr>
              <w:shd w:val="clear" w:color="auto" w:fill="FFFFFF" w:themeFill="background1"/>
              <w:suppressAutoHyphens/>
              <w:jc w:val="both"/>
              <w:rPr>
                <w:rFonts w:ascii="Times New Roman" w:hAnsi="Times New Roman" w:cs="Times New Roman"/>
                <w:sz w:val="28"/>
                <w:szCs w:val="28"/>
              </w:rPr>
            </w:pPr>
            <w:r w:rsidRPr="008C52BA">
              <w:rPr>
                <w:rFonts w:ascii="Times New Roman" w:hAnsi="Times New Roman" w:cs="Times New Roman"/>
                <w:sz w:val="28"/>
                <w:szCs w:val="28"/>
              </w:rPr>
              <w:t>Увеличить в 2023 году ассигнования департамента дорожного хозяйства Ярославской области по целевой статье 24.1.06.57840 «Межбюджетные трансферты на приведение в нормативное состояние, развитие и увеличение пропускной способности автомобильных дорог общего пользования местного значения», виду расходов 500 «Межбюджетные трансферты» в сумме 700 000 000 рублей. Приложение 20 дополнить пунктом 15 в редакции соответствующего пункта приложения 8 к настоящим поправкам</w:t>
            </w:r>
          </w:p>
          <w:p w:rsidR="001C2699" w:rsidRPr="008C52BA" w:rsidRDefault="001C2699" w:rsidP="006C498E">
            <w:pPr>
              <w:shd w:val="clear" w:color="auto" w:fill="FFFFFF" w:themeFill="background1"/>
              <w:suppressAutoHyphens/>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suppressAutoHyphens/>
              <w:ind w:firstLine="2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с целью приведения в соответствие Федеральному закону «О федеральном бюджете на 2023 год и на плановый период 2024 и 2025 годов»</w:t>
            </w: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21</w:t>
            </w:r>
            <w:r w:rsidR="00A70C99">
              <w:rPr>
                <w:rFonts w:ascii="Times New Roman" w:hAnsi="Times New Roman" w:cs="Times New Roman"/>
                <w:sz w:val="28"/>
                <w:szCs w:val="28"/>
              </w:rPr>
              <w:t>3</w:t>
            </w:r>
          </w:p>
        </w:tc>
        <w:tc>
          <w:tcPr>
            <w:tcW w:w="10144" w:type="dxa"/>
            <w:shd w:val="clear" w:color="auto" w:fill="auto"/>
          </w:tcPr>
          <w:p w:rsidR="001C2699" w:rsidRPr="008C52BA" w:rsidRDefault="001C2699" w:rsidP="006C498E">
            <w:pPr>
              <w:shd w:val="clear" w:color="auto" w:fill="FFFFFF" w:themeFill="background1"/>
              <w:suppressAutoHyphens/>
              <w:jc w:val="both"/>
              <w:rPr>
                <w:rFonts w:ascii="Times New Roman" w:hAnsi="Times New Roman" w:cs="Times New Roman"/>
                <w:sz w:val="28"/>
                <w:szCs w:val="28"/>
              </w:rPr>
            </w:pPr>
            <w:proofErr w:type="gramStart"/>
            <w:r w:rsidRPr="008C52BA">
              <w:rPr>
                <w:rFonts w:ascii="Times New Roman" w:hAnsi="Times New Roman" w:cs="Times New Roman"/>
                <w:sz w:val="28"/>
                <w:szCs w:val="28"/>
              </w:rPr>
              <w:t>Увеличить в 2023 году ассигнования департамента дорожного хозяйства Ярославской области по целевой статье 24.7.</w:t>
            </w:r>
            <w:r w:rsidRPr="008C52BA">
              <w:rPr>
                <w:rFonts w:ascii="Times New Roman" w:hAnsi="Times New Roman" w:cs="Times New Roman"/>
                <w:sz w:val="28"/>
                <w:szCs w:val="28"/>
                <w:lang w:val="en-US"/>
              </w:rPr>
              <w:t>R</w:t>
            </w:r>
            <w:r w:rsidRPr="008C52BA">
              <w:rPr>
                <w:rFonts w:ascii="Times New Roman" w:hAnsi="Times New Roman" w:cs="Times New Roman"/>
                <w:sz w:val="28"/>
                <w:szCs w:val="28"/>
              </w:rPr>
              <w:t>1.57840 «Мероприятия, направленные на финансирование дорожной деятельности в отношении автомобильных дорог общего пользования регионального или межмуниципального, местного значения», виду расходов 200 «Закупка товаров, работ и услуг для обеспечения государственных (муниципальных) нужд» в сумме 531 156 900 рублей</w:t>
            </w:r>
            <w:proofErr w:type="gramEnd"/>
          </w:p>
          <w:p w:rsidR="001C2699" w:rsidRPr="008C52BA" w:rsidRDefault="001C2699" w:rsidP="006C498E">
            <w:pPr>
              <w:shd w:val="clear" w:color="auto" w:fill="FFFFFF" w:themeFill="background1"/>
              <w:suppressAutoHyphens/>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suppressAutoHyphens/>
              <w:ind w:firstLine="2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с целью приведения в соответствие Федеральному закону «О федеральном бюджете на 2023 год и на плановый период 2024 и 2025 годов»</w:t>
            </w:r>
          </w:p>
        </w:tc>
      </w:tr>
      <w:tr w:rsidR="001C2699" w:rsidRPr="00A706FE" w:rsidTr="008C52BA">
        <w:tc>
          <w:tcPr>
            <w:tcW w:w="636" w:type="dxa"/>
          </w:tcPr>
          <w:p w:rsidR="001C2699" w:rsidRPr="00A706FE" w:rsidRDefault="001C2699" w:rsidP="00A70C99">
            <w:pPr>
              <w:shd w:val="clear" w:color="auto" w:fill="FFFFFF" w:themeFill="background1"/>
              <w:rPr>
                <w:rFonts w:ascii="Times New Roman" w:hAnsi="Times New Roman" w:cs="Times New Roman"/>
                <w:sz w:val="28"/>
                <w:szCs w:val="28"/>
              </w:rPr>
            </w:pPr>
            <w:r w:rsidRPr="00A706FE">
              <w:rPr>
                <w:rFonts w:ascii="Times New Roman" w:hAnsi="Times New Roman" w:cs="Times New Roman"/>
                <w:sz w:val="28"/>
                <w:szCs w:val="28"/>
              </w:rPr>
              <w:t>21</w:t>
            </w:r>
            <w:r w:rsidR="00A70C99">
              <w:rPr>
                <w:rFonts w:ascii="Times New Roman" w:hAnsi="Times New Roman" w:cs="Times New Roman"/>
                <w:sz w:val="28"/>
                <w:szCs w:val="28"/>
              </w:rPr>
              <w:t>4</w:t>
            </w:r>
          </w:p>
        </w:tc>
        <w:tc>
          <w:tcPr>
            <w:tcW w:w="10144" w:type="dxa"/>
            <w:shd w:val="clear" w:color="auto" w:fill="auto"/>
          </w:tcPr>
          <w:p w:rsidR="001C2699" w:rsidRPr="008C52BA" w:rsidRDefault="001C2699" w:rsidP="006C498E">
            <w:pPr>
              <w:shd w:val="clear" w:color="auto" w:fill="FFFFFF" w:themeFill="background1"/>
              <w:suppressAutoHyphens/>
              <w:jc w:val="both"/>
              <w:rPr>
                <w:rFonts w:ascii="Times New Roman" w:hAnsi="Times New Roman" w:cs="Times New Roman"/>
                <w:sz w:val="28"/>
                <w:szCs w:val="28"/>
              </w:rPr>
            </w:pPr>
            <w:r w:rsidRPr="008C52BA">
              <w:rPr>
                <w:rFonts w:ascii="Times New Roman" w:hAnsi="Times New Roman" w:cs="Times New Roman"/>
                <w:sz w:val="28"/>
                <w:szCs w:val="28"/>
              </w:rPr>
              <w:t>Приложения 24 – 26 изложить в редакции приложений 11 – 13 к настоящим поправкам</w:t>
            </w:r>
          </w:p>
          <w:p w:rsidR="001C2699" w:rsidRPr="008C52BA" w:rsidRDefault="001C2699" w:rsidP="006C498E">
            <w:pPr>
              <w:shd w:val="clear" w:color="auto" w:fill="FFFFFF" w:themeFill="background1"/>
              <w:suppressAutoHyphens/>
              <w:jc w:val="both"/>
              <w:rPr>
                <w:rFonts w:ascii="Times New Roman" w:hAnsi="Times New Roman" w:cs="Times New Roman"/>
                <w:sz w:val="28"/>
                <w:szCs w:val="28"/>
              </w:rPr>
            </w:pPr>
          </w:p>
        </w:tc>
        <w:tc>
          <w:tcPr>
            <w:tcW w:w="4388" w:type="dxa"/>
            <w:shd w:val="clear" w:color="auto" w:fill="FFFFFF" w:themeFill="background1"/>
          </w:tcPr>
          <w:p w:rsidR="001C2699" w:rsidRPr="00A706FE" w:rsidRDefault="001C2699" w:rsidP="006C498E">
            <w:pPr>
              <w:shd w:val="clear" w:color="auto" w:fill="FFFFFF" w:themeFill="background1"/>
              <w:suppressAutoHyphens/>
              <w:ind w:firstLine="27"/>
              <w:jc w:val="both"/>
              <w:rPr>
                <w:rFonts w:ascii="Times New Roman" w:hAnsi="Times New Roman" w:cs="Times New Roman"/>
                <w:sz w:val="28"/>
                <w:szCs w:val="28"/>
              </w:rPr>
            </w:pPr>
            <w:r w:rsidRPr="00A706FE">
              <w:rPr>
                <w:rFonts w:ascii="Times New Roman" w:hAnsi="Times New Roman" w:cs="Times New Roman"/>
                <w:sz w:val="28"/>
                <w:szCs w:val="28"/>
              </w:rPr>
              <w:t>Поправка вносится в связи с уточнением параметров областного бюджета</w:t>
            </w:r>
          </w:p>
          <w:p w:rsidR="001C2699" w:rsidRPr="00A706FE" w:rsidRDefault="001C2699" w:rsidP="006C498E">
            <w:pPr>
              <w:shd w:val="clear" w:color="auto" w:fill="FFFFFF" w:themeFill="background1"/>
              <w:suppressAutoHyphens/>
              <w:ind w:firstLine="27"/>
              <w:jc w:val="both"/>
              <w:rPr>
                <w:rFonts w:ascii="Times New Roman" w:hAnsi="Times New Roman" w:cs="Times New Roman"/>
                <w:sz w:val="28"/>
                <w:szCs w:val="28"/>
              </w:rPr>
            </w:pPr>
          </w:p>
        </w:tc>
      </w:tr>
    </w:tbl>
    <w:p w:rsidR="00132CA1" w:rsidRPr="00A706FE" w:rsidRDefault="00132CA1" w:rsidP="006C498E">
      <w:pPr>
        <w:shd w:val="clear" w:color="auto" w:fill="FFFFFF" w:themeFill="background1"/>
        <w:rPr>
          <w:rFonts w:ascii="Times New Roman" w:hAnsi="Times New Roman" w:cs="Times New Roman"/>
          <w:sz w:val="28"/>
          <w:szCs w:val="28"/>
        </w:rPr>
      </w:pPr>
    </w:p>
    <w:p w:rsidR="00132567" w:rsidRPr="00D74AA7" w:rsidRDefault="00132567" w:rsidP="006C498E">
      <w:pPr>
        <w:shd w:val="clear" w:color="auto" w:fill="FFFFFF" w:themeFill="background1"/>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A706FE">
        <w:rPr>
          <w:rFonts w:ascii="Times New Roman" w:hAnsi="Times New Roman" w:cs="Times New Roman"/>
          <w:sz w:val="28"/>
          <w:szCs w:val="28"/>
        </w:rPr>
        <w:t>Внести соответствующие изменения в текстовую часть законопроекта и приложения к нему.</w:t>
      </w:r>
    </w:p>
    <w:p w:rsidR="00132567" w:rsidRPr="00132567" w:rsidRDefault="00132567" w:rsidP="006C498E">
      <w:pPr>
        <w:shd w:val="clear" w:color="auto" w:fill="FFFFFF" w:themeFill="background1"/>
        <w:rPr>
          <w:rFonts w:ascii="Times New Roman" w:hAnsi="Times New Roman" w:cs="Times New Roman"/>
          <w:sz w:val="28"/>
          <w:szCs w:val="28"/>
        </w:rPr>
      </w:pPr>
    </w:p>
    <w:sectPr w:rsidR="00132567" w:rsidRPr="00132567" w:rsidSect="00132CA1">
      <w:headerReference w:type="default" r:id="rId8"/>
      <w:pgSz w:w="16838" w:h="11906" w:orient="landscape"/>
      <w:pgMar w:top="709"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2D5" w:rsidRDefault="005D32D5" w:rsidP="00132CA1">
      <w:pPr>
        <w:spacing w:after="0" w:line="240" w:lineRule="auto"/>
      </w:pPr>
      <w:r>
        <w:separator/>
      </w:r>
    </w:p>
  </w:endnote>
  <w:endnote w:type="continuationSeparator" w:id="0">
    <w:p w:rsidR="005D32D5" w:rsidRDefault="005D32D5" w:rsidP="00132C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2D5" w:rsidRDefault="005D32D5" w:rsidP="00132CA1">
      <w:pPr>
        <w:spacing w:after="0" w:line="240" w:lineRule="auto"/>
      </w:pPr>
      <w:r>
        <w:separator/>
      </w:r>
    </w:p>
  </w:footnote>
  <w:footnote w:type="continuationSeparator" w:id="0">
    <w:p w:rsidR="005D32D5" w:rsidRDefault="005D32D5" w:rsidP="00132C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7311175"/>
      <w:docPartObj>
        <w:docPartGallery w:val="Page Numbers (Top of Page)"/>
        <w:docPartUnique/>
      </w:docPartObj>
    </w:sdtPr>
    <w:sdtEndPr>
      <w:rPr>
        <w:rFonts w:ascii="Times New Roman" w:hAnsi="Times New Roman" w:cs="Times New Roman"/>
        <w:sz w:val="24"/>
        <w:szCs w:val="24"/>
      </w:rPr>
    </w:sdtEndPr>
    <w:sdtContent>
      <w:p w:rsidR="005D32D5" w:rsidRPr="004015A6" w:rsidRDefault="005D32D5">
        <w:pPr>
          <w:pStyle w:val="a5"/>
          <w:jc w:val="center"/>
          <w:rPr>
            <w:rFonts w:ascii="Times New Roman" w:hAnsi="Times New Roman" w:cs="Times New Roman"/>
            <w:sz w:val="24"/>
            <w:szCs w:val="24"/>
          </w:rPr>
        </w:pPr>
        <w:r w:rsidRPr="004015A6">
          <w:rPr>
            <w:rFonts w:ascii="Times New Roman" w:hAnsi="Times New Roman" w:cs="Times New Roman"/>
            <w:sz w:val="24"/>
            <w:szCs w:val="24"/>
          </w:rPr>
          <w:fldChar w:fldCharType="begin"/>
        </w:r>
        <w:r w:rsidRPr="004015A6">
          <w:rPr>
            <w:rFonts w:ascii="Times New Roman" w:hAnsi="Times New Roman" w:cs="Times New Roman"/>
            <w:sz w:val="24"/>
            <w:szCs w:val="24"/>
          </w:rPr>
          <w:instrText>PAGE   \* MERGEFORMAT</w:instrText>
        </w:r>
        <w:r w:rsidRPr="004015A6">
          <w:rPr>
            <w:rFonts w:ascii="Times New Roman" w:hAnsi="Times New Roman" w:cs="Times New Roman"/>
            <w:sz w:val="24"/>
            <w:szCs w:val="24"/>
          </w:rPr>
          <w:fldChar w:fldCharType="separate"/>
        </w:r>
        <w:r w:rsidR="0095077D">
          <w:rPr>
            <w:rFonts w:ascii="Times New Roman" w:hAnsi="Times New Roman" w:cs="Times New Roman"/>
            <w:noProof/>
            <w:sz w:val="24"/>
            <w:szCs w:val="24"/>
          </w:rPr>
          <w:t>15</w:t>
        </w:r>
        <w:r w:rsidRPr="004015A6">
          <w:rPr>
            <w:rFonts w:ascii="Times New Roman" w:hAnsi="Times New Roman" w:cs="Times New Roman"/>
            <w:sz w:val="24"/>
            <w:szCs w:val="24"/>
          </w:rPr>
          <w:fldChar w:fldCharType="end"/>
        </w:r>
      </w:p>
    </w:sdtContent>
  </w:sdt>
  <w:p w:rsidR="005D32D5" w:rsidRDefault="005D32D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0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8F9"/>
    <w:rsid w:val="00001CB6"/>
    <w:rsid w:val="00004674"/>
    <w:rsid w:val="000054D9"/>
    <w:rsid w:val="000069DB"/>
    <w:rsid w:val="00006D63"/>
    <w:rsid w:val="00010FBA"/>
    <w:rsid w:val="00011207"/>
    <w:rsid w:val="00011DE4"/>
    <w:rsid w:val="00011E9B"/>
    <w:rsid w:val="00012052"/>
    <w:rsid w:val="000127FF"/>
    <w:rsid w:val="000135EF"/>
    <w:rsid w:val="00015B65"/>
    <w:rsid w:val="00016A5C"/>
    <w:rsid w:val="00016AEE"/>
    <w:rsid w:val="00016EBF"/>
    <w:rsid w:val="000210F2"/>
    <w:rsid w:val="000214C2"/>
    <w:rsid w:val="000215C8"/>
    <w:rsid w:val="000224B7"/>
    <w:rsid w:val="0002353C"/>
    <w:rsid w:val="0002478F"/>
    <w:rsid w:val="00024DE9"/>
    <w:rsid w:val="00026C1B"/>
    <w:rsid w:val="00027612"/>
    <w:rsid w:val="00027668"/>
    <w:rsid w:val="00032527"/>
    <w:rsid w:val="000326C5"/>
    <w:rsid w:val="00033FA9"/>
    <w:rsid w:val="000346CB"/>
    <w:rsid w:val="000351F2"/>
    <w:rsid w:val="00036105"/>
    <w:rsid w:val="00036119"/>
    <w:rsid w:val="000403D6"/>
    <w:rsid w:val="00040AF7"/>
    <w:rsid w:val="00040DD6"/>
    <w:rsid w:val="00041851"/>
    <w:rsid w:val="00042470"/>
    <w:rsid w:val="0004407C"/>
    <w:rsid w:val="00044E1A"/>
    <w:rsid w:val="00045EC9"/>
    <w:rsid w:val="000467B0"/>
    <w:rsid w:val="00047DE5"/>
    <w:rsid w:val="00050267"/>
    <w:rsid w:val="000536B8"/>
    <w:rsid w:val="000550F6"/>
    <w:rsid w:val="00055D34"/>
    <w:rsid w:val="00057450"/>
    <w:rsid w:val="00057E18"/>
    <w:rsid w:val="00057F5D"/>
    <w:rsid w:val="00060B82"/>
    <w:rsid w:val="00061AB4"/>
    <w:rsid w:val="00061C6D"/>
    <w:rsid w:val="00062084"/>
    <w:rsid w:val="00062F29"/>
    <w:rsid w:val="00064737"/>
    <w:rsid w:val="000653BC"/>
    <w:rsid w:val="0006677D"/>
    <w:rsid w:val="00066E25"/>
    <w:rsid w:val="0007155A"/>
    <w:rsid w:val="00071DB3"/>
    <w:rsid w:val="0007217E"/>
    <w:rsid w:val="00072962"/>
    <w:rsid w:val="000730C7"/>
    <w:rsid w:val="0007317E"/>
    <w:rsid w:val="00073629"/>
    <w:rsid w:val="000743BD"/>
    <w:rsid w:val="00074E87"/>
    <w:rsid w:val="00084FB4"/>
    <w:rsid w:val="000912E2"/>
    <w:rsid w:val="00093E70"/>
    <w:rsid w:val="00093F57"/>
    <w:rsid w:val="00094456"/>
    <w:rsid w:val="000950CF"/>
    <w:rsid w:val="000954DD"/>
    <w:rsid w:val="00095C4B"/>
    <w:rsid w:val="00097BAD"/>
    <w:rsid w:val="000A0EB2"/>
    <w:rsid w:val="000A0F5C"/>
    <w:rsid w:val="000A2337"/>
    <w:rsid w:val="000A2E57"/>
    <w:rsid w:val="000A2F0F"/>
    <w:rsid w:val="000A38CA"/>
    <w:rsid w:val="000A4835"/>
    <w:rsid w:val="000A4A01"/>
    <w:rsid w:val="000A5777"/>
    <w:rsid w:val="000A6520"/>
    <w:rsid w:val="000A6CAF"/>
    <w:rsid w:val="000A6EDA"/>
    <w:rsid w:val="000A7268"/>
    <w:rsid w:val="000A7FC6"/>
    <w:rsid w:val="000B03CE"/>
    <w:rsid w:val="000B1D9C"/>
    <w:rsid w:val="000B2C98"/>
    <w:rsid w:val="000B310D"/>
    <w:rsid w:val="000B4065"/>
    <w:rsid w:val="000B40B6"/>
    <w:rsid w:val="000B491A"/>
    <w:rsid w:val="000B54B4"/>
    <w:rsid w:val="000B5C3C"/>
    <w:rsid w:val="000B620E"/>
    <w:rsid w:val="000B638F"/>
    <w:rsid w:val="000B73C2"/>
    <w:rsid w:val="000B7EF4"/>
    <w:rsid w:val="000C1EAB"/>
    <w:rsid w:val="000C2ED7"/>
    <w:rsid w:val="000C4B78"/>
    <w:rsid w:val="000C515B"/>
    <w:rsid w:val="000C5847"/>
    <w:rsid w:val="000C62C0"/>
    <w:rsid w:val="000D0E99"/>
    <w:rsid w:val="000D1B0F"/>
    <w:rsid w:val="000D24A3"/>
    <w:rsid w:val="000D40F3"/>
    <w:rsid w:val="000D56CA"/>
    <w:rsid w:val="000D61E3"/>
    <w:rsid w:val="000D74DB"/>
    <w:rsid w:val="000D7566"/>
    <w:rsid w:val="000D779C"/>
    <w:rsid w:val="000E1054"/>
    <w:rsid w:val="000E3A32"/>
    <w:rsid w:val="000E3FB5"/>
    <w:rsid w:val="000E4315"/>
    <w:rsid w:val="000E43CA"/>
    <w:rsid w:val="000E478D"/>
    <w:rsid w:val="000E4A8C"/>
    <w:rsid w:val="000E5625"/>
    <w:rsid w:val="000F2FF1"/>
    <w:rsid w:val="000F3569"/>
    <w:rsid w:val="000F3B1B"/>
    <w:rsid w:val="000F4217"/>
    <w:rsid w:val="000F5A79"/>
    <w:rsid w:val="000F5CD4"/>
    <w:rsid w:val="000F6104"/>
    <w:rsid w:val="000F6AA4"/>
    <w:rsid w:val="000F7973"/>
    <w:rsid w:val="0010082F"/>
    <w:rsid w:val="00101893"/>
    <w:rsid w:val="00101BCC"/>
    <w:rsid w:val="00101DE6"/>
    <w:rsid w:val="00102527"/>
    <w:rsid w:val="00102EB3"/>
    <w:rsid w:val="00103354"/>
    <w:rsid w:val="001039B1"/>
    <w:rsid w:val="00104562"/>
    <w:rsid w:val="00104623"/>
    <w:rsid w:val="00106E5F"/>
    <w:rsid w:val="001077D6"/>
    <w:rsid w:val="001104DF"/>
    <w:rsid w:val="00112A8A"/>
    <w:rsid w:val="00112EF3"/>
    <w:rsid w:val="001152A3"/>
    <w:rsid w:val="00115440"/>
    <w:rsid w:val="00115F6E"/>
    <w:rsid w:val="001162D6"/>
    <w:rsid w:val="00120223"/>
    <w:rsid w:val="00120BC2"/>
    <w:rsid w:val="00121A10"/>
    <w:rsid w:val="001231D8"/>
    <w:rsid w:val="00123BB1"/>
    <w:rsid w:val="00125FAF"/>
    <w:rsid w:val="001260A6"/>
    <w:rsid w:val="001261CF"/>
    <w:rsid w:val="001278ED"/>
    <w:rsid w:val="0013091E"/>
    <w:rsid w:val="0013169B"/>
    <w:rsid w:val="00132567"/>
    <w:rsid w:val="00132CA1"/>
    <w:rsid w:val="001345F4"/>
    <w:rsid w:val="00134ECA"/>
    <w:rsid w:val="00136AF0"/>
    <w:rsid w:val="00136C3F"/>
    <w:rsid w:val="00136D6C"/>
    <w:rsid w:val="00137B1F"/>
    <w:rsid w:val="0014036E"/>
    <w:rsid w:val="001403EA"/>
    <w:rsid w:val="00140B20"/>
    <w:rsid w:val="00141745"/>
    <w:rsid w:val="001419D2"/>
    <w:rsid w:val="00141C38"/>
    <w:rsid w:val="00142C05"/>
    <w:rsid w:val="00143708"/>
    <w:rsid w:val="00143CB6"/>
    <w:rsid w:val="00144E66"/>
    <w:rsid w:val="001553C4"/>
    <w:rsid w:val="001567C5"/>
    <w:rsid w:val="00156D70"/>
    <w:rsid w:val="001578A1"/>
    <w:rsid w:val="00157F4A"/>
    <w:rsid w:val="00160FAB"/>
    <w:rsid w:val="001614E3"/>
    <w:rsid w:val="001616A6"/>
    <w:rsid w:val="00161C83"/>
    <w:rsid w:val="0016223B"/>
    <w:rsid w:val="001638AE"/>
    <w:rsid w:val="001638C9"/>
    <w:rsid w:val="001640DE"/>
    <w:rsid w:val="00164E21"/>
    <w:rsid w:val="001650F7"/>
    <w:rsid w:val="001653E9"/>
    <w:rsid w:val="00165746"/>
    <w:rsid w:val="001702E9"/>
    <w:rsid w:val="00171A16"/>
    <w:rsid w:val="00172BB8"/>
    <w:rsid w:val="00174173"/>
    <w:rsid w:val="0017608B"/>
    <w:rsid w:val="0017631C"/>
    <w:rsid w:val="00177AC2"/>
    <w:rsid w:val="0018070B"/>
    <w:rsid w:val="001808F9"/>
    <w:rsid w:val="00181154"/>
    <w:rsid w:val="00181374"/>
    <w:rsid w:val="001817A0"/>
    <w:rsid w:val="00181C36"/>
    <w:rsid w:val="001822AA"/>
    <w:rsid w:val="001823B4"/>
    <w:rsid w:val="0018460D"/>
    <w:rsid w:val="00184775"/>
    <w:rsid w:val="00184ECB"/>
    <w:rsid w:val="001907B3"/>
    <w:rsid w:val="0019260F"/>
    <w:rsid w:val="00192834"/>
    <w:rsid w:val="001936B6"/>
    <w:rsid w:val="001958EF"/>
    <w:rsid w:val="00197307"/>
    <w:rsid w:val="001A0181"/>
    <w:rsid w:val="001A054B"/>
    <w:rsid w:val="001A087D"/>
    <w:rsid w:val="001A0E5B"/>
    <w:rsid w:val="001A1E63"/>
    <w:rsid w:val="001A3752"/>
    <w:rsid w:val="001A382F"/>
    <w:rsid w:val="001A3935"/>
    <w:rsid w:val="001A39D9"/>
    <w:rsid w:val="001A3A22"/>
    <w:rsid w:val="001A3F29"/>
    <w:rsid w:val="001A49AF"/>
    <w:rsid w:val="001A593D"/>
    <w:rsid w:val="001A7B6C"/>
    <w:rsid w:val="001B008D"/>
    <w:rsid w:val="001B07F2"/>
    <w:rsid w:val="001B246C"/>
    <w:rsid w:val="001B2AD2"/>
    <w:rsid w:val="001B4948"/>
    <w:rsid w:val="001B620D"/>
    <w:rsid w:val="001B6599"/>
    <w:rsid w:val="001B7E63"/>
    <w:rsid w:val="001C15F3"/>
    <w:rsid w:val="001C17A3"/>
    <w:rsid w:val="001C2699"/>
    <w:rsid w:val="001C39E2"/>
    <w:rsid w:val="001C3B25"/>
    <w:rsid w:val="001C3B39"/>
    <w:rsid w:val="001C4036"/>
    <w:rsid w:val="001C44B1"/>
    <w:rsid w:val="001C460E"/>
    <w:rsid w:val="001C53D8"/>
    <w:rsid w:val="001D18F9"/>
    <w:rsid w:val="001D4573"/>
    <w:rsid w:val="001D47F5"/>
    <w:rsid w:val="001D5874"/>
    <w:rsid w:val="001D6D74"/>
    <w:rsid w:val="001D7BCD"/>
    <w:rsid w:val="001E000A"/>
    <w:rsid w:val="001E1274"/>
    <w:rsid w:val="001E195E"/>
    <w:rsid w:val="001E1B9B"/>
    <w:rsid w:val="001E2253"/>
    <w:rsid w:val="001E2667"/>
    <w:rsid w:val="001E3CBD"/>
    <w:rsid w:val="001E42E5"/>
    <w:rsid w:val="001E4ED0"/>
    <w:rsid w:val="001E5E88"/>
    <w:rsid w:val="001E625F"/>
    <w:rsid w:val="001E6748"/>
    <w:rsid w:val="001F2423"/>
    <w:rsid w:val="001F257B"/>
    <w:rsid w:val="001F2DC2"/>
    <w:rsid w:val="001F3A7F"/>
    <w:rsid w:val="001F4496"/>
    <w:rsid w:val="001F5348"/>
    <w:rsid w:val="001F57AF"/>
    <w:rsid w:val="001F59C6"/>
    <w:rsid w:val="00200B6D"/>
    <w:rsid w:val="002013CC"/>
    <w:rsid w:val="0020182A"/>
    <w:rsid w:val="00201BAC"/>
    <w:rsid w:val="00204CC3"/>
    <w:rsid w:val="0020579C"/>
    <w:rsid w:val="00206A6F"/>
    <w:rsid w:val="0021048F"/>
    <w:rsid w:val="00210A61"/>
    <w:rsid w:val="00213FA0"/>
    <w:rsid w:val="002144A8"/>
    <w:rsid w:val="002161FB"/>
    <w:rsid w:val="0021661A"/>
    <w:rsid w:val="00216A01"/>
    <w:rsid w:val="00216D80"/>
    <w:rsid w:val="00217EA7"/>
    <w:rsid w:val="0022123B"/>
    <w:rsid w:val="00221AD1"/>
    <w:rsid w:val="002221EB"/>
    <w:rsid w:val="002253E6"/>
    <w:rsid w:val="00225530"/>
    <w:rsid w:val="002258B1"/>
    <w:rsid w:val="00226915"/>
    <w:rsid w:val="00226BAF"/>
    <w:rsid w:val="00230061"/>
    <w:rsid w:val="00231A03"/>
    <w:rsid w:val="00232900"/>
    <w:rsid w:val="0023294F"/>
    <w:rsid w:val="00233132"/>
    <w:rsid w:val="0023416E"/>
    <w:rsid w:val="0023457E"/>
    <w:rsid w:val="00235334"/>
    <w:rsid w:val="00236236"/>
    <w:rsid w:val="00236DB8"/>
    <w:rsid w:val="00237B38"/>
    <w:rsid w:val="00237EE9"/>
    <w:rsid w:val="0024050C"/>
    <w:rsid w:val="002414E5"/>
    <w:rsid w:val="002432F9"/>
    <w:rsid w:val="002434AD"/>
    <w:rsid w:val="00243D55"/>
    <w:rsid w:val="00244857"/>
    <w:rsid w:val="0024577C"/>
    <w:rsid w:val="0024709F"/>
    <w:rsid w:val="00251792"/>
    <w:rsid w:val="002523BF"/>
    <w:rsid w:val="00252D60"/>
    <w:rsid w:val="00254101"/>
    <w:rsid w:val="0025458E"/>
    <w:rsid w:val="002545AB"/>
    <w:rsid w:val="00254712"/>
    <w:rsid w:val="00254A9D"/>
    <w:rsid w:val="0025590D"/>
    <w:rsid w:val="002559B5"/>
    <w:rsid w:val="00255BD1"/>
    <w:rsid w:val="00256DC3"/>
    <w:rsid w:val="0025746E"/>
    <w:rsid w:val="00260974"/>
    <w:rsid w:val="00262034"/>
    <w:rsid w:val="00262044"/>
    <w:rsid w:val="002658F1"/>
    <w:rsid w:val="0026646C"/>
    <w:rsid w:val="00267184"/>
    <w:rsid w:val="00270C31"/>
    <w:rsid w:val="0027227D"/>
    <w:rsid w:val="00272BD7"/>
    <w:rsid w:val="00273238"/>
    <w:rsid w:val="00277725"/>
    <w:rsid w:val="0028016A"/>
    <w:rsid w:val="00280AFA"/>
    <w:rsid w:val="00280D87"/>
    <w:rsid w:val="00283291"/>
    <w:rsid w:val="00283361"/>
    <w:rsid w:val="00283AE4"/>
    <w:rsid w:val="00284DE7"/>
    <w:rsid w:val="0028517D"/>
    <w:rsid w:val="0028638D"/>
    <w:rsid w:val="002864FA"/>
    <w:rsid w:val="00286CE6"/>
    <w:rsid w:val="002870E7"/>
    <w:rsid w:val="00290F50"/>
    <w:rsid w:val="00290F91"/>
    <w:rsid w:val="002913E8"/>
    <w:rsid w:val="002915F3"/>
    <w:rsid w:val="00292558"/>
    <w:rsid w:val="00295029"/>
    <w:rsid w:val="0029533B"/>
    <w:rsid w:val="00296512"/>
    <w:rsid w:val="002A06FC"/>
    <w:rsid w:val="002A18F2"/>
    <w:rsid w:val="002A2BF2"/>
    <w:rsid w:val="002A3488"/>
    <w:rsid w:val="002A3664"/>
    <w:rsid w:val="002A3F8F"/>
    <w:rsid w:val="002A4627"/>
    <w:rsid w:val="002A47D8"/>
    <w:rsid w:val="002B066D"/>
    <w:rsid w:val="002B0C48"/>
    <w:rsid w:val="002B1218"/>
    <w:rsid w:val="002B140C"/>
    <w:rsid w:val="002B229B"/>
    <w:rsid w:val="002B2412"/>
    <w:rsid w:val="002B2479"/>
    <w:rsid w:val="002B3230"/>
    <w:rsid w:val="002B3E46"/>
    <w:rsid w:val="002B4125"/>
    <w:rsid w:val="002B5843"/>
    <w:rsid w:val="002B6015"/>
    <w:rsid w:val="002B6B7D"/>
    <w:rsid w:val="002B7791"/>
    <w:rsid w:val="002B7816"/>
    <w:rsid w:val="002C054D"/>
    <w:rsid w:val="002C2CC5"/>
    <w:rsid w:val="002C2F51"/>
    <w:rsid w:val="002C3F74"/>
    <w:rsid w:val="002C4423"/>
    <w:rsid w:val="002C501F"/>
    <w:rsid w:val="002C657E"/>
    <w:rsid w:val="002C68D5"/>
    <w:rsid w:val="002C6B10"/>
    <w:rsid w:val="002C70B9"/>
    <w:rsid w:val="002C73DC"/>
    <w:rsid w:val="002D0632"/>
    <w:rsid w:val="002D2CEF"/>
    <w:rsid w:val="002D362E"/>
    <w:rsid w:val="002D4935"/>
    <w:rsid w:val="002D55D9"/>
    <w:rsid w:val="002D5763"/>
    <w:rsid w:val="002D6464"/>
    <w:rsid w:val="002D684E"/>
    <w:rsid w:val="002D6AB2"/>
    <w:rsid w:val="002D7AB5"/>
    <w:rsid w:val="002E109C"/>
    <w:rsid w:val="002E1DC1"/>
    <w:rsid w:val="002E3F88"/>
    <w:rsid w:val="002E5B6F"/>
    <w:rsid w:val="002E6081"/>
    <w:rsid w:val="002E6A3E"/>
    <w:rsid w:val="002F0137"/>
    <w:rsid w:val="002F24B4"/>
    <w:rsid w:val="002F2E55"/>
    <w:rsid w:val="002F305F"/>
    <w:rsid w:val="002F3B58"/>
    <w:rsid w:val="002F3B74"/>
    <w:rsid w:val="002F4B7C"/>
    <w:rsid w:val="002F4CC6"/>
    <w:rsid w:val="002F5C82"/>
    <w:rsid w:val="002F6708"/>
    <w:rsid w:val="003016D0"/>
    <w:rsid w:val="00301FF1"/>
    <w:rsid w:val="0030236C"/>
    <w:rsid w:val="003030E6"/>
    <w:rsid w:val="00303455"/>
    <w:rsid w:val="003034C2"/>
    <w:rsid w:val="003035A1"/>
    <w:rsid w:val="003066BA"/>
    <w:rsid w:val="00307478"/>
    <w:rsid w:val="0030760A"/>
    <w:rsid w:val="00307AC4"/>
    <w:rsid w:val="00307F2D"/>
    <w:rsid w:val="0031062E"/>
    <w:rsid w:val="00312817"/>
    <w:rsid w:val="00312C54"/>
    <w:rsid w:val="00313C70"/>
    <w:rsid w:val="00314A70"/>
    <w:rsid w:val="003153A9"/>
    <w:rsid w:val="003153E7"/>
    <w:rsid w:val="00315D96"/>
    <w:rsid w:val="00316125"/>
    <w:rsid w:val="0031638F"/>
    <w:rsid w:val="00316BAB"/>
    <w:rsid w:val="00317B3F"/>
    <w:rsid w:val="00317C76"/>
    <w:rsid w:val="00317D9C"/>
    <w:rsid w:val="003217F7"/>
    <w:rsid w:val="00321B9B"/>
    <w:rsid w:val="00323B41"/>
    <w:rsid w:val="00324887"/>
    <w:rsid w:val="00325439"/>
    <w:rsid w:val="00326053"/>
    <w:rsid w:val="003272D5"/>
    <w:rsid w:val="00327791"/>
    <w:rsid w:val="00330162"/>
    <w:rsid w:val="00330E3D"/>
    <w:rsid w:val="00331918"/>
    <w:rsid w:val="003343D9"/>
    <w:rsid w:val="00335293"/>
    <w:rsid w:val="00335550"/>
    <w:rsid w:val="00336C83"/>
    <w:rsid w:val="00336D46"/>
    <w:rsid w:val="00337C1E"/>
    <w:rsid w:val="00337C6B"/>
    <w:rsid w:val="00340DCE"/>
    <w:rsid w:val="0034160B"/>
    <w:rsid w:val="00341B87"/>
    <w:rsid w:val="00342BC2"/>
    <w:rsid w:val="003472B8"/>
    <w:rsid w:val="0034771A"/>
    <w:rsid w:val="0035003F"/>
    <w:rsid w:val="00350355"/>
    <w:rsid w:val="00350634"/>
    <w:rsid w:val="00350F4C"/>
    <w:rsid w:val="00351338"/>
    <w:rsid w:val="00351DCC"/>
    <w:rsid w:val="00352F76"/>
    <w:rsid w:val="00353508"/>
    <w:rsid w:val="003539DF"/>
    <w:rsid w:val="003542A2"/>
    <w:rsid w:val="003543E3"/>
    <w:rsid w:val="003545C0"/>
    <w:rsid w:val="00354670"/>
    <w:rsid w:val="00354C44"/>
    <w:rsid w:val="003551AB"/>
    <w:rsid w:val="00356555"/>
    <w:rsid w:val="00357E3A"/>
    <w:rsid w:val="00357EF6"/>
    <w:rsid w:val="00360E79"/>
    <w:rsid w:val="0036146A"/>
    <w:rsid w:val="00362AE5"/>
    <w:rsid w:val="00362CF1"/>
    <w:rsid w:val="0036369F"/>
    <w:rsid w:val="00363CF4"/>
    <w:rsid w:val="003665B6"/>
    <w:rsid w:val="00366A60"/>
    <w:rsid w:val="00367DA5"/>
    <w:rsid w:val="0037104D"/>
    <w:rsid w:val="00371E69"/>
    <w:rsid w:val="00372EAE"/>
    <w:rsid w:val="00373FFA"/>
    <w:rsid w:val="00374DBE"/>
    <w:rsid w:val="0037516A"/>
    <w:rsid w:val="00377002"/>
    <w:rsid w:val="003770EA"/>
    <w:rsid w:val="0038019F"/>
    <w:rsid w:val="00380268"/>
    <w:rsid w:val="00381CE7"/>
    <w:rsid w:val="00382B2B"/>
    <w:rsid w:val="00383AED"/>
    <w:rsid w:val="00385438"/>
    <w:rsid w:val="00385F37"/>
    <w:rsid w:val="0038663D"/>
    <w:rsid w:val="00386648"/>
    <w:rsid w:val="00386CC7"/>
    <w:rsid w:val="003906FE"/>
    <w:rsid w:val="00390741"/>
    <w:rsid w:val="00390CEE"/>
    <w:rsid w:val="00391612"/>
    <w:rsid w:val="00391934"/>
    <w:rsid w:val="00395DB3"/>
    <w:rsid w:val="00395E28"/>
    <w:rsid w:val="00397253"/>
    <w:rsid w:val="0039738F"/>
    <w:rsid w:val="003A06B2"/>
    <w:rsid w:val="003A33C7"/>
    <w:rsid w:val="003A3BF6"/>
    <w:rsid w:val="003A7129"/>
    <w:rsid w:val="003A7914"/>
    <w:rsid w:val="003B149B"/>
    <w:rsid w:val="003B1915"/>
    <w:rsid w:val="003B233E"/>
    <w:rsid w:val="003B471B"/>
    <w:rsid w:val="003B5971"/>
    <w:rsid w:val="003B5EF6"/>
    <w:rsid w:val="003B616C"/>
    <w:rsid w:val="003B648E"/>
    <w:rsid w:val="003B65C8"/>
    <w:rsid w:val="003B672D"/>
    <w:rsid w:val="003B71A9"/>
    <w:rsid w:val="003B7BF4"/>
    <w:rsid w:val="003C0A74"/>
    <w:rsid w:val="003C24BA"/>
    <w:rsid w:val="003C25CF"/>
    <w:rsid w:val="003C302F"/>
    <w:rsid w:val="003C3E46"/>
    <w:rsid w:val="003C3FE3"/>
    <w:rsid w:val="003C4858"/>
    <w:rsid w:val="003C5701"/>
    <w:rsid w:val="003C6B02"/>
    <w:rsid w:val="003C7F96"/>
    <w:rsid w:val="003D18FC"/>
    <w:rsid w:val="003D3FAE"/>
    <w:rsid w:val="003D45CC"/>
    <w:rsid w:val="003D4742"/>
    <w:rsid w:val="003D4FDE"/>
    <w:rsid w:val="003D688E"/>
    <w:rsid w:val="003D7CF9"/>
    <w:rsid w:val="003E1012"/>
    <w:rsid w:val="003E113D"/>
    <w:rsid w:val="003E1545"/>
    <w:rsid w:val="003E4D9E"/>
    <w:rsid w:val="003E5A4B"/>
    <w:rsid w:val="003E789C"/>
    <w:rsid w:val="003E7B0F"/>
    <w:rsid w:val="003F054F"/>
    <w:rsid w:val="003F1141"/>
    <w:rsid w:val="003F1EF7"/>
    <w:rsid w:val="003F50D9"/>
    <w:rsid w:val="003F5718"/>
    <w:rsid w:val="00400E8B"/>
    <w:rsid w:val="004015A6"/>
    <w:rsid w:val="004035FC"/>
    <w:rsid w:val="004037D8"/>
    <w:rsid w:val="00405BC4"/>
    <w:rsid w:val="004060BC"/>
    <w:rsid w:val="00407837"/>
    <w:rsid w:val="00410D17"/>
    <w:rsid w:val="00411336"/>
    <w:rsid w:val="00412508"/>
    <w:rsid w:val="004136D8"/>
    <w:rsid w:val="0041532C"/>
    <w:rsid w:val="004156A7"/>
    <w:rsid w:val="00415C48"/>
    <w:rsid w:val="004179A6"/>
    <w:rsid w:val="00420696"/>
    <w:rsid w:val="00421811"/>
    <w:rsid w:val="00421C3F"/>
    <w:rsid w:val="0042269A"/>
    <w:rsid w:val="00422731"/>
    <w:rsid w:val="00422B19"/>
    <w:rsid w:val="00422BE3"/>
    <w:rsid w:val="00425942"/>
    <w:rsid w:val="00426633"/>
    <w:rsid w:val="004268F2"/>
    <w:rsid w:val="00430700"/>
    <w:rsid w:val="00430A76"/>
    <w:rsid w:val="004311D4"/>
    <w:rsid w:val="00431479"/>
    <w:rsid w:val="00432ECB"/>
    <w:rsid w:val="00435662"/>
    <w:rsid w:val="0043569B"/>
    <w:rsid w:val="00436016"/>
    <w:rsid w:val="00436B19"/>
    <w:rsid w:val="00437183"/>
    <w:rsid w:val="00442021"/>
    <w:rsid w:val="00443509"/>
    <w:rsid w:val="00444559"/>
    <w:rsid w:val="00445125"/>
    <w:rsid w:val="00446F48"/>
    <w:rsid w:val="0045036B"/>
    <w:rsid w:val="00450EA7"/>
    <w:rsid w:val="0045338B"/>
    <w:rsid w:val="0045494A"/>
    <w:rsid w:val="00455D83"/>
    <w:rsid w:val="00456E76"/>
    <w:rsid w:val="00460363"/>
    <w:rsid w:val="004628F7"/>
    <w:rsid w:val="00464468"/>
    <w:rsid w:val="00465A71"/>
    <w:rsid w:val="00465BF7"/>
    <w:rsid w:val="00466A91"/>
    <w:rsid w:val="004674BD"/>
    <w:rsid w:val="004701AD"/>
    <w:rsid w:val="00470BEE"/>
    <w:rsid w:val="0047281A"/>
    <w:rsid w:val="00472DD0"/>
    <w:rsid w:val="004742D2"/>
    <w:rsid w:val="00474C4E"/>
    <w:rsid w:val="00474D15"/>
    <w:rsid w:val="00476B3E"/>
    <w:rsid w:val="00477628"/>
    <w:rsid w:val="0048204E"/>
    <w:rsid w:val="00482266"/>
    <w:rsid w:val="004822A6"/>
    <w:rsid w:val="0048379A"/>
    <w:rsid w:val="00483DA9"/>
    <w:rsid w:val="0048571D"/>
    <w:rsid w:val="00485B16"/>
    <w:rsid w:val="00486AD8"/>
    <w:rsid w:val="00486D8C"/>
    <w:rsid w:val="00487EDB"/>
    <w:rsid w:val="00492A49"/>
    <w:rsid w:val="00492DDE"/>
    <w:rsid w:val="004930FE"/>
    <w:rsid w:val="00493643"/>
    <w:rsid w:val="004939E1"/>
    <w:rsid w:val="004942AB"/>
    <w:rsid w:val="004943B9"/>
    <w:rsid w:val="00495F25"/>
    <w:rsid w:val="00496B87"/>
    <w:rsid w:val="004976EA"/>
    <w:rsid w:val="0049779B"/>
    <w:rsid w:val="004A06FA"/>
    <w:rsid w:val="004A0708"/>
    <w:rsid w:val="004A25D5"/>
    <w:rsid w:val="004A35EC"/>
    <w:rsid w:val="004A44A7"/>
    <w:rsid w:val="004A4FAF"/>
    <w:rsid w:val="004A51B6"/>
    <w:rsid w:val="004A5398"/>
    <w:rsid w:val="004A5D78"/>
    <w:rsid w:val="004A5E7F"/>
    <w:rsid w:val="004A6717"/>
    <w:rsid w:val="004B18B7"/>
    <w:rsid w:val="004B690C"/>
    <w:rsid w:val="004B714E"/>
    <w:rsid w:val="004C0CA4"/>
    <w:rsid w:val="004C1B13"/>
    <w:rsid w:val="004C20C9"/>
    <w:rsid w:val="004C2E96"/>
    <w:rsid w:val="004C35F9"/>
    <w:rsid w:val="004C7744"/>
    <w:rsid w:val="004D0029"/>
    <w:rsid w:val="004D0114"/>
    <w:rsid w:val="004D02DD"/>
    <w:rsid w:val="004D0536"/>
    <w:rsid w:val="004D1FEF"/>
    <w:rsid w:val="004D20B0"/>
    <w:rsid w:val="004D361B"/>
    <w:rsid w:val="004D40E0"/>
    <w:rsid w:val="004D48BB"/>
    <w:rsid w:val="004D49AD"/>
    <w:rsid w:val="004D5E27"/>
    <w:rsid w:val="004D5ED0"/>
    <w:rsid w:val="004D600B"/>
    <w:rsid w:val="004D614B"/>
    <w:rsid w:val="004D692C"/>
    <w:rsid w:val="004E004F"/>
    <w:rsid w:val="004E1152"/>
    <w:rsid w:val="004E1D4D"/>
    <w:rsid w:val="004E2232"/>
    <w:rsid w:val="004E35FC"/>
    <w:rsid w:val="004E3BC6"/>
    <w:rsid w:val="004E3F98"/>
    <w:rsid w:val="004E4173"/>
    <w:rsid w:val="004E471E"/>
    <w:rsid w:val="004E518E"/>
    <w:rsid w:val="004E5251"/>
    <w:rsid w:val="004E5BA7"/>
    <w:rsid w:val="004E70EB"/>
    <w:rsid w:val="004E7D9C"/>
    <w:rsid w:val="004F1A0F"/>
    <w:rsid w:val="004F352B"/>
    <w:rsid w:val="004F37BA"/>
    <w:rsid w:val="004F5E81"/>
    <w:rsid w:val="004F6398"/>
    <w:rsid w:val="0050092F"/>
    <w:rsid w:val="00502385"/>
    <w:rsid w:val="00502D27"/>
    <w:rsid w:val="00502E83"/>
    <w:rsid w:val="00503443"/>
    <w:rsid w:val="0050380B"/>
    <w:rsid w:val="00506077"/>
    <w:rsid w:val="005062A5"/>
    <w:rsid w:val="00507239"/>
    <w:rsid w:val="005107C2"/>
    <w:rsid w:val="00511C33"/>
    <w:rsid w:val="005168EF"/>
    <w:rsid w:val="005174A9"/>
    <w:rsid w:val="00517CAC"/>
    <w:rsid w:val="0052005D"/>
    <w:rsid w:val="00520CD7"/>
    <w:rsid w:val="00521F91"/>
    <w:rsid w:val="005250A8"/>
    <w:rsid w:val="005254CF"/>
    <w:rsid w:val="00525635"/>
    <w:rsid w:val="005266BC"/>
    <w:rsid w:val="00526D4E"/>
    <w:rsid w:val="00527454"/>
    <w:rsid w:val="005317DD"/>
    <w:rsid w:val="00531DCA"/>
    <w:rsid w:val="005354D2"/>
    <w:rsid w:val="005354EB"/>
    <w:rsid w:val="00536152"/>
    <w:rsid w:val="00536FBC"/>
    <w:rsid w:val="00537728"/>
    <w:rsid w:val="005417EE"/>
    <w:rsid w:val="00541B58"/>
    <w:rsid w:val="005420D4"/>
    <w:rsid w:val="00542349"/>
    <w:rsid w:val="0054343A"/>
    <w:rsid w:val="00545DD8"/>
    <w:rsid w:val="00545E53"/>
    <w:rsid w:val="00550A98"/>
    <w:rsid w:val="00551256"/>
    <w:rsid w:val="00552E87"/>
    <w:rsid w:val="00553E0B"/>
    <w:rsid w:val="005558ED"/>
    <w:rsid w:val="00557332"/>
    <w:rsid w:val="00557CBC"/>
    <w:rsid w:val="00560EE5"/>
    <w:rsid w:val="0056281A"/>
    <w:rsid w:val="00563281"/>
    <w:rsid w:val="0056345C"/>
    <w:rsid w:val="00563583"/>
    <w:rsid w:val="005644DD"/>
    <w:rsid w:val="0056549A"/>
    <w:rsid w:val="00566803"/>
    <w:rsid w:val="00567174"/>
    <w:rsid w:val="0056757B"/>
    <w:rsid w:val="005677BA"/>
    <w:rsid w:val="00570BEF"/>
    <w:rsid w:val="00571498"/>
    <w:rsid w:val="005725C7"/>
    <w:rsid w:val="005725CE"/>
    <w:rsid w:val="00572F8B"/>
    <w:rsid w:val="00574686"/>
    <w:rsid w:val="00575202"/>
    <w:rsid w:val="005752A7"/>
    <w:rsid w:val="005779DB"/>
    <w:rsid w:val="00577F1C"/>
    <w:rsid w:val="00581481"/>
    <w:rsid w:val="0058174D"/>
    <w:rsid w:val="00581A3C"/>
    <w:rsid w:val="00581B45"/>
    <w:rsid w:val="0058228A"/>
    <w:rsid w:val="005829F8"/>
    <w:rsid w:val="00582C94"/>
    <w:rsid w:val="0058385A"/>
    <w:rsid w:val="005858C4"/>
    <w:rsid w:val="00585B17"/>
    <w:rsid w:val="00586DDB"/>
    <w:rsid w:val="00587956"/>
    <w:rsid w:val="00591FFE"/>
    <w:rsid w:val="00592143"/>
    <w:rsid w:val="005946C9"/>
    <w:rsid w:val="00597369"/>
    <w:rsid w:val="005976AF"/>
    <w:rsid w:val="0059778E"/>
    <w:rsid w:val="005A32A1"/>
    <w:rsid w:val="005A394D"/>
    <w:rsid w:val="005A40B5"/>
    <w:rsid w:val="005A567A"/>
    <w:rsid w:val="005A61AE"/>
    <w:rsid w:val="005A7E37"/>
    <w:rsid w:val="005B5370"/>
    <w:rsid w:val="005B7948"/>
    <w:rsid w:val="005C0530"/>
    <w:rsid w:val="005C063D"/>
    <w:rsid w:val="005C09EA"/>
    <w:rsid w:val="005C20A7"/>
    <w:rsid w:val="005C4C93"/>
    <w:rsid w:val="005C576F"/>
    <w:rsid w:val="005C5EEC"/>
    <w:rsid w:val="005D0423"/>
    <w:rsid w:val="005D32D5"/>
    <w:rsid w:val="005D4175"/>
    <w:rsid w:val="005D5480"/>
    <w:rsid w:val="005D5715"/>
    <w:rsid w:val="005D5E7F"/>
    <w:rsid w:val="005D728D"/>
    <w:rsid w:val="005D7637"/>
    <w:rsid w:val="005E10E5"/>
    <w:rsid w:val="005E1B4D"/>
    <w:rsid w:val="005E3C6A"/>
    <w:rsid w:val="005E49C6"/>
    <w:rsid w:val="005E5CF6"/>
    <w:rsid w:val="005E5D97"/>
    <w:rsid w:val="005E7293"/>
    <w:rsid w:val="005E7BE5"/>
    <w:rsid w:val="005F14B2"/>
    <w:rsid w:val="005F193F"/>
    <w:rsid w:val="005F1DE4"/>
    <w:rsid w:val="005F1F62"/>
    <w:rsid w:val="005F2993"/>
    <w:rsid w:val="005F3C66"/>
    <w:rsid w:val="005F5FAA"/>
    <w:rsid w:val="005F7FD4"/>
    <w:rsid w:val="006001B0"/>
    <w:rsid w:val="00600395"/>
    <w:rsid w:val="00601B64"/>
    <w:rsid w:val="00601C6F"/>
    <w:rsid w:val="00601D4A"/>
    <w:rsid w:val="00602601"/>
    <w:rsid w:val="00602A14"/>
    <w:rsid w:val="0060411B"/>
    <w:rsid w:val="006044D0"/>
    <w:rsid w:val="00604B83"/>
    <w:rsid w:val="0060538C"/>
    <w:rsid w:val="00606130"/>
    <w:rsid w:val="00607605"/>
    <w:rsid w:val="00612080"/>
    <w:rsid w:val="006123BD"/>
    <w:rsid w:val="00612DA8"/>
    <w:rsid w:val="00615DB6"/>
    <w:rsid w:val="0061607D"/>
    <w:rsid w:val="006160C4"/>
    <w:rsid w:val="00616E65"/>
    <w:rsid w:val="00620687"/>
    <w:rsid w:val="00621427"/>
    <w:rsid w:val="00622C7C"/>
    <w:rsid w:val="00623E22"/>
    <w:rsid w:val="006241D2"/>
    <w:rsid w:val="00624DB6"/>
    <w:rsid w:val="006253A3"/>
    <w:rsid w:val="006263EF"/>
    <w:rsid w:val="006315AE"/>
    <w:rsid w:val="00631FB4"/>
    <w:rsid w:val="00632B8F"/>
    <w:rsid w:val="00632BF2"/>
    <w:rsid w:val="00632DCB"/>
    <w:rsid w:val="00633F38"/>
    <w:rsid w:val="006345F7"/>
    <w:rsid w:val="0063464C"/>
    <w:rsid w:val="00636082"/>
    <w:rsid w:val="00636614"/>
    <w:rsid w:val="006374BD"/>
    <w:rsid w:val="006374BF"/>
    <w:rsid w:val="00644556"/>
    <w:rsid w:val="00644BC3"/>
    <w:rsid w:val="006465C6"/>
    <w:rsid w:val="006473CE"/>
    <w:rsid w:val="00650017"/>
    <w:rsid w:val="00650331"/>
    <w:rsid w:val="00650E8F"/>
    <w:rsid w:val="00651007"/>
    <w:rsid w:val="00651E19"/>
    <w:rsid w:val="00653D0A"/>
    <w:rsid w:val="0065446A"/>
    <w:rsid w:val="00656175"/>
    <w:rsid w:val="006562DD"/>
    <w:rsid w:val="00656CB3"/>
    <w:rsid w:val="00657D56"/>
    <w:rsid w:val="00657EF6"/>
    <w:rsid w:val="0066179A"/>
    <w:rsid w:val="00661AE3"/>
    <w:rsid w:val="00662383"/>
    <w:rsid w:val="00662BE3"/>
    <w:rsid w:val="0066399C"/>
    <w:rsid w:val="00664A14"/>
    <w:rsid w:val="00666D53"/>
    <w:rsid w:val="00667389"/>
    <w:rsid w:val="00667BBA"/>
    <w:rsid w:val="0067185D"/>
    <w:rsid w:val="00673652"/>
    <w:rsid w:val="0067390C"/>
    <w:rsid w:val="00673C81"/>
    <w:rsid w:val="006744DF"/>
    <w:rsid w:val="00674578"/>
    <w:rsid w:val="00675EB3"/>
    <w:rsid w:val="0067611C"/>
    <w:rsid w:val="00676B8C"/>
    <w:rsid w:val="006821B7"/>
    <w:rsid w:val="0068405C"/>
    <w:rsid w:val="00684116"/>
    <w:rsid w:val="0068442B"/>
    <w:rsid w:val="00687274"/>
    <w:rsid w:val="006876FE"/>
    <w:rsid w:val="00692745"/>
    <w:rsid w:val="00693ECF"/>
    <w:rsid w:val="00695265"/>
    <w:rsid w:val="00696086"/>
    <w:rsid w:val="00696C98"/>
    <w:rsid w:val="00697BC7"/>
    <w:rsid w:val="006A0827"/>
    <w:rsid w:val="006A09DB"/>
    <w:rsid w:val="006A0C2D"/>
    <w:rsid w:val="006A350F"/>
    <w:rsid w:val="006A6284"/>
    <w:rsid w:val="006A69EC"/>
    <w:rsid w:val="006A69FD"/>
    <w:rsid w:val="006A709F"/>
    <w:rsid w:val="006A7F8A"/>
    <w:rsid w:val="006B0053"/>
    <w:rsid w:val="006B0368"/>
    <w:rsid w:val="006B0E90"/>
    <w:rsid w:val="006B15C0"/>
    <w:rsid w:val="006B167F"/>
    <w:rsid w:val="006B187D"/>
    <w:rsid w:val="006B410E"/>
    <w:rsid w:val="006B558D"/>
    <w:rsid w:val="006B5C41"/>
    <w:rsid w:val="006B67D4"/>
    <w:rsid w:val="006B7494"/>
    <w:rsid w:val="006B795D"/>
    <w:rsid w:val="006C28CF"/>
    <w:rsid w:val="006C3A7D"/>
    <w:rsid w:val="006C498E"/>
    <w:rsid w:val="006C5CF9"/>
    <w:rsid w:val="006C639B"/>
    <w:rsid w:val="006C7010"/>
    <w:rsid w:val="006C72FF"/>
    <w:rsid w:val="006D083B"/>
    <w:rsid w:val="006D2D49"/>
    <w:rsid w:val="006D2E24"/>
    <w:rsid w:val="006D33CD"/>
    <w:rsid w:val="006D38AE"/>
    <w:rsid w:val="006D43DE"/>
    <w:rsid w:val="006D4A7A"/>
    <w:rsid w:val="006D5853"/>
    <w:rsid w:val="006D588D"/>
    <w:rsid w:val="006D5F68"/>
    <w:rsid w:val="006D69E8"/>
    <w:rsid w:val="006D774C"/>
    <w:rsid w:val="006D7E05"/>
    <w:rsid w:val="006E184C"/>
    <w:rsid w:val="006E1D38"/>
    <w:rsid w:val="006E21C1"/>
    <w:rsid w:val="006E3206"/>
    <w:rsid w:val="006E3391"/>
    <w:rsid w:val="006E3862"/>
    <w:rsid w:val="006E3890"/>
    <w:rsid w:val="006E4AA6"/>
    <w:rsid w:val="006F0181"/>
    <w:rsid w:val="006F1321"/>
    <w:rsid w:val="006F1CE5"/>
    <w:rsid w:val="006F216B"/>
    <w:rsid w:val="006F45D9"/>
    <w:rsid w:val="006F5C7A"/>
    <w:rsid w:val="006F64FA"/>
    <w:rsid w:val="006F7718"/>
    <w:rsid w:val="006F7EEA"/>
    <w:rsid w:val="00700C27"/>
    <w:rsid w:val="00701EC0"/>
    <w:rsid w:val="0070227D"/>
    <w:rsid w:val="007024BD"/>
    <w:rsid w:val="00702868"/>
    <w:rsid w:val="00703A9E"/>
    <w:rsid w:val="007043C8"/>
    <w:rsid w:val="007046F1"/>
    <w:rsid w:val="00704EA9"/>
    <w:rsid w:val="00704F4C"/>
    <w:rsid w:val="00705488"/>
    <w:rsid w:val="00705A7A"/>
    <w:rsid w:val="00706B64"/>
    <w:rsid w:val="00710650"/>
    <w:rsid w:val="00711267"/>
    <w:rsid w:val="00711340"/>
    <w:rsid w:val="00712B7A"/>
    <w:rsid w:val="00714342"/>
    <w:rsid w:val="00714B8D"/>
    <w:rsid w:val="00716976"/>
    <w:rsid w:val="00717A55"/>
    <w:rsid w:val="00717BF4"/>
    <w:rsid w:val="00721399"/>
    <w:rsid w:val="007221B8"/>
    <w:rsid w:val="007237B6"/>
    <w:rsid w:val="00723C49"/>
    <w:rsid w:val="007254F1"/>
    <w:rsid w:val="00726F2C"/>
    <w:rsid w:val="00727459"/>
    <w:rsid w:val="00730F1A"/>
    <w:rsid w:val="00731224"/>
    <w:rsid w:val="00731750"/>
    <w:rsid w:val="00732E6A"/>
    <w:rsid w:val="00733FA7"/>
    <w:rsid w:val="00734D03"/>
    <w:rsid w:val="00736ED7"/>
    <w:rsid w:val="00737940"/>
    <w:rsid w:val="00737D4A"/>
    <w:rsid w:val="00741947"/>
    <w:rsid w:val="00742D4C"/>
    <w:rsid w:val="00745FAD"/>
    <w:rsid w:val="00746F31"/>
    <w:rsid w:val="00747175"/>
    <w:rsid w:val="007473D7"/>
    <w:rsid w:val="007475C0"/>
    <w:rsid w:val="007475F5"/>
    <w:rsid w:val="00750A18"/>
    <w:rsid w:val="00750B4A"/>
    <w:rsid w:val="00753305"/>
    <w:rsid w:val="00753626"/>
    <w:rsid w:val="007544EC"/>
    <w:rsid w:val="007548C1"/>
    <w:rsid w:val="0075549E"/>
    <w:rsid w:val="007610E2"/>
    <w:rsid w:val="007635B7"/>
    <w:rsid w:val="0076589B"/>
    <w:rsid w:val="00765F89"/>
    <w:rsid w:val="007661A4"/>
    <w:rsid w:val="007667A4"/>
    <w:rsid w:val="00766C1F"/>
    <w:rsid w:val="0076713B"/>
    <w:rsid w:val="007714B6"/>
    <w:rsid w:val="007725FC"/>
    <w:rsid w:val="007729F8"/>
    <w:rsid w:val="00773054"/>
    <w:rsid w:val="00773BF0"/>
    <w:rsid w:val="00773D97"/>
    <w:rsid w:val="00774AEC"/>
    <w:rsid w:val="00774BDE"/>
    <w:rsid w:val="00777107"/>
    <w:rsid w:val="00777547"/>
    <w:rsid w:val="00777CC0"/>
    <w:rsid w:val="007800E6"/>
    <w:rsid w:val="00782B36"/>
    <w:rsid w:val="00782D93"/>
    <w:rsid w:val="00783051"/>
    <w:rsid w:val="00784539"/>
    <w:rsid w:val="00784B9D"/>
    <w:rsid w:val="007870A9"/>
    <w:rsid w:val="00787E05"/>
    <w:rsid w:val="0079007E"/>
    <w:rsid w:val="007900E9"/>
    <w:rsid w:val="0079066C"/>
    <w:rsid w:val="007907F3"/>
    <w:rsid w:val="00790D5E"/>
    <w:rsid w:val="007910F9"/>
    <w:rsid w:val="007915BE"/>
    <w:rsid w:val="0079196E"/>
    <w:rsid w:val="0079257E"/>
    <w:rsid w:val="00792F66"/>
    <w:rsid w:val="007935A9"/>
    <w:rsid w:val="0079487B"/>
    <w:rsid w:val="007950B4"/>
    <w:rsid w:val="00795991"/>
    <w:rsid w:val="00796EB9"/>
    <w:rsid w:val="00797C0E"/>
    <w:rsid w:val="007A0CBF"/>
    <w:rsid w:val="007A0D93"/>
    <w:rsid w:val="007A1C81"/>
    <w:rsid w:val="007A3BA4"/>
    <w:rsid w:val="007A3DD1"/>
    <w:rsid w:val="007A5D27"/>
    <w:rsid w:val="007A6563"/>
    <w:rsid w:val="007B0BC7"/>
    <w:rsid w:val="007B0E67"/>
    <w:rsid w:val="007B1306"/>
    <w:rsid w:val="007B15F3"/>
    <w:rsid w:val="007B221F"/>
    <w:rsid w:val="007B2AC2"/>
    <w:rsid w:val="007B304D"/>
    <w:rsid w:val="007B3773"/>
    <w:rsid w:val="007B50BF"/>
    <w:rsid w:val="007B5899"/>
    <w:rsid w:val="007B62C0"/>
    <w:rsid w:val="007B6822"/>
    <w:rsid w:val="007C0A4E"/>
    <w:rsid w:val="007C0FDE"/>
    <w:rsid w:val="007C31E6"/>
    <w:rsid w:val="007C38C3"/>
    <w:rsid w:val="007C4630"/>
    <w:rsid w:val="007C510B"/>
    <w:rsid w:val="007C5610"/>
    <w:rsid w:val="007C5B50"/>
    <w:rsid w:val="007C776C"/>
    <w:rsid w:val="007C7BCD"/>
    <w:rsid w:val="007D0B04"/>
    <w:rsid w:val="007D0DB7"/>
    <w:rsid w:val="007D1E8D"/>
    <w:rsid w:val="007D29C7"/>
    <w:rsid w:val="007D3BD6"/>
    <w:rsid w:val="007D684E"/>
    <w:rsid w:val="007D6D8A"/>
    <w:rsid w:val="007E0FE5"/>
    <w:rsid w:val="007E1EEF"/>
    <w:rsid w:val="007E24BB"/>
    <w:rsid w:val="007E3558"/>
    <w:rsid w:val="007E3873"/>
    <w:rsid w:val="007E5EBF"/>
    <w:rsid w:val="007F1CA2"/>
    <w:rsid w:val="007F30D5"/>
    <w:rsid w:val="007F3712"/>
    <w:rsid w:val="007F3DB4"/>
    <w:rsid w:val="007F48EC"/>
    <w:rsid w:val="007F5183"/>
    <w:rsid w:val="007F7493"/>
    <w:rsid w:val="007F7AEE"/>
    <w:rsid w:val="007F7C3B"/>
    <w:rsid w:val="00800C30"/>
    <w:rsid w:val="00801590"/>
    <w:rsid w:val="008016F4"/>
    <w:rsid w:val="008023A2"/>
    <w:rsid w:val="00803A36"/>
    <w:rsid w:val="008047CC"/>
    <w:rsid w:val="008053BB"/>
    <w:rsid w:val="008059C5"/>
    <w:rsid w:val="00806181"/>
    <w:rsid w:val="008064C3"/>
    <w:rsid w:val="00807E12"/>
    <w:rsid w:val="00810F0C"/>
    <w:rsid w:val="00811AD6"/>
    <w:rsid w:val="008126E2"/>
    <w:rsid w:val="00812F1A"/>
    <w:rsid w:val="00813963"/>
    <w:rsid w:val="00813CA6"/>
    <w:rsid w:val="00813D9E"/>
    <w:rsid w:val="008148FF"/>
    <w:rsid w:val="008155C9"/>
    <w:rsid w:val="00815B82"/>
    <w:rsid w:val="00816E51"/>
    <w:rsid w:val="00816F38"/>
    <w:rsid w:val="0081727D"/>
    <w:rsid w:val="00817455"/>
    <w:rsid w:val="00817499"/>
    <w:rsid w:val="008202F7"/>
    <w:rsid w:val="00821798"/>
    <w:rsid w:val="0082262D"/>
    <w:rsid w:val="00824872"/>
    <w:rsid w:val="00827B75"/>
    <w:rsid w:val="00832033"/>
    <w:rsid w:val="00832627"/>
    <w:rsid w:val="008330FE"/>
    <w:rsid w:val="008351C1"/>
    <w:rsid w:val="00835CDC"/>
    <w:rsid w:val="0083741E"/>
    <w:rsid w:val="00840DC1"/>
    <w:rsid w:val="00840EBC"/>
    <w:rsid w:val="0084280D"/>
    <w:rsid w:val="0084474F"/>
    <w:rsid w:val="00844D1C"/>
    <w:rsid w:val="00844E5C"/>
    <w:rsid w:val="008462F4"/>
    <w:rsid w:val="00850D20"/>
    <w:rsid w:val="00850D49"/>
    <w:rsid w:val="008518A5"/>
    <w:rsid w:val="00853E15"/>
    <w:rsid w:val="00856027"/>
    <w:rsid w:val="0085794D"/>
    <w:rsid w:val="00860696"/>
    <w:rsid w:val="00861034"/>
    <w:rsid w:val="00861C67"/>
    <w:rsid w:val="00862A73"/>
    <w:rsid w:val="00863407"/>
    <w:rsid w:val="0086370B"/>
    <w:rsid w:val="008655F3"/>
    <w:rsid w:val="00865915"/>
    <w:rsid w:val="008660D9"/>
    <w:rsid w:val="008663CF"/>
    <w:rsid w:val="00873398"/>
    <w:rsid w:val="00873814"/>
    <w:rsid w:val="00874443"/>
    <w:rsid w:val="008753C3"/>
    <w:rsid w:val="00875989"/>
    <w:rsid w:val="00876F9D"/>
    <w:rsid w:val="008774EA"/>
    <w:rsid w:val="008805EF"/>
    <w:rsid w:val="00880718"/>
    <w:rsid w:val="0088104D"/>
    <w:rsid w:val="00882B48"/>
    <w:rsid w:val="00882DE4"/>
    <w:rsid w:val="008834E6"/>
    <w:rsid w:val="008850F3"/>
    <w:rsid w:val="008862C9"/>
    <w:rsid w:val="00886370"/>
    <w:rsid w:val="0088684D"/>
    <w:rsid w:val="00887C05"/>
    <w:rsid w:val="00887F9F"/>
    <w:rsid w:val="00887FE7"/>
    <w:rsid w:val="00890931"/>
    <w:rsid w:val="00891DBC"/>
    <w:rsid w:val="0089483D"/>
    <w:rsid w:val="00895874"/>
    <w:rsid w:val="00896EC7"/>
    <w:rsid w:val="00897C40"/>
    <w:rsid w:val="008A04B7"/>
    <w:rsid w:val="008A1096"/>
    <w:rsid w:val="008A217D"/>
    <w:rsid w:val="008A2DFB"/>
    <w:rsid w:val="008A3210"/>
    <w:rsid w:val="008A5620"/>
    <w:rsid w:val="008A59B9"/>
    <w:rsid w:val="008A6343"/>
    <w:rsid w:val="008A7F41"/>
    <w:rsid w:val="008B0E48"/>
    <w:rsid w:val="008B17F7"/>
    <w:rsid w:val="008B1DFC"/>
    <w:rsid w:val="008B2108"/>
    <w:rsid w:val="008B2395"/>
    <w:rsid w:val="008B256F"/>
    <w:rsid w:val="008B29CF"/>
    <w:rsid w:val="008B4167"/>
    <w:rsid w:val="008B4455"/>
    <w:rsid w:val="008B4545"/>
    <w:rsid w:val="008B4C98"/>
    <w:rsid w:val="008B55B5"/>
    <w:rsid w:val="008B783D"/>
    <w:rsid w:val="008B7B5B"/>
    <w:rsid w:val="008B7B75"/>
    <w:rsid w:val="008C15BC"/>
    <w:rsid w:val="008C1830"/>
    <w:rsid w:val="008C1A05"/>
    <w:rsid w:val="008C32C8"/>
    <w:rsid w:val="008C40D6"/>
    <w:rsid w:val="008C52BA"/>
    <w:rsid w:val="008C5AF6"/>
    <w:rsid w:val="008C5CD4"/>
    <w:rsid w:val="008D026E"/>
    <w:rsid w:val="008D31E8"/>
    <w:rsid w:val="008D3BB9"/>
    <w:rsid w:val="008D3EC8"/>
    <w:rsid w:val="008D45AD"/>
    <w:rsid w:val="008D4E38"/>
    <w:rsid w:val="008D4F01"/>
    <w:rsid w:val="008D65D0"/>
    <w:rsid w:val="008E0005"/>
    <w:rsid w:val="008E10E8"/>
    <w:rsid w:val="008E1BC8"/>
    <w:rsid w:val="008E1E6E"/>
    <w:rsid w:val="008E37ED"/>
    <w:rsid w:val="008E59CC"/>
    <w:rsid w:val="008E5B1F"/>
    <w:rsid w:val="008E61D8"/>
    <w:rsid w:val="008E64DF"/>
    <w:rsid w:val="008E73D9"/>
    <w:rsid w:val="008E7E60"/>
    <w:rsid w:val="008F0343"/>
    <w:rsid w:val="008F0B5C"/>
    <w:rsid w:val="008F30B4"/>
    <w:rsid w:val="008F3396"/>
    <w:rsid w:val="008F3CED"/>
    <w:rsid w:val="008F4B6E"/>
    <w:rsid w:val="008F4FA7"/>
    <w:rsid w:val="008F57F1"/>
    <w:rsid w:val="008F69FF"/>
    <w:rsid w:val="008F7850"/>
    <w:rsid w:val="0090069C"/>
    <w:rsid w:val="00900860"/>
    <w:rsid w:val="00900A49"/>
    <w:rsid w:val="00900A73"/>
    <w:rsid w:val="009011D0"/>
    <w:rsid w:val="00901537"/>
    <w:rsid w:val="00901749"/>
    <w:rsid w:val="00903C3C"/>
    <w:rsid w:val="00905E28"/>
    <w:rsid w:val="00906929"/>
    <w:rsid w:val="009074A8"/>
    <w:rsid w:val="00907C04"/>
    <w:rsid w:val="0091043C"/>
    <w:rsid w:val="00910A96"/>
    <w:rsid w:val="00913488"/>
    <w:rsid w:val="00913D91"/>
    <w:rsid w:val="00914000"/>
    <w:rsid w:val="009159D3"/>
    <w:rsid w:val="0091613E"/>
    <w:rsid w:val="009165A4"/>
    <w:rsid w:val="00921E3C"/>
    <w:rsid w:val="00923904"/>
    <w:rsid w:val="0092657B"/>
    <w:rsid w:val="00926EE0"/>
    <w:rsid w:val="009273BF"/>
    <w:rsid w:val="009312CA"/>
    <w:rsid w:val="009349A5"/>
    <w:rsid w:val="00935BB3"/>
    <w:rsid w:val="00937049"/>
    <w:rsid w:val="009378A6"/>
    <w:rsid w:val="009401E3"/>
    <w:rsid w:val="00940454"/>
    <w:rsid w:val="00940E06"/>
    <w:rsid w:val="0094183C"/>
    <w:rsid w:val="009424F0"/>
    <w:rsid w:val="00942F68"/>
    <w:rsid w:val="00943238"/>
    <w:rsid w:val="0094577F"/>
    <w:rsid w:val="00946028"/>
    <w:rsid w:val="0095077D"/>
    <w:rsid w:val="00951A1A"/>
    <w:rsid w:val="00952108"/>
    <w:rsid w:val="00952B80"/>
    <w:rsid w:val="00953A30"/>
    <w:rsid w:val="00953EBB"/>
    <w:rsid w:val="00954218"/>
    <w:rsid w:val="00954FFB"/>
    <w:rsid w:val="00955373"/>
    <w:rsid w:val="00956029"/>
    <w:rsid w:val="0095771D"/>
    <w:rsid w:val="00957AB4"/>
    <w:rsid w:val="00960690"/>
    <w:rsid w:val="00961283"/>
    <w:rsid w:val="00961A89"/>
    <w:rsid w:val="009627F4"/>
    <w:rsid w:val="00962893"/>
    <w:rsid w:val="0096349A"/>
    <w:rsid w:val="00963787"/>
    <w:rsid w:val="00963942"/>
    <w:rsid w:val="00963ABE"/>
    <w:rsid w:val="009641A3"/>
    <w:rsid w:val="00965013"/>
    <w:rsid w:val="0096561D"/>
    <w:rsid w:val="00966211"/>
    <w:rsid w:val="00970235"/>
    <w:rsid w:val="0097053D"/>
    <w:rsid w:val="009706E5"/>
    <w:rsid w:val="00970EE8"/>
    <w:rsid w:val="00971EE1"/>
    <w:rsid w:val="00973A6A"/>
    <w:rsid w:val="00975FAB"/>
    <w:rsid w:val="00975FFB"/>
    <w:rsid w:val="00976E38"/>
    <w:rsid w:val="0098169C"/>
    <w:rsid w:val="009819D3"/>
    <w:rsid w:val="0098275B"/>
    <w:rsid w:val="00984067"/>
    <w:rsid w:val="00986473"/>
    <w:rsid w:val="00990EEC"/>
    <w:rsid w:val="00991D8B"/>
    <w:rsid w:val="009927FE"/>
    <w:rsid w:val="00993C84"/>
    <w:rsid w:val="00993CF6"/>
    <w:rsid w:val="0099585A"/>
    <w:rsid w:val="00995AFB"/>
    <w:rsid w:val="009A04F5"/>
    <w:rsid w:val="009A16A2"/>
    <w:rsid w:val="009A1B0C"/>
    <w:rsid w:val="009A1D9D"/>
    <w:rsid w:val="009A2835"/>
    <w:rsid w:val="009A3E29"/>
    <w:rsid w:val="009A4B17"/>
    <w:rsid w:val="009A4B88"/>
    <w:rsid w:val="009A5464"/>
    <w:rsid w:val="009A5489"/>
    <w:rsid w:val="009A6106"/>
    <w:rsid w:val="009A63A5"/>
    <w:rsid w:val="009A6ABC"/>
    <w:rsid w:val="009A7D77"/>
    <w:rsid w:val="009A7EA9"/>
    <w:rsid w:val="009B2531"/>
    <w:rsid w:val="009B3785"/>
    <w:rsid w:val="009B78C8"/>
    <w:rsid w:val="009B7E72"/>
    <w:rsid w:val="009C2C33"/>
    <w:rsid w:val="009C3FB6"/>
    <w:rsid w:val="009C465C"/>
    <w:rsid w:val="009C5C34"/>
    <w:rsid w:val="009C6195"/>
    <w:rsid w:val="009C7900"/>
    <w:rsid w:val="009D12A0"/>
    <w:rsid w:val="009D3753"/>
    <w:rsid w:val="009D5E2A"/>
    <w:rsid w:val="009D6DE6"/>
    <w:rsid w:val="009E0653"/>
    <w:rsid w:val="009E1AF3"/>
    <w:rsid w:val="009E1C91"/>
    <w:rsid w:val="009E272E"/>
    <w:rsid w:val="009E5BED"/>
    <w:rsid w:val="009E7F36"/>
    <w:rsid w:val="009F123B"/>
    <w:rsid w:val="009F1357"/>
    <w:rsid w:val="009F2DEC"/>
    <w:rsid w:val="009F32B4"/>
    <w:rsid w:val="009F47D8"/>
    <w:rsid w:val="009F4BF7"/>
    <w:rsid w:val="009F6897"/>
    <w:rsid w:val="009F6B12"/>
    <w:rsid w:val="00A00F9F"/>
    <w:rsid w:val="00A0295E"/>
    <w:rsid w:val="00A030A6"/>
    <w:rsid w:val="00A032AC"/>
    <w:rsid w:val="00A04CFF"/>
    <w:rsid w:val="00A04D46"/>
    <w:rsid w:val="00A068C6"/>
    <w:rsid w:val="00A101C5"/>
    <w:rsid w:val="00A119CC"/>
    <w:rsid w:val="00A124C1"/>
    <w:rsid w:val="00A134A4"/>
    <w:rsid w:val="00A13600"/>
    <w:rsid w:val="00A13D00"/>
    <w:rsid w:val="00A14F4D"/>
    <w:rsid w:val="00A17167"/>
    <w:rsid w:val="00A17D2E"/>
    <w:rsid w:val="00A17D3F"/>
    <w:rsid w:val="00A20100"/>
    <w:rsid w:val="00A22A08"/>
    <w:rsid w:val="00A2392B"/>
    <w:rsid w:val="00A23D33"/>
    <w:rsid w:val="00A23D5A"/>
    <w:rsid w:val="00A2499E"/>
    <w:rsid w:val="00A24E6D"/>
    <w:rsid w:val="00A26FC0"/>
    <w:rsid w:val="00A302DE"/>
    <w:rsid w:val="00A31012"/>
    <w:rsid w:val="00A3314B"/>
    <w:rsid w:val="00A33C0F"/>
    <w:rsid w:val="00A3485C"/>
    <w:rsid w:val="00A35210"/>
    <w:rsid w:val="00A36592"/>
    <w:rsid w:val="00A36941"/>
    <w:rsid w:val="00A36B42"/>
    <w:rsid w:val="00A36FB1"/>
    <w:rsid w:val="00A37200"/>
    <w:rsid w:val="00A37461"/>
    <w:rsid w:val="00A37D08"/>
    <w:rsid w:val="00A37E9B"/>
    <w:rsid w:val="00A42B58"/>
    <w:rsid w:val="00A435F0"/>
    <w:rsid w:val="00A44579"/>
    <w:rsid w:val="00A4513F"/>
    <w:rsid w:val="00A451C2"/>
    <w:rsid w:val="00A45515"/>
    <w:rsid w:val="00A4705E"/>
    <w:rsid w:val="00A4725A"/>
    <w:rsid w:val="00A5181B"/>
    <w:rsid w:val="00A51C9D"/>
    <w:rsid w:val="00A5268E"/>
    <w:rsid w:val="00A55276"/>
    <w:rsid w:val="00A57601"/>
    <w:rsid w:val="00A57780"/>
    <w:rsid w:val="00A60667"/>
    <w:rsid w:val="00A60F8C"/>
    <w:rsid w:val="00A610A4"/>
    <w:rsid w:val="00A620B4"/>
    <w:rsid w:val="00A62C11"/>
    <w:rsid w:val="00A64441"/>
    <w:rsid w:val="00A6499D"/>
    <w:rsid w:val="00A678E9"/>
    <w:rsid w:val="00A70047"/>
    <w:rsid w:val="00A7066D"/>
    <w:rsid w:val="00A706FE"/>
    <w:rsid w:val="00A70C99"/>
    <w:rsid w:val="00A70E5B"/>
    <w:rsid w:val="00A7185F"/>
    <w:rsid w:val="00A71C75"/>
    <w:rsid w:val="00A7245C"/>
    <w:rsid w:val="00A7289E"/>
    <w:rsid w:val="00A72AD6"/>
    <w:rsid w:val="00A7393F"/>
    <w:rsid w:val="00A74D9D"/>
    <w:rsid w:val="00A75BB0"/>
    <w:rsid w:val="00A77465"/>
    <w:rsid w:val="00A80279"/>
    <w:rsid w:val="00A80426"/>
    <w:rsid w:val="00A8096D"/>
    <w:rsid w:val="00A81620"/>
    <w:rsid w:val="00A843AC"/>
    <w:rsid w:val="00A8718B"/>
    <w:rsid w:val="00A90F19"/>
    <w:rsid w:val="00A9136D"/>
    <w:rsid w:val="00A91761"/>
    <w:rsid w:val="00A93108"/>
    <w:rsid w:val="00A93C56"/>
    <w:rsid w:val="00A9454A"/>
    <w:rsid w:val="00A950BF"/>
    <w:rsid w:val="00A95F38"/>
    <w:rsid w:val="00A96867"/>
    <w:rsid w:val="00A97D08"/>
    <w:rsid w:val="00AA0C18"/>
    <w:rsid w:val="00AA2957"/>
    <w:rsid w:val="00AA36C3"/>
    <w:rsid w:val="00AA3F1F"/>
    <w:rsid w:val="00AA40DC"/>
    <w:rsid w:val="00AA6D0B"/>
    <w:rsid w:val="00AB02B2"/>
    <w:rsid w:val="00AB2502"/>
    <w:rsid w:val="00AB400C"/>
    <w:rsid w:val="00AB4303"/>
    <w:rsid w:val="00AB4A2E"/>
    <w:rsid w:val="00AB4B04"/>
    <w:rsid w:val="00AB4CCB"/>
    <w:rsid w:val="00AB4CF8"/>
    <w:rsid w:val="00AB6562"/>
    <w:rsid w:val="00AB6C9C"/>
    <w:rsid w:val="00AC155C"/>
    <w:rsid w:val="00AC227C"/>
    <w:rsid w:val="00AC313C"/>
    <w:rsid w:val="00AC434F"/>
    <w:rsid w:val="00AC4637"/>
    <w:rsid w:val="00AC4A87"/>
    <w:rsid w:val="00AC4AC9"/>
    <w:rsid w:val="00AC7DAC"/>
    <w:rsid w:val="00AC7E67"/>
    <w:rsid w:val="00AD03B3"/>
    <w:rsid w:val="00AD0F2B"/>
    <w:rsid w:val="00AD2506"/>
    <w:rsid w:val="00AD2ADB"/>
    <w:rsid w:val="00AD2E20"/>
    <w:rsid w:val="00AD3C1C"/>
    <w:rsid w:val="00AD4B3E"/>
    <w:rsid w:val="00AD4B53"/>
    <w:rsid w:val="00AD5C39"/>
    <w:rsid w:val="00AD601D"/>
    <w:rsid w:val="00AD679D"/>
    <w:rsid w:val="00AE0C7C"/>
    <w:rsid w:val="00AE0CB2"/>
    <w:rsid w:val="00AE2116"/>
    <w:rsid w:val="00AE3AAF"/>
    <w:rsid w:val="00AE5C3F"/>
    <w:rsid w:val="00AE639F"/>
    <w:rsid w:val="00AE6E24"/>
    <w:rsid w:val="00AE7F80"/>
    <w:rsid w:val="00AF0DF3"/>
    <w:rsid w:val="00AF1308"/>
    <w:rsid w:val="00AF27A2"/>
    <w:rsid w:val="00AF4796"/>
    <w:rsid w:val="00AF5CE3"/>
    <w:rsid w:val="00AF7AE5"/>
    <w:rsid w:val="00B01922"/>
    <w:rsid w:val="00B02871"/>
    <w:rsid w:val="00B02CC9"/>
    <w:rsid w:val="00B05521"/>
    <w:rsid w:val="00B06117"/>
    <w:rsid w:val="00B124A5"/>
    <w:rsid w:val="00B12559"/>
    <w:rsid w:val="00B12F14"/>
    <w:rsid w:val="00B134F3"/>
    <w:rsid w:val="00B13D41"/>
    <w:rsid w:val="00B14141"/>
    <w:rsid w:val="00B162B1"/>
    <w:rsid w:val="00B169EF"/>
    <w:rsid w:val="00B1798E"/>
    <w:rsid w:val="00B20D2A"/>
    <w:rsid w:val="00B21628"/>
    <w:rsid w:val="00B21D22"/>
    <w:rsid w:val="00B23351"/>
    <w:rsid w:val="00B2636E"/>
    <w:rsid w:val="00B2693D"/>
    <w:rsid w:val="00B26EC4"/>
    <w:rsid w:val="00B272D4"/>
    <w:rsid w:val="00B2765F"/>
    <w:rsid w:val="00B30263"/>
    <w:rsid w:val="00B306A4"/>
    <w:rsid w:val="00B30CCC"/>
    <w:rsid w:val="00B30CFD"/>
    <w:rsid w:val="00B30FEB"/>
    <w:rsid w:val="00B3229C"/>
    <w:rsid w:val="00B32ACC"/>
    <w:rsid w:val="00B3354E"/>
    <w:rsid w:val="00B33A02"/>
    <w:rsid w:val="00B33EE5"/>
    <w:rsid w:val="00B34A5E"/>
    <w:rsid w:val="00B3697B"/>
    <w:rsid w:val="00B36B57"/>
    <w:rsid w:val="00B3763E"/>
    <w:rsid w:val="00B3772F"/>
    <w:rsid w:val="00B3798A"/>
    <w:rsid w:val="00B40662"/>
    <w:rsid w:val="00B40A86"/>
    <w:rsid w:val="00B40B82"/>
    <w:rsid w:val="00B41826"/>
    <w:rsid w:val="00B41FD3"/>
    <w:rsid w:val="00B4242E"/>
    <w:rsid w:val="00B42463"/>
    <w:rsid w:val="00B43007"/>
    <w:rsid w:val="00B438F7"/>
    <w:rsid w:val="00B4409E"/>
    <w:rsid w:val="00B446AB"/>
    <w:rsid w:val="00B44712"/>
    <w:rsid w:val="00B45706"/>
    <w:rsid w:val="00B45E33"/>
    <w:rsid w:val="00B47C2D"/>
    <w:rsid w:val="00B47E18"/>
    <w:rsid w:val="00B518C2"/>
    <w:rsid w:val="00B518DD"/>
    <w:rsid w:val="00B51BAE"/>
    <w:rsid w:val="00B53B4F"/>
    <w:rsid w:val="00B5403B"/>
    <w:rsid w:val="00B55692"/>
    <w:rsid w:val="00B56776"/>
    <w:rsid w:val="00B57038"/>
    <w:rsid w:val="00B57B26"/>
    <w:rsid w:val="00B57B62"/>
    <w:rsid w:val="00B60419"/>
    <w:rsid w:val="00B60445"/>
    <w:rsid w:val="00B6357D"/>
    <w:rsid w:val="00B64112"/>
    <w:rsid w:val="00B65D8C"/>
    <w:rsid w:val="00B6644E"/>
    <w:rsid w:val="00B6741D"/>
    <w:rsid w:val="00B70C45"/>
    <w:rsid w:val="00B71036"/>
    <w:rsid w:val="00B710CD"/>
    <w:rsid w:val="00B71479"/>
    <w:rsid w:val="00B714FB"/>
    <w:rsid w:val="00B71831"/>
    <w:rsid w:val="00B75A80"/>
    <w:rsid w:val="00B75C4F"/>
    <w:rsid w:val="00B75CA8"/>
    <w:rsid w:val="00B80320"/>
    <w:rsid w:val="00B808D0"/>
    <w:rsid w:val="00B81084"/>
    <w:rsid w:val="00B83880"/>
    <w:rsid w:val="00B83E99"/>
    <w:rsid w:val="00B83FCA"/>
    <w:rsid w:val="00B845C6"/>
    <w:rsid w:val="00B84A0E"/>
    <w:rsid w:val="00B85D3A"/>
    <w:rsid w:val="00B86A17"/>
    <w:rsid w:val="00B87F48"/>
    <w:rsid w:val="00B87FA6"/>
    <w:rsid w:val="00B91BDB"/>
    <w:rsid w:val="00B9223D"/>
    <w:rsid w:val="00B92A3B"/>
    <w:rsid w:val="00B92E53"/>
    <w:rsid w:val="00B9366F"/>
    <w:rsid w:val="00B94074"/>
    <w:rsid w:val="00B953D6"/>
    <w:rsid w:val="00B954ED"/>
    <w:rsid w:val="00B95A6E"/>
    <w:rsid w:val="00B95BCE"/>
    <w:rsid w:val="00B961BD"/>
    <w:rsid w:val="00BA16DB"/>
    <w:rsid w:val="00BA1D16"/>
    <w:rsid w:val="00BA2A1E"/>
    <w:rsid w:val="00BA3468"/>
    <w:rsid w:val="00BA3EE5"/>
    <w:rsid w:val="00BA600F"/>
    <w:rsid w:val="00BA7145"/>
    <w:rsid w:val="00BB069F"/>
    <w:rsid w:val="00BB1ACC"/>
    <w:rsid w:val="00BB203A"/>
    <w:rsid w:val="00BB4F24"/>
    <w:rsid w:val="00BB6E0D"/>
    <w:rsid w:val="00BB6FD8"/>
    <w:rsid w:val="00BB7A19"/>
    <w:rsid w:val="00BC3596"/>
    <w:rsid w:val="00BC52BB"/>
    <w:rsid w:val="00BC594A"/>
    <w:rsid w:val="00BC61AA"/>
    <w:rsid w:val="00BD046A"/>
    <w:rsid w:val="00BD05AA"/>
    <w:rsid w:val="00BD10C5"/>
    <w:rsid w:val="00BD23A4"/>
    <w:rsid w:val="00BD28F5"/>
    <w:rsid w:val="00BD2EA3"/>
    <w:rsid w:val="00BD4E94"/>
    <w:rsid w:val="00BD526B"/>
    <w:rsid w:val="00BD5730"/>
    <w:rsid w:val="00BD68A2"/>
    <w:rsid w:val="00BD7437"/>
    <w:rsid w:val="00BD76E5"/>
    <w:rsid w:val="00BE04B3"/>
    <w:rsid w:val="00BE063B"/>
    <w:rsid w:val="00BE0740"/>
    <w:rsid w:val="00BE2324"/>
    <w:rsid w:val="00BE29DE"/>
    <w:rsid w:val="00BE3F62"/>
    <w:rsid w:val="00BE5252"/>
    <w:rsid w:val="00BE62BD"/>
    <w:rsid w:val="00BE681B"/>
    <w:rsid w:val="00BF1D2F"/>
    <w:rsid w:val="00BF21AE"/>
    <w:rsid w:val="00BF21C7"/>
    <w:rsid w:val="00BF3A65"/>
    <w:rsid w:val="00BF4EFD"/>
    <w:rsid w:val="00BF64D0"/>
    <w:rsid w:val="00C0046E"/>
    <w:rsid w:val="00C017D9"/>
    <w:rsid w:val="00C042B7"/>
    <w:rsid w:val="00C05381"/>
    <w:rsid w:val="00C0624C"/>
    <w:rsid w:val="00C12846"/>
    <w:rsid w:val="00C1300B"/>
    <w:rsid w:val="00C14468"/>
    <w:rsid w:val="00C14A99"/>
    <w:rsid w:val="00C14D84"/>
    <w:rsid w:val="00C15F0A"/>
    <w:rsid w:val="00C21306"/>
    <w:rsid w:val="00C22821"/>
    <w:rsid w:val="00C22A62"/>
    <w:rsid w:val="00C22C7D"/>
    <w:rsid w:val="00C23C34"/>
    <w:rsid w:val="00C256F4"/>
    <w:rsid w:val="00C25C73"/>
    <w:rsid w:val="00C25DB4"/>
    <w:rsid w:val="00C27C43"/>
    <w:rsid w:val="00C306BE"/>
    <w:rsid w:val="00C313D1"/>
    <w:rsid w:val="00C31651"/>
    <w:rsid w:val="00C331B8"/>
    <w:rsid w:val="00C333C3"/>
    <w:rsid w:val="00C34757"/>
    <w:rsid w:val="00C34A37"/>
    <w:rsid w:val="00C351DA"/>
    <w:rsid w:val="00C357E7"/>
    <w:rsid w:val="00C370AB"/>
    <w:rsid w:val="00C37BBF"/>
    <w:rsid w:val="00C43456"/>
    <w:rsid w:val="00C4356F"/>
    <w:rsid w:val="00C441D5"/>
    <w:rsid w:val="00C4467A"/>
    <w:rsid w:val="00C456A8"/>
    <w:rsid w:val="00C457F1"/>
    <w:rsid w:val="00C47459"/>
    <w:rsid w:val="00C47C86"/>
    <w:rsid w:val="00C51754"/>
    <w:rsid w:val="00C51B17"/>
    <w:rsid w:val="00C52861"/>
    <w:rsid w:val="00C54142"/>
    <w:rsid w:val="00C54466"/>
    <w:rsid w:val="00C55D36"/>
    <w:rsid w:val="00C56E6D"/>
    <w:rsid w:val="00C57BAE"/>
    <w:rsid w:val="00C60079"/>
    <w:rsid w:val="00C6019E"/>
    <w:rsid w:val="00C64541"/>
    <w:rsid w:val="00C71234"/>
    <w:rsid w:val="00C72780"/>
    <w:rsid w:val="00C738A4"/>
    <w:rsid w:val="00C73B7D"/>
    <w:rsid w:val="00C73F88"/>
    <w:rsid w:val="00C75C51"/>
    <w:rsid w:val="00C76B61"/>
    <w:rsid w:val="00C77C27"/>
    <w:rsid w:val="00C81923"/>
    <w:rsid w:val="00C81E34"/>
    <w:rsid w:val="00C81E8C"/>
    <w:rsid w:val="00C854A3"/>
    <w:rsid w:val="00C8570E"/>
    <w:rsid w:val="00C86753"/>
    <w:rsid w:val="00C86B4E"/>
    <w:rsid w:val="00C86FE5"/>
    <w:rsid w:val="00C8760C"/>
    <w:rsid w:val="00C87DD9"/>
    <w:rsid w:val="00C87EA1"/>
    <w:rsid w:val="00C901A5"/>
    <w:rsid w:val="00C915DD"/>
    <w:rsid w:val="00C91C1F"/>
    <w:rsid w:val="00C92A7D"/>
    <w:rsid w:val="00C93277"/>
    <w:rsid w:val="00C9576F"/>
    <w:rsid w:val="00CA03A4"/>
    <w:rsid w:val="00CA0F12"/>
    <w:rsid w:val="00CA1279"/>
    <w:rsid w:val="00CA16A4"/>
    <w:rsid w:val="00CA3901"/>
    <w:rsid w:val="00CA61B9"/>
    <w:rsid w:val="00CA6AB5"/>
    <w:rsid w:val="00CA7B1A"/>
    <w:rsid w:val="00CB0F89"/>
    <w:rsid w:val="00CB2A00"/>
    <w:rsid w:val="00CB3B1E"/>
    <w:rsid w:val="00CB3D61"/>
    <w:rsid w:val="00CB51BB"/>
    <w:rsid w:val="00CB574D"/>
    <w:rsid w:val="00CB5C73"/>
    <w:rsid w:val="00CB6E37"/>
    <w:rsid w:val="00CB6F35"/>
    <w:rsid w:val="00CB7206"/>
    <w:rsid w:val="00CB731A"/>
    <w:rsid w:val="00CC2566"/>
    <w:rsid w:val="00CC2727"/>
    <w:rsid w:val="00CC2812"/>
    <w:rsid w:val="00CC4F43"/>
    <w:rsid w:val="00CD09A8"/>
    <w:rsid w:val="00CD241A"/>
    <w:rsid w:val="00CD25FB"/>
    <w:rsid w:val="00CD3354"/>
    <w:rsid w:val="00CD39B0"/>
    <w:rsid w:val="00CD3FBE"/>
    <w:rsid w:val="00CD45AF"/>
    <w:rsid w:val="00CD5489"/>
    <w:rsid w:val="00CD584B"/>
    <w:rsid w:val="00CD599E"/>
    <w:rsid w:val="00CD6897"/>
    <w:rsid w:val="00CE0AEF"/>
    <w:rsid w:val="00CE1979"/>
    <w:rsid w:val="00CE1FDC"/>
    <w:rsid w:val="00CE2090"/>
    <w:rsid w:val="00CE2904"/>
    <w:rsid w:val="00CE4324"/>
    <w:rsid w:val="00CE4D10"/>
    <w:rsid w:val="00CE50CC"/>
    <w:rsid w:val="00CE63EB"/>
    <w:rsid w:val="00CE650B"/>
    <w:rsid w:val="00CE6511"/>
    <w:rsid w:val="00CE723D"/>
    <w:rsid w:val="00CF057D"/>
    <w:rsid w:val="00CF2274"/>
    <w:rsid w:val="00CF25C5"/>
    <w:rsid w:val="00CF3106"/>
    <w:rsid w:val="00CF4642"/>
    <w:rsid w:val="00CF5801"/>
    <w:rsid w:val="00CF60A0"/>
    <w:rsid w:val="00CF7453"/>
    <w:rsid w:val="00D009BA"/>
    <w:rsid w:val="00D01AE6"/>
    <w:rsid w:val="00D04170"/>
    <w:rsid w:val="00D04B80"/>
    <w:rsid w:val="00D051C8"/>
    <w:rsid w:val="00D052FC"/>
    <w:rsid w:val="00D056E9"/>
    <w:rsid w:val="00D062CB"/>
    <w:rsid w:val="00D0657A"/>
    <w:rsid w:val="00D07BFD"/>
    <w:rsid w:val="00D10926"/>
    <w:rsid w:val="00D136AA"/>
    <w:rsid w:val="00D16E14"/>
    <w:rsid w:val="00D1710B"/>
    <w:rsid w:val="00D209E1"/>
    <w:rsid w:val="00D212B0"/>
    <w:rsid w:val="00D22DFC"/>
    <w:rsid w:val="00D230A5"/>
    <w:rsid w:val="00D2336F"/>
    <w:rsid w:val="00D235FA"/>
    <w:rsid w:val="00D25077"/>
    <w:rsid w:val="00D2594B"/>
    <w:rsid w:val="00D26A13"/>
    <w:rsid w:val="00D27857"/>
    <w:rsid w:val="00D30FEE"/>
    <w:rsid w:val="00D335BF"/>
    <w:rsid w:val="00D335D0"/>
    <w:rsid w:val="00D359A4"/>
    <w:rsid w:val="00D36D29"/>
    <w:rsid w:val="00D403D0"/>
    <w:rsid w:val="00D403D8"/>
    <w:rsid w:val="00D4089D"/>
    <w:rsid w:val="00D40D81"/>
    <w:rsid w:val="00D40D89"/>
    <w:rsid w:val="00D411EE"/>
    <w:rsid w:val="00D4158A"/>
    <w:rsid w:val="00D41BC7"/>
    <w:rsid w:val="00D41E88"/>
    <w:rsid w:val="00D428A6"/>
    <w:rsid w:val="00D42C96"/>
    <w:rsid w:val="00D4606B"/>
    <w:rsid w:val="00D50E09"/>
    <w:rsid w:val="00D51688"/>
    <w:rsid w:val="00D517E7"/>
    <w:rsid w:val="00D52AE7"/>
    <w:rsid w:val="00D52B36"/>
    <w:rsid w:val="00D551F2"/>
    <w:rsid w:val="00D55B79"/>
    <w:rsid w:val="00D574F1"/>
    <w:rsid w:val="00D60008"/>
    <w:rsid w:val="00D604D4"/>
    <w:rsid w:val="00D60F7B"/>
    <w:rsid w:val="00D61816"/>
    <w:rsid w:val="00D61F91"/>
    <w:rsid w:val="00D636BE"/>
    <w:rsid w:val="00D639A9"/>
    <w:rsid w:val="00D63A43"/>
    <w:rsid w:val="00D65427"/>
    <w:rsid w:val="00D66279"/>
    <w:rsid w:val="00D66E84"/>
    <w:rsid w:val="00D70B6C"/>
    <w:rsid w:val="00D71896"/>
    <w:rsid w:val="00D71B0D"/>
    <w:rsid w:val="00D77895"/>
    <w:rsid w:val="00D77B93"/>
    <w:rsid w:val="00D77C35"/>
    <w:rsid w:val="00D801C8"/>
    <w:rsid w:val="00D810A0"/>
    <w:rsid w:val="00D812F2"/>
    <w:rsid w:val="00D814CF"/>
    <w:rsid w:val="00D81E9F"/>
    <w:rsid w:val="00D84A65"/>
    <w:rsid w:val="00D85966"/>
    <w:rsid w:val="00D906BA"/>
    <w:rsid w:val="00D92FAF"/>
    <w:rsid w:val="00D933D9"/>
    <w:rsid w:val="00D954EE"/>
    <w:rsid w:val="00D96B9F"/>
    <w:rsid w:val="00D96F05"/>
    <w:rsid w:val="00DA0760"/>
    <w:rsid w:val="00DA0A65"/>
    <w:rsid w:val="00DA168C"/>
    <w:rsid w:val="00DA34E0"/>
    <w:rsid w:val="00DA49CA"/>
    <w:rsid w:val="00DA690A"/>
    <w:rsid w:val="00DA6F75"/>
    <w:rsid w:val="00DB10DA"/>
    <w:rsid w:val="00DB1770"/>
    <w:rsid w:val="00DB2575"/>
    <w:rsid w:val="00DB4B33"/>
    <w:rsid w:val="00DB6E3B"/>
    <w:rsid w:val="00DB76E7"/>
    <w:rsid w:val="00DC1D26"/>
    <w:rsid w:val="00DC44DD"/>
    <w:rsid w:val="00DC4D5E"/>
    <w:rsid w:val="00DC4FF7"/>
    <w:rsid w:val="00DC5CB8"/>
    <w:rsid w:val="00DC62CA"/>
    <w:rsid w:val="00DC66F7"/>
    <w:rsid w:val="00DC6CF2"/>
    <w:rsid w:val="00DC7821"/>
    <w:rsid w:val="00DC7B9E"/>
    <w:rsid w:val="00DC7F15"/>
    <w:rsid w:val="00DD01F1"/>
    <w:rsid w:val="00DD07F7"/>
    <w:rsid w:val="00DD14E4"/>
    <w:rsid w:val="00DD38D3"/>
    <w:rsid w:val="00DD3D93"/>
    <w:rsid w:val="00DD44AF"/>
    <w:rsid w:val="00DD46C2"/>
    <w:rsid w:val="00DD56B3"/>
    <w:rsid w:val="00DD5C42"/>
    <w:rsid w:val="00DD655C"/>
    <w:rsid w:val="00DD6D80"/>
    <w:rsid w:val="00DE0173"/>
    <w:rsid w:val="00DE04B8"/>
    <w:rsid w:val="00DE0645"/>
    <w:rsid w:val="00DE0D00"/>
    <w:rsid w:val="00DE0EC3"/>
    <w:rsid w:val="00DE0EEE"/>
    <w:rsid w:val="00DE17C0"/>
    <w:rsid w:val="00DE1B0E"/>
    <w:rsid w:val="00DE29B1"/>
    <w:rsid w:val="00DE3F53"/>
    <w:rsid w:val="00DE4028"/>
    <w:rsid w:val="00DE4DD2"/>
    <w:rsid w:val="00DE5110"/>
    <w:rsid w:val="00DE5455"/>
    <w:rsid w:val="00DE6095"/>
    <w:rsid w:val="00DE7AED"/>
    <w:rsid w:val="00DE7DA0"/>
    <w:rsid w:val="00DF1CE0"/>
    <w:rsid w:val="00DF215F"/>
    <w:rsid w:val="00DF259B"/>
    <w:rsid w:val="00DF6A89"/>
    <w:rsid w:val="00DF6B70"/>
    <w:rsid w:val="00DF769A"/>
    <w:rsid w:val="00DF7F3D"/>
    <w:rsid w:val="00E00031"/>
    <w:rsid w:val="00E0020C"/>
    <w:rsid w:val="00E00633"/>
    <w:rsid w:val="00E00E81"/>
    <w:rsid w:val="00E02132"/>
    <w:rsid w:val="00E0284C"/>
    <w:rsid w:val="00E043A4"/>
    <w:rsid w:val="00E06016"/>
    <w:rsid w:val="00E069AA"/>
    <w:rsid w:val="00E06CDB"/>
    <w:rsid w:val="00E108C2"/>
    <w:rsid w:val="00E1298B"/>
    <w:rsid w:val="00E13B47"/>
    <w:rsid w:val="00E144FA"/>
    <w:rsid w:val="00E14AEB"/>
    <w:rsid w:val="00E15514"/>
    <w:rsid w:val="00E15E95"/>
    <w:rsid w:val="00E1636D"/>
    <w:rsid w:val="00E171FE"/>
    <w:rsid w:val="00E17F09"/>
    <w:rsid w:val="00E200B8"/>
    <w:rsid w:val="00E20165"/>
    <w:rsid w:val="00E20481"/>
    <w:rsid w:val="00E21157"/>
    <w:rsid w:val="00E21385"/>
    <w:rsid w:val="00E21D55"/>
    <w:rsid w:val="00E21FF6"/>
    <w:rsid w:val="00E22683"/>
    <w:rsid w:val="00E22EA0"/>
    <w:rsid w:val="00E26730"/>
    <w:rsid w:val="00E26955"/>
    <w:rsid w:val="00E26D85"/>
    <w:rsid w:val="00E27319"/>
    <w:rsid w:val="00E27666"/>
    <w:rsid w:val="00E27786"/>
    <w:rsid w:val="00E3392C"/>
    <w:rsid w:val="00E344D6"/>
    <w:rsid w:val="00E37686"/>
    <w:rsid w:val="00E37929"/>
    <w:rsid w:val="00E408C9"/>
    <w:rsid w:val="00E41237"/>
    <w:rsid w:val="00E41974"/>
    <w:rsid w:val="00E41A66"/>
    <w:rsid w:val="00E422F7"/>
    <w:rsid w:val="00E43E9B"/>
    <w:rsid w:val="00E4422A"/>
    <w:rsid w:val="00E45E9B"/>
    <w:rsid w:val="00E465AE"/>
    <w:rsid w:val="00E46D9A"/>
    <w:rsid w:val="00E470DD"/>
    <w:rsid w:val="00E47AA6"/>
    <w:rsid w:val="00E47C23"/>
    <w:rsid w:val="00E47FC1"/>
    <w:rsid w:val="00E51136"/>
    <w:rsid w:val="00E52C28"/>
    <w:rsid w:val="00E554B2"/>
    <w:rsid w:val="00E556BA"/>
    <w:rsid w:val="00E55AC8"/>
    <w:rsid w:val="00E564DE"/>
    <w:rsid w:val="00E56543"/>
    <w:rsid w:val="00E570F3"/>
    <w:rsid w:val="00E57210"/>
    <w:rsid w:val="00E5760D"/>
    <w:rsid w:val="00E576B5"/>
    <w:rsid w:val="00E57EB3"/>
    <w:rsid w:val="00E61120"/>
    <w:rsid w:val="00E61CB7"/>
    <w:rsid w:val="00E639E2"/>
    <w:rsid w:val="00E655B7"/>
    <w:rsid w:val="00E66DDF"/>
    <w:rsid w:val="00E67F59"/>
    <w:rsid w:val="00E70545"/>
    <w:rsid w:val="00E71703"/>
    <w:rsid w:val="00E721E1"/>
    <w:rsid w:val="00E730C1"/>
    <w:rsid w:val="00E74255"/>
    <w:rsid w:val="00E74440"/>
    <w:rsid w:val="00E74E93"/>
    <w:rsid w:val="00E75D04"/>
    <w:rsid w:val="00E77A3E"/>
    <w:rsid w:val="00E82E0F"/>
    <w:rsid w:val="00E8389F"/>
    <w:rsid w:val="00E8525D"/>
    <w:rsid w:val="00E857E8"/>
    <w:rsid w:val="00E871C5"/>
    <w:rsid w:val="00E8794B"/>
    <w:rsid w:val="00E87954"/>
    <w:rsid w:val="00E87C2F"/>
    <w:rsid w:val="00E906D3"/>
    <w:rsid w:val="00E91305"/>
    <w:rsid w:val="00E916EE"/>
    <w:rsid w:val="00E92CD3"/>
    <w:rsid w:val="00E92CF1"/>
    <w:rsid w:val="00E94C31"/>
    <w:rsid w:val="00E94C8E"/>
    <w:rsid w:val="00E95E43"/>
    <w:rsid w:val="00E974FA"/>
    <w:rsid w:val="00EA159E"/>
    <w:rsid w:val="00EA1885"/>
    <w:rsid w:val="00EA25EB"/>
    <w:rsid w:val="00EA2D8D"/>
    <w:rsid w:val="00EA57A1"/>
    <w:rsid w:val="00EA5889"/>
    <w:rsid w:val="00EA59E6"/>
    <w:rsid w:val="00EA5AFF"/>
    <w:rsid w:val="00EA5E12"/>
    <w:rsid w:val="00EA644F"/>
    <w:rsid w:val="00EA6778"/>
    <w:rsid w:val="00EA6FA0"/>
    <w:rsid w:val="00EA7014"/>
    <w:rsid w:val="00EB130D"/>
    <w:rsid w:val="00EB2DD0"/>
    <w:rsid w:val="00EB431D"/>
    <w:rsid w:val="00EB4FA4"/>
    <w:rsid w:val="00EB5BB9"/>
    <w:rsid w:val="00EB6814"/>
    <w:rsid w:val="00EC0136"/>
    <w:rsid w:val="00EC0A4F"/>
    <w:rsid w:val="00EC0B43"/>
    <w:rsid w:val="00EC0E32"/>
    <w:rsid w:val="00EC257A"/>
    <w:rsid w:val="00EC2C15"/>
    <w:rsid w:val="00EC2D42"/>
    <w:rsid w:val="00EC30C7"/>
    <w:rsid w:val="00EC3365"/>
    <w:rsid w:val="00EC344E"/>
    <w:rsid w:val="00EC34DA"/>
    <w:rsid w:val="00EC5F62"/>
    <w:rsid w:val="00EC6274"/>
    <w:rsid w:val="00EC6819"/>
    <w:rsid w:val="00EC6A68"/>
    <w:rsid w:val="00EC6B8C"/>
    <w:rsid w:val="00EC717F"/>
    <w:rsid w:val="00ED07DC"/>
    <w:rsid w:val="00ED0D11"/>
    <w:rsid w:val="00ED2A12"/>
    <w:rsid w:val="00ED3126"/>
    <w:rsid w:val="00ED3E31"/>
    <w:rsid w:val="00ED4468"/>
    <w:rsid w:val="00ED5E05"/>
    <w:rsid w:val="00ED5FBE"/>
    <w:rsid w:val="00ED6491"/>
    <w:rsid w:val="00ED732E"/>
    <w:rsid w:val="00ED7645"/>
    <w:rsid w:val="00ED76A9"/>
    <w:rsid w:val="00EE0D02"/>
    <w:rsid w:val="00EE3F81"/>
    <w:rsid w:val="00EE4CBC"/>
    <w:rsid w:val="00EE4F88"/>
    <w:rsid w:val="00EE56B3"/>
    <w:rsid w:val="00EE60C4"/>
    <w:rsid w:val="00EE6D62"/>
    <w:rsid w:val="00EE77D7"/>
    <w:rsid w:val="00EF08EC"/>
    <w:rsid w:val="00EF1F97"/>
    <w:rsid w:val="00EF1FF2"/>
    <w:rsid w:val="00EF2C07"/>
    <w:rsid w:val="00EF322C"/>
    <w:rsid w:val="00EF3482"/>
    <w:rsid w:val="00EF3E7C"/>
    <w:rsid w:val="00EF47B7"/>
    <w:rsid w:val="00EF4A75"/>
    <w:rsid w:val="00EF63CD"/>
    <w:rsid w:val="00EF6613"/>
    <w:rsid w:val="00EF6D17"/>
    <w:rsid w:val="00EF7058"/>
    <w:rsid w:val="00F00D42"/>
    <w:rsid w:val="00F02895"/>
    <w:rsid w:val="00F02C36"/>
    <w:rsid w:val="00F036BE"/>
    <w:rsid w:val="00F0530E"/>
    <w:rsid w:val="00F06DA7"/>
    <w:rsid w:val="00F0732E"/>
    <w:rsid w:val="00F10995"/>
    <w:rsid w:val="00F13607"/>
    <w:rsid w:val="00F1366F"/>
    <w:rsid w:val="00F13895"/>
    <w:rsid w:val="00F13CFB"/>
    <w:rsid w:val="00F13E26"/>
    <w:rsid w:val="00F1412E"/>
    <w:rsid w:val="00F141A5"/>
    <w:rsid w:val="00F143F4"/>
    <w:rsid w:val="00F1469E"/>
    <w:rsid w:val="00F15050"/>
    <w:rsid w:val="00F1620A"/>
    <w:rsid w:val="00F166A4"/>
    <w:rsid w:val="00F167C9"/>
    <w:rsid w:val="00F16A87"/>
    <w:rsid w:val="00F20E6A"/>
    <w:rsid w:val="00F21088"/>
    <w:rsid w:val="00F215C9"/>
    <w:rsid w:val="00F22085"/>
    <w:rsid w:val="00F23CD2"/>
    <w:rsid w:val="00F24E20"/>
    <w:rsid w:val="00F24EF8"/>
    <w:rsid w:val="00F30D86"/>
    <w:rsid w:val="00F32B41"/>
    <w:rsid w:val="00F32EE0"/>
    <w:rsid w:val="00F33574"/>
    <w:rsid w:val="00F335CE"/>
    <w:rsid w:val="00F338A3"/>
    <w:rsid w:val="00F352E3"/>
    <w:rsid w:val="00F353E6"/>
    <w:rsid w:val="00F35436"/>
    <w:rsid w:val="00F359E6"/>
    <w:rsid w:val="00F35E55"/>
    <w:rsid w:val="00F368A5"/>
    <w:rsid w:val="00F373C5"/>
    <w:rsid w:val="00F41294"/>
    <w:rsid w:val="00F41AE2"/>
    <w:rsid w:val="00F41F6D"/>
    <w:rsid w:val="00F42046"/>
    <w:rsid w:val="00F4305B"/>
    <w:rsid w:val="00F45246"/>
    <w:rsid w:val="00F46A97"/>
    <w:rsid w:val="00F47172"/>
    <w:rsid w:val="00F47571"/>
    <w:rsid w:val="00F5048B"/>
    <w:rsid w:val="00F514D9"/>
    <w:rsid w:val="00F5203A"/>
    <w:rsid w:val="00F52384"/>
    <w:rsid w:val="00F52CAE"/>
    <w:rsid w:val="00F532DA"/>
    <w:rsid w:val="00F5381E"/>
    <w:rsid w:val="00F53B7E"/>
    <w:rsid w:val="00F54C82"/>
    <w:rsid w:val="00F55A14"/>
    <w:rsid w:val="00F55A95"/>
    <w:rsid w:val="00F57ED5"/>
    <w:rsid w:val="00F610FC"/>
    <w:rsid w:val="00F61BA7"/>
    <w:rsid w:val="00F61BE9"/>
    <w:rsid w:val="00F61C02"/>
    <w:rsid w:val="00F61F3A"/>
    <w:rsid w:val="00F63D30"/>
    <w:rsid w:val="00F6526C"/>
    <w:rsid w:val="00F659CA"/>
    <w:rsid w:val="00F66863"/>
    <w:rsid w:val="00F67135"/>
    <w:rsid w:val="00F72FEA"/>
    <w:rsid w:val="00F73FB0"/>
    <w:rsid w:val="00F7422A"/>
    <w:rsid w:val="00F76159"/>
    <w:rsid w:val="00F76F8C"/>
    <w:rsid w:val="00F774A7"/>
    <w:rsid w:val="00F77CCB"/>
    <w:rsid w:val="00F77DAF"/>
    <w:rsid w:val="00F80C95"/>
    <w:rsid w:val="00F8123F"/>
    <w:rsid w:val="00F81759"/>
    <w:rsid w:val="00F82450"/>
    <w:rsid w:val="00F825A8"/>
    <w:rsid w:val="00F83B63"/>
    <w:rsid w:val="00F869BF"/>
    <w:rsid w:val="00F90FD9"/>
    <w:rsid w:val="00F91625"/>
    <w:rsid w:val="00F929CC"/>
    <w:rsid w:val="00F92E03"/>
    <w:rsid w:val="00F93AD3"/>
    <w:rsid w:val="00F95802"/>
    <w:rsid w:val="00F97627"/>
    <w:rsid w:val="00FA06E9"/>
    <w:rsid w:val="00FA199D"/>
    <w:rsid w:val="00FA2513"/>
    <w:rsid w:val="00FA296E"/>
    <w:rsid w:val="00FA3027"/>
    <w:rsid w:val="00FA31C5"/>
    <w:rsid w:val="00FA3D14"/>
    <w:rsid w:val="00FA3E03"/>
    <w:rsid w:val="00FA7D04"/>
    <w:rsid w:val="00FA7DB6"/>
    <w:rsid w:val="00FB12F3"/>
    <w:rsid w:val="00FB147C"/>
    <w:rsid w:val="00FB1699"/>
    <w:rsid w:val="00FB1727"/>
    <w:rsid w:val="00FB357B"/>
    <w:rsid w:val="00FB5247"/>
    <w:rsid w:val="00FB53AB"/>
    <w:rsid w:val="00FB5BA2"/>
    <w:rsid w:val="00FB624A"/>
    <w:rsid w:val="00FB777A"/>
    <w:rsid w:val="00FC0A35"/>
    <w:rsid w:val="00FC3087"/>
    <w:rsid w:val="00FC3923"/>
    <w:rsid w:val="00FC3C55"/>
    <w:rsid w:val="00FC4A57"/>
    <w:rsid w:val="00FC4FD9"/>
    <w:rsid w:val="00FC5406"/>
    <w:rsid w:val="00FC692B"/>
    <w:rsid w:val="00FC6D12"/>
    <w:rsid w:val="00FD192A"/>
    <w:rsid w:val="00FD26CC"/>
    <w:rsid w:val="00FD46A6"/>
    <w:rsid w:val="00FD52CA"/>
    <w:rsid w:val="00FD533D"/>
    <w:rsid w:val="00FD69DB"/>
    <w:rsid w:val="00FD69EE"/>
    <w:rsid w:val="00FD743E"/>
    <w:rsid w:val="00FD747C"/>
    <w:rsid w:val="00FD7DC9"/>
    <w:rsid w:val="00FE1610"/>
    <w:rsid w:val="00FE167D"/>
    <w:rsid w:val="00FE17F7"/>
    <w:rsid w:val="00FE4E36"/>
    <w:rsid w:val="00FE5527"/>
    <w:rsid w:val="00FE780A"/>
    <w:rsid w:val="00FF1849"/>
    <w:rsid w:val="00FF22A9"/>
    <w:rsid w:val="00FF3E2C"/>
    <w:rsid w:val="00FF49D1"/>
    <w:rsid w:val="00FF49ED"/>
    <w:rsid w:val="00FF4DA3"/>
    <w:rsid w:val="00FF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D18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D18F9"/>
    <w:pPr>
      <w:spacing w:after="0" w:line="240" w:lineRule="auto"/>
      <w:ind w:left="720"/>
      <w:contextualSpacing/>
    </w:pPr>
    <w:rPr>
      <w:rFonts w:ascii="Times New Roman" w:eastAsia="Times New Roman" w:hAnsi="Times New Roman" w:cs="Times New Roman"/>
      <w:sz w:val="28"/>
      <w:szCs w:val="24"/>
      <w:lang w:eastAsia="ru-RU"/>
    </w:rPr>
  </w:style>
  <w:style w:type="paragraph" w:styleId="a5">
    <w:name w:val="header"/>
    <w:basedOn w:val="a"/>
    <w:link w:val="a6"/>
    <w:uiPriority w:val="99"/>
    <w:unhideWhenUsed/>
    <w:rsid w:val="00132CA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32CA1"/>
  </w:style>
  <w:style w:type="paragraph" w:styleId="a7">
    <w:name w:val="footer"/>
    <w:basedOn w:val="a"/>
    <w:link w:val="a8"/>
    <w:uiPriority w:val="99"/>
    <w:unhideWhenUsed/>
    <w:rsid w:val="00132CA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32CA1"/>
  </w:style>
  <w:style w:type="paragraph" w:styleId="a9">
    <w:name w:val="Title"/>
    <w:basedOn w:val="a"/>
    <w:link w:val="aa"/>
    <w:qFormat/>
    <w:rsid w:val="00132CA1"/>
    <w:pPr>
      <w:spacing w:after="0" w:line="240" w:lineRule="auto"/>
      <w:jc w:val="center"/>
    </w:pPr>
    <w:rPr>
      <w:rFonts w:ascii="Times New Roman" w:eastAsia="Times New Roman" w:hAnsi="Times New Roman" w:cs="Times New Roman"/>
      <w:b/>
      <w:sz w:val="28"/>
      <w:szCs w:val="24"/>
      <w:lang w:val="x-none" w:eastAsia="x-none"/>
    </w:rPr>
  </w:style>
  <w:style w:type="character" w:customStyle="1" w:styleId="aa">
    <w:name w:val="Название Знак"/>
    <w:basedOn w:val="a0"/>
    <w:link w:val="a9"/>
    <w:rsid w:val="00132CA1"/>
    <w:rPr>
      <w:rFonts w:ascii="Times New Roman" w:eastAsia="Times New Roman" w:hAnsi="Times New Roman" w:cs="Times New Roman"/>
      <w:b/>
      <w:sz w:val="28"/>
      <w:szCs w:val="24"/>
      <w:lang w:val="x-none" w:eastAsia="x-none"/>
    </w:rPr>
  </w:style>
  <w:style w:type="paragraph" w:customStyle="1" w:styleId="ConsPlusTitle">
    <w:name w:val="ConsPlusTitle"/>
    <w:uiPriority w:val="99"/>
    <w:rsid w:val="00132CA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Title">
    <w:name w:val="ConsTitle"/>
    <w:uiPriority w:val="99"/>
    <w:rsid w:val="004E3B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b">
    <w:name w:val="Balloon Text"/>
    <w:basedOn w:val="a"/>
    <w:link w:val="ac"/>
    <w:uiPriority w:val="99"/>
    <w:semiHidden/>
    <w:unhideWhenUsed/>
    <w:rsid w:val="007C510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C510B"/>
    <w:rPr>
      <w:rFonts w:ascii="Tahoma" w:hAnsi="Tahoma" w:cs="Tahoma"/>
      <w:sz w:val="16"/>
      <w:szCs w:val="16"/>
    </w:rPr>
  </w:style>
  <w:style w:type="paragraph" w:customStyle="1" w:styleId="ad">
    <w:name w:val="Проект вносит"/>
    <w:basedOn w:val="a"/>
    <w:rsid w:val="00873398"/>
    <w:pPr>
      <w:spacing w:after="0" w:line="240" w:lineRule="auto"/>
      <w:ind w:left="567"/>
      <w:jc w:val="right"/>
    </w:pPr>
    <w:rPr>
      <w:rFonts w:ascii="Times New Roman" w:eastAsia="Times New Roman" w:hAnsi="Times New Roman" w:cs="Times New Roman"/>
      <w:b/>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D18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D18F9"/>
    <w:pPr>
      <w:spacing w:after="0" w:line="240" w:lineRule="auto"/>
      <w:ind w:left="720"/>
      <w:contextualSpacing/>
    </w:pPr>
    <w:rPr>
      <w:rFonts w:ascii="Times New Roman" w:eastAsia="Times New Roman" w:hAnsi="Times New Roman" w:cs="Times New Roman"/>
      <w:sz w:val="28"/>
      <w:szCs w:val="24"/>
      <w:lang w:eastAsia="ru-RU"/>
    </w:rPr>
  </w:style>
  <w:style w:type="paragraph" w:styleId="a5">
    <w:name w:val="header"/>
    <w:basedOn w:val="a"/>
    <w:link w:val="a6"/>
    <w:uiPriority w:val="99"/>
    <w:unhideWhenUsed/>
    <w:rsid w:val="00132CA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32CA1"/>
  </w:style>
  <w:style w:type="paragraph" w:styleId="a7">
    <w:name w:val="footer"/>
    <w:basedOn w:val="a"/>
    <w:link w:val="a8"/>
    <w:uiPriority w:val="99"/>
    <w:unhideWhenUsed/>
    <w:rsid w:val="00132CA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32CA1"/>
  </w:style>
  <w:style w:type="paragraph" w:styleId="a9">
    <w:name w:val="Title"/>
    <w:basedOn w:val="a"/>
    <w:link w:val="aa"/>
    <w:qFormat/>
    <w:rsid w:val="00132CA1"/>
    <w:pPr>
      <w:spacing w:after="0" w:line="240" w:lineRule="auto"/>
      <w:jc w:val="center"/>
    </w:pPr>
    <w:rPr>
      <w:rFonts w:ascii="Times New Roman" w:eastAsia="Times New Roman" w:hAnsi="Times New Roman" w:cs="Times New Roman"/>
      <w:b/>
      <w:sz w:val="28"/>
      <w:szCs w:val="24"/>
      <w:lang w:val="x-none" w:eastAsia="x-none"/>
    </w:rPr>
  </w:style>
  <w:style w:type="character" w:customStyle="1" w:styleId="aa">
    <w:name w:val="Название Знак"/>
    <w:basedOn w:val="a0"/>
    <w:link w:val="a9"/>
    <w:rsid w:val="00132CA1"/>
    <w:rPr>
      <w:rFonts w:ascii="Times New Roman" w:eastAsia="Times New Roman" w:hAnsi="Times New Roman" w:cs="Times New Roman"/>
      <w:b/>
      <w:sz w:val="28"/>
      <w:szCs w:val="24"/>
      <w:lang w:val="x-none" w:eastAsia="x-none"/>
    </w:rPr>
  </w:style>
  <w:style w:type="paragraph" w:customStyle="1" w:styleId="ConsPlusTitle">
    <w:name w:val="ConsPlusTitle"/>
    <w:uiPriority w:val="99"/>
    <w:rsid w:val="00132CA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Title">
    <w:name w:val="ConsTitle"/>
    <w:uiPriority w:val="99"/>
    <w:rsid w:val="004E3B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b">
    <w:name w:val="Balloon Text"/>
    <w:basedOn w:val="a"/>
    <w:link w:val="ac"/>
    <w:uiPriority w:val="99"/>
    <w:semiHidden/>
    <w:unhideWhenUsed/>
    <w:rsid w:val="007C510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C510B"/>
    <w:rPr>
      <w:rFonts w:ascii="Tahoma" w:hAnsi="Tahoma" w:cs="Tahoma"/>
      <w:sz w:val="16"/>
      <w:szCs w:val="16"/>
    </w:rPr>
  </w:style>
  <w:style w:type="paragraph" w:customStyle="1" w:styleId="ad">
    <w:name w:val="Проект вносит"/>
    <w:basedOn w:val="a"/>
    <w:rsid w:val="00873398"/>
    <w:pPr>
      <w:spacing w:after="0" w:line="240" w:lineRule="auto"/>
      <w:ind w:left="567"/>
      <w:jc w:val="right"/>
    </w:pPr>
    <w:rPr>
      <w:rFonts w:ascii="Times New Roman" w:eastAsia="Times New Roman" w:hAnsi="Times New Roman" w:cs="Times New Roman"/>
      <w:b/>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60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082DF-E0F9-43DC-8DEE-2460F7993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71</Pages>
  <Words>20103</Words>
  <Characters>114591</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134426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Леонова Анна Владимировна</dc:creator>
  <cp:lastModifiedBy>Леонова Анна Владимировна</cp:lastModifiedBy>
  <cp:revision>18</cp:revision>
  <cp:lastPrinted>2022-12-02T07:17:00Z</cp:lastPrinted>
  <dcterms:created xsi:type="dcterms:W3CDTF">2022-12-01T18:43:00Z</dcterms:created>
  <dcterms:modified xsi:type="dcterms:W3CDTF">2022-12-02T07:17:00Z</dcterms:modified>
</cp:coreProperties>
</file>