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F106F" w:rsidTr="00FF106F">
        <w:tc>
          <w:tcPr>
            <w:tcW w:w="426" w:type="dxa"/>
            <w:vAlign w:val="bottom"/>
            <w:hideMark/>
          </w:tcPr>
          <w:p w:rsidR="00FF106F" w:rsidRDefault="00FF106F">
            <w:pPr>
              <w:widowControl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F106F" w:rsidRDefault="00FF106F">
            <w:pPr>
              <w:widowControl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25.04.2017</w:t>
            </w:r>
          </w:p>
        </w:tc>
        <w:tc>
          <w:tcPr>
            <w:tcW w:w="4111" w:type="dxa"/>
            <w:vAlign w:val="bottom"/>
          </w:tcPr>
          <w:p w:rsidR="00FF106F" w:rsidRDefault="00FF106F">
            <w:pPr>
              <w:widowControl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F106F" w:rsidRDefault="00FF106F">
            <w:pPr>
              <w:widowControl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F106F" w:rsidRDefault="00FF10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>3</w:t>
            </w:r>
            <w:bookmarkStart w:id="0" w:name="_GoBack"/>
            <w:bookmarkEnd w:id="0"/>
          </w:p>
        </w:tc>
      </w:tr>
    </w:tbl>
    <w:p w:rsidR="00387676" w:rsidRPr="00387676" w:rsidRDefault="00387676" w:rsidP="00387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7676" w:rsidRPr="00387676" w:rsidRDefault="00387676" w:rsidP="00387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7396" w:rsidRPr="00387676" w:rsidRDefault="002F7EC0" w:rsidP="00387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676">
        <w:rPr>
          <w:rFonts w:ascii="Times New Roman" w:hAnsi="Times New Roman" w:cs="Times New Roman"/>
          <w:sz w:val="28"/>
          <w:szCs w:val="28"/>
        </w:rPr>
        <w:t>О проекте ф</w:t>
      </w:r>
      <w:r w:rsidR="00837396" w:rsidRPr="00387676">
        <w:rPr>
          <w:rFonts w:ascii="Times New Roman" w:hAnsi="Times New Roman" w:cs="Times New Roman"/>
          <w:sz w:val="28"/>
          <w:szCs w:val="28"/>
        </w:rPr>
        <w:t xml:space="preserve">едерального закона № 104653-7 </w:t>
      </w:r>
    </w:p>
    <w:p w:rsidR="00837396" w:rsidRPr="00387676" w:rsidRDefault="00837396" w:rsidP="0038767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7676">
        <w:rPr>
          <w:rFonts w:ascii="Times New Roman" w:hAnsi="Times New Roman" w:cs="Times New Roman"/>
          <w:sz w:val="28"/>
          <w:szCs w:val="28"/>
        </w:rPr>
        <w:t>«</w:t>
      </w:r>
      <w:r w:rsidRPr="00387676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изменения в статью 16 Федерального закона </w:t>
      </w:r>
    </w:p>
    <w:p w:rsidR="00837396" w:rsidRPr="00387676" w:rsidRDefault="00837396" w:rsidP="0038767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7676">
        <w:rPr>
          <w:rFonts w:ascii="Times New Roman" w:hAnsi="Times New Roman" w:cs="Times New Roman"/>
          <w:bCs/>
          <w:sz w:val="28"/>
          <w:szCs w:val="28"/>
        </w:rPr>
        <w:t xml:space="preserve">«О государственном регулировании производства </w:t>
      </w:r>
    </w:p>
    <w:p w:rsidR="00837396" w:rsidRPr="00387676" w:rsidRDefault="00837396" w:rsidP="0038767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7676">
        <w:rPr>
          <w:rFonts w:ascii="Times New Roman" w:hAnsi="Times New Roman" w:cs="Times New Roman"/>
          <w:bCs/>
          <w:sz w:val="28"/>
          <w:szCs w:val="28"/>
        </w:rPr>
        <w:t xml:space="preserve">и оборота этилового спирта, алкогольной и </w:t>
      </w:r>
    </w:p>
    <w:p w:rsidR="00837396" w:rsidRPr="00387676" w:rsidRDefault="00837396" w:rsidP="0038767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7676">
        <w:rPr>
          <w:rFonts w:ascii="Times New Roman" w:hAnsi="Times New Roman" w:cs="Times New Roman"/>
          <w:bCs/>
          <w:sz w:val="28"/>
          <w:szCs w:val="28"/>
        </w:rPr>
        <w:t xml:space="preserve">спиртосодержащей продукции и об ограничении </w:t>
      </w:r>
    </w:p>
    <w:p w:rsidR="00837396" w:rsidRPr="00387676" w:rsidRDefault="00837396" w:rsidP="0038767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7676">
        <w:rPr>
          <w:rFonts w:ascii="Times New Roman" w:hAnsi="Times New Roman" w:cs="Times New Roman"/>
          <w:bCs/>
          <w:sz w:val="28"/>
          <w:szCs w:val="28"/>
        </w:rPr>
        <w:t>потребления (распития) алкогольной продукции»</w:t>
      </w:r>
    </w:p>
    <w:p w:rsidR="00C0602D" w:rsidRDefault="00C0602D" w:rsidP="003876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676" w:rsidRPr="00387676" w:rsidRDefault="00387676" w:rsidP="003876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02D" w:rsidRPr="00387676" w:rsidRDefault="00C0602D" w:rsidP="003876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67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C0602D" w:rsidRPr="00387676" w:rsidRDefault="00C0602D" w:rsidP="003876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02D" w:rsidRPr="00387676" w:rsidRDefault="00C0602D" w:rsidP="003876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6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И Л А:</w:t>
      </w:r>
    </w:p>
    <w:p w:rsidR="00C0602D" w:rsidRPr="00387676" w:rsidRDefault="00C0602D" w:rsidP="003876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7396" w:rsidRPr="00387676" w:rsidRDefault="00C0602D" w:rsidP="003876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Поддержать </w:t>
      </w:r>
      <w:r w:rsidR="00837396" w:rsidRPr="00387676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2F7EC0" w:rsidRPr="00387676">
        <w:rPr>
          <w:rFonts w:ascii="Times New Roman" w:hAnsi="Times New Roman" w:cs="Times New Roman"/>
          <w:sz w:val="28"/>
          <w:szCs w:val="28"/>
        </w:rPr>
        <w:t>ф</w:t>
      </w:r>
      <w:r w:rsidR="00837396" w:rsidRPr="00387676">
        <w:rPr>
          <w:rFonts w:ascii="Times New Roman" w:hAnsi="Times New Roman" w:cs="Times New Roman"/>
          <w:sz w:val="28"/>
          <w:szCs w:val="28"/>
        </w:rPr>
        <w:t>едерального закона № 104653-7 «</w:t>
      </w:r>
      <w:r w:rsidR="00837396" w:rsidRPr="00387676">
        <w:rPr>
          <w:rFonts w:ascii="Times New Roman" w:hAnsi="Times New Roman" w:cs="Times New Roman"/>
          <w:bCs/>
          <w:sz w:val="28"/>
          <w:szCs w:val="28"/>
        </w:rPr>
        <w:t>О внесении изменения в статью 16 Федерального закона «О государственном регулир</w:t>
      </w:r>
      <w:r w:rsidR="00837396" w:rsidRPr="00387676">
        <w:rPr>
          <w:rFonts w:ascii="Times New Roman" w:hAnsi="Times New Roman" w:cs="Times New Roman"/>
          <w:bCs/>
          <w:sz w:val="28"/>
          <w:szCs w:val="28"/>
        </w:rPr>
        <w:t>о</w:t>
      </w:r>
      <w:r w:rsidR="00837396" w:rsidRPr="00387676">
        <w:rPr>
          <w:rFonts w:ascii="Times New Roman" w:hAnsi="Times New Roman" w:cs="Times New Roman"/>
          <w:bCs/>
          <w:sz w:val="28"/>
          <w:szCs w:val="28"/>
        </w:rPr>
        <w:t>вании производства и оборота этилового спирта, алкогольной и спиртос</w:t>
      </w:r>
      <w:r w:rsidR="00837396" w:rsidRPr="00387676">
        <w:rPr>
          <w:rFonts w:ascii="Times New Roman" w:hAnsi="Times New Roman" w:cs="Times New Roman"/>
          <w:bCs/>
          <w:sz w:val="28"/>
          <w:szCs w:val="28"/>
        </w:rPr>
        <w:t>о</w:t>
      </w:r>
      <w:r w:rsidR="00837396" w:rsidRPr="00387676">
        <w:rPr>
          <w:rFonts w:ascii="Times New Roman" w:hAnsi="Times New Roman" w:cs="Times New Roman"/>
          <w:bCs/>
          <w:sz w:val="28"/>
          <w:szCs w:val="28"/>
        </w:rPr>
        <w:t>держащей продукции и об ограничении потребления (распития) алкогольной продукции»</w:t>
      </w:r>
      <w:r w:rsidR="00837396" w:rsidRPr="00387676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внесенный Московской городской Думой.</w:t>
      </w:r>
    </w:p>
    <w:p w:rsidR="00C0602D" w:rsidRPr="00387676" w:rsidRDefault="00C0602D" w:rsidP="003876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676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 по</w:t>
      </w:r>
      <w:r w:rsidR="00837396" w:rsidRPr="0038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экономической п</w:t>
      </w:r>
      <w:r w:rsidR="00837396" w:rsidRPr="0038767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37396" w:rsidRPr="0038767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литике, промышленности, инновационному развитию и предпринимател</w:t>
      </w:r>
      <w:r w:rsidR="00837396" w:rsidRPr="0038767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837396" w:rsidRPr="0038767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ству.</w:t>
      </w:r>
      <w:r w:rsidRPr="0038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602D" w:rsidRPr="00387676" w:rsidRDefault="00C0602D" w:rsidP="003876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676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C0602D" w:rsidRPr="00387676" w:rsidRDefault="00C0602D" w:rsidP="003876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02D" w:rsidRDefault="00C0602D" w:rsidP="0038767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676" w:rsidRPr="00387676" w:rsidRDefault="00387676" w:rsidP="0038767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602D" w:rsidRPr="00387676" w:rsidRDefault="00C0602D" w:rsidP="0038767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76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205C49" w:rsidRPr="00387676" w:rsidRDefault="00C0602D" w:rsidP="00387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3876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76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76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76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205C49" w:rsidRPr="00387676" w:rsidSect="0038767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02D"/>
    <w:rsid w:val="001A50E4"/>
    <w:rsid w:val="00205C49"/>
    <w:rsid w:val="002F7EC0"/>
    <w:rsid w:val="00387676"/>
    <w:rsid w:val="00665DCA"/>
    <w:rsid w:val="00837396"/>
    <w:rsid w:val="00C0602D"/>
    <w:rsid w:val="00FF1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6</cp:revision>
  <cp:lastPrinted>2017-04-06T06:30:00Z</cp:lastPrinted>
  <dcterms:created xsi:type="dcterms:W3CDTF">2017-01-31T08:37:00Z</dcterms:created>
  <dcterms:modified xsi:type="dcterms:W3CDTF">2017-04-27T13:19:00Z</dcterms:modified>
</cp:coreProperties>
</file>