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22A" w:rsidRPr="0076322A" w:rsidRDefault="0076322A" w:rsidP="0076322A">
      <w:pPr>
        <w:ind w:firstLine="709"/>
        <w:jc w:val="right"/>
        <w:rPr>
          <w:rFonts w:eastAsia="Calibri"/>
          <w:szCs w:val="28"/>
          <w:lang w:eastAsia="en-US"/>
        </w:rPr>
      </w:pPr>
      <w:r w:rsidRPr="0076322A">
        <w:rPr>
          <w:rFonts w:eastAsia="Calibri"/>
          <w:szCs w:val="28"/>
          <w:lang w:eastAsia="en-US"/>
        </w:rPr>
        <w:t xml:space="preserve">Приложение </w:t>
      </w:r>
    </w:p>
    <w:p w:rsidR="0076322A" w:rsidRPr="0076322A" w:rsidRDefault="0076322A" w:rsidP="0076322A">
      <w:pPr>
        <w:ind w:firstLine="709"/>
        <w:jc w:val="right"/>
        <w:rPr>
          <w:rFonts w:eastAsia="Calibri"/>
          <w:szCs w:val="28"/>
          <w:lang w:eastAsia="en-US"/>
        </w:rPr>
      </w:pPr>
      <w:r w:rsidRPr="0076322A">
        <w:rPr>
          <w:rFonts w:eastAsia="Calibri"/>
          <w:szCs w:val="28"/>
          <w:lang w:eastAsia="en-US"/>
        </w:rPr>
        <w:t xml:space="preserve">к Постановлению </w:t>
      </w:r>
    </w:p>
    <w:p w:rsidR="0076322A" w:rsidRPr="0076322A" w:rsidRDefault="0076322A" w:rsidP="0076322A">
      <w:pPr>
        <w:ind w:firstLine="709"/>
        <w:jc w:val="right"/>
        <w:rPr>
          <w:rFonts w:eastAsia="Calibri"/>
          <w:szCs w:val="28"/>
          <w:lang w:eastAsia="en-US"/>
        </w:rPr>
      </w:pPr>
      <w:r w:rsidRPr="0076322A">
        <w:rPr>
          <w:rFonts w:eastAsia="Calibri"/>
          <w:szCs w:val="28"/>
          <w:lang w:eastAsia="en-US"/>
        </w:rPr>
        <w:t xml:space="preserve">Ярославской областной Думы </w:t>
      </w:r>
    </w:p>
    <w:p w:rsidR="00964C46" w:rsidRPr="0076322A" w:rsidRDefault="00BB59E5" w:rsidP="0076322A">
      <w:pPr>
        <w:ind w:firstLine="709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</w:t>
      </w:r>
      <w:r w:rsidR="0076322A" w:rsidRPr="0076322A">
        <w:rPr>
          <w:rFonts w:eastAsia="Calibri"/>
          <w:szCs w:val="28"/>
          <w:lang w:eastAsia="en-US"/>
        </w:rPr>
        <w:t>т</w:t>
      </w:r>
      <w:r>
        <w:rPr>
          <w:rFonts w:eastAsia="Calibri"/>
          <w:szCs w:val="28"/>
          <w:lang w:eastAsia="en-US"/>
        </w:rPr>
        <w:t xml:space="preserve"> 07.07.2015 № 229</w:t>
      </w:r>
    </w:p>
    <w:p w:rsidR="0076322A" w:rsidRDefault="0076322A" w:rsidP="0076322A">
      <w:pPr>
        <w:ind w:firstLine="709"/>
        <w:jc w:val="right"/>
        <w:rPr>
          <w:sz w:val="28"/>
          <w:szCs w:val="28"/>
        </w:rPr>
      </w:pPr>
    </w:p>
    <w:p w:rsidR="0076322A" w:rsidRPr="0076322A" w:rsidRDefault="0076322A" w:rsidP="0076322A">
      <w:pPr>
        <w:ind w:firstLine="709"/>
        <w:jc w:val="right"/>
        <w:rPr>
          <w:sz w:val="28"/>
          <w:szCs w:val="28"/>
        </w:rPr>
      </w:pPr>
    </w:p>
    <w:p w:rsidR="002E7907" w:rsidRPr="0076322A" w:rsidRDefault="005F17D2" w:rsidP="0076322A">
      <w:pPr>
        <w:ind w:firstLine="709"/>
        <w:jc w:val="center"/>
        <w:rPr>
          <w:b/>
          <w:sz w:val="28"/>
          <w:szCs w:val="28"/>
        </w:rPr>
      </w:pPr>
      <w:r w:rsidRPr="0076322A">
        <w:rPr>
          <w:b/>
          <w:sz w:val="28"/>
          <w:szCs w:val="28"/>
        </w:rPr>
        <w:t>ОБРАЩЕНИЕ</w:t>
      </w:r>
    </w:p>
    <w:p w:rsidR="0076322A" w:rsidRDefault="00572474" w:rsidP="0076322A">
      <w:pPr>
        <w:ind w:firstLine="709"/>
        <w:jc w:val="center"/>
        <w:rPr>
          <w:b/>
          <w:sz w:val="28"/>
          <w:szCs w:val="28"/>
        </w:rPr>
      </w:pPr>
      <w:r w:rsidRPr="0076322A">
        <w:rPr>
          <w:b/>
          <w:sz w:val="28"/>
          <w:szCs w:val="28"/>
        </w:rPr>
        <w:t>Ярославской областной Думы к Председателю П</w:t>
      </w:r>
      <w:r w:rsidR="002E7907" w:rsidRPr="0076322A">
        <w:rPr>
          <w:b/>
          <w:sz w:val="28"/>
          <w:szCs w:val="28"/>
        </w:rPr>
        <w:t xml:space="preserve">равительства </w:t>
      </w:r>
    </w:p>
    <w:p w:rsidR="0076322A" w:rsidRDefault="002E7907" w:rsidP="0076322A">
      <w:pPr>
        <w:ind w:firstLine="709"/>
        <w:jc w:val="center"/>
        <w:rPr>
          <w:b/>
          <w:sz w:val="28"/>
          <w:szCs w:val="28"/>
        </w:rPr>
      </w:pPr>
      <w:r w:rsidRPr="0076322A">
        <w:rPr>
          <w:b/>
          <w:sz w:val="28"/>
          <w:szCs w:val="28"/>
        </w:rPr>
        <w:t>Р</w:t>
      </w:r>
      <w:r w:rsidR="00572474" w:rsidRPr="0076322A">
        <w:rPr>
          <w:b/>
          <w:sz w:val="28"/>
          <w:szCs w:val="28"/>
        </w:rPr>
        <w:t xml:space="preserve">оссийской </w:t>
      </w:r>
      <w:r w:rsidRPr="0076322A">
        <w:rPr>
          <w:b/>
          <w:sz w:val="28"/>
          <w:szCs w:val="28"/>
        </w:rPr>
        <w:t>Ф</w:t>
      </w:r>
      <w:r w:rsidR="00572474" w:rsidRPr="0076322A">
        <w:rPr>
          <w:b/>
          <w:sz w:val="28"/>
          <w:szCs w:val="28"/>
        </w:rPr>
        <w:t>едерации</w:t>
      </w:r>
      <w:r w:rsidRPr="0076322A">
        <w:rPr>
          <w:b/>
          <w:sz w:val="28"/>
          <w:szCs w:val="28"/>
        </w:rPr>
        <w:t xml:space="preserve"> Д.А.</w:t>
      </w:r>
      <w:r w:rsidR="00572474" w:rsidRPr="0076322A">
        <w:rPr>
          <w:b/>
          <w:sz w:val="28"/>
          <w:szCs w:val="28"/>
        </w:rPr>
        <w:t xml:space="preserve"> </w:t>
      </w:r>
      <w:r w:rsidRPr="0076322A">
        <w:rPr>
          <w:b/>
          <w:sz w:val="28"/>
          <w:szCs w:val="28"/>
        </w:rPr>
        <w:t xml:space="preserve">Медведеву </w:t>
      </w:r>
    </w:p>
    <w:p w:rsidR="0076322A" w:rsidRDefault="002E7907" w:rsidP="0076322A">
      <w:pPr>
        <w:ind w:firstLine="709"/>
        <w:jc w:val="center"/>
        <w:rPr>
          <w:b/>
          <w:sz w:val="28"/>
          <w:szCs w:val="28"/>
        </w:rPr>
      </w:pPr>
      <w:r w:rsidRPr="0076322A">
        <w:rPr>
          <w:b/>
          <w:sz w:val="28"/>
          <w:szCs w:val="28"/>
        </w:rPr>
        <w:t xml:space="preserve">по вопросу установления справедливой цены </w:t>
      </w:r>
    </w:p>
    <w:p w:rsidR="002E7907" w:rsidRPr="0076322A" w:rsidRDefault="009B5C0E" w:rsidP="0076322A">
      <w:pPr>
        <w:ind w:firstLine="709"/>
        <w:jc w:val="center"/>
        <w:rPr>
          <w:b/>
          <w:sz w:val="28"/>
          <w:szCs w:val="28"/>
        </w:rPr>
      </w:pPr>
      <w:r w:rsidRPr="0076322A">
        <w:rPr>
          <w:b/>
          <w:sz w:val="28"/>
          <w:szCs w:val="28"/>
        </w:rPr>
        <w:t>на электроэнергию</w:t>
      </w:r>
      <w:r w:rsidR="002E7907" w:rsidRPr="0076322A">
        <w:rPr>
          <w:b/>
          <w:sz w:val="28"/>
          <w:szCs w:val="28"/>
        </w:rPr>
        <w:t xml:space="preserve"> для агр</w:t>
      </w:r>
      <w:r w:rsidR="0008164E" w:rsidRPr="0076322A">
        <w:rPr>
          <w:b/>
          <w:sz w:val="28"/>
          <w:szCs w:val="28"/>
        </w:rPr>
        <w:t>опромышленного комплекса</w:t>
      </w:r>
    </w:p>
    <w:p w:rsidR="002E7907" w:rsidRPr="0076322A" w:rsidRDefault="002E7907" w:rsidP="0076322A">
      <w:pPr>
        <w:ind w:firstLine="709"/>
        <w:jc w:val="center"/>
        <w:rPr>
          <w:sz w:val="28"/>
          <w:szCs w:val="28"/>
        </w:rPr>
      </w:pPr>
    </w:p>
    <w:p w:rsidR="002E7907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>Сельское хозяйство является одним из важнейших секторов экономики нашей страны. Сельскохозяйственные предприятия рассматриваются сегодня не только как производители сел</w:t>
      </w:r>
      <w:r w:rsidR="00210FDC" w:rsidRPr="0076322A">
        <w:rPr>
          <w:sz w:val="28"/>
          <w:szCs w:val="28"/>
        </w:rPr>
        <w:t xml:space="preserve">ьскохозяйственной продукции, а </w:t>
      </w:r>
      <w:r w:rsidR="005F17D2" w:rsidRPr="0076322A">
        <w:rPr>
          <w:sz w:val="28"/>
          <w:szCs w:val="28"/>
        </w:rPr>
        <w:t>прежде вс</w:t>
      </w:r>
      <w:r w:rsidR="005F17D2" w:rsidRPr="0076322A">
        <w:rPr>
          <w:sz w:val="28"/>
          <w:szCs w:val="28"/>
        </w:rPr>
        <w:t>е</w:t>
      </w:r>
      <w:r w:rsidR="005F17D2" w:rsidRPr="0076322A">
        <w:rPr>
          <w:sz w:val="28"/>
          <w:szCs w:val="28"/>
        </w:rPr>
        <w:t>го</w:t>
      </w:r>
      <w:bookmarkStart w:id="0" w:name="_GoBack"/>
      <w:bookmarkEnd w:id="0"/>
      <w:r w:rsidR="005F17D2" w:rsidRPr="0076322A">
        <w:rPr>
          <w:sz w:val="28"/>
          <w:szCs w:val="28"/>
        </w:rPr>
        <w:t xml:space="preserve"> </w:t>
      </w:r>
      <w:r w:rsidRPr="0076322A">
        <w:rPr>
          <w:sz w:val="28"/>
          <w:szCs w:val="28"/>
        </w:rPr>
        <w:t>как основа благосостояния сельских поселений. От их успешной работы з</w:t>
      </w:r>
      <w:r w:rsidRPr="0076322A">
        <w:rPr>
          <w:sz w:val="28"/>
          <w:szCs w:val="28"/>
        </w:rPr>
        <w:t>а</w:t>
      </w:r>
      <w:r w:rsidRPr="0076322A">
        <w:rPr>
          <w:sz w:val="28"/>
          <w:szCs w:val="28"/>
        </w:rPr>
        <w:t>висит уровень жизни сельских жителей.</w:t>
      </w:r>
    </w:p>
    <w:p w:rsidR="002E7907" w:rsidRPr="0076322A" w:rsidRDefault="005F17D2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>Несмотря на принятие П</w:t>
      </w:r>
      <w:r w:rsidR="002E7907" w:rsidRPr="0076322A">
        <w:rPr>
          <w:sz w:val="28"/>
          <w:szCs w:val="28"/>
        </w:rPr>
        <w:t xml:space="preserve">равительством </w:t>
      </w:r>
      <w:r w:rsidRPr="0076322A">
        <w:rPr>
          <w:sz w:val="28"/>
          <w:szCs w:val="28"/>
        </w:rPr>
        <w:t>Российской Федерации мер по развитию агропро</w:t>
      </w:r>
      <w:r w:rsidR="00210FDC" w:rsidRPr="0076322A">
        <w:rPr>
          <w:sz w:val="28"/>
          <w:szCs w:val="28"/>
        </w:rPr>
        <w:t xml:space="preserve">мышленного комплекса страны, </w:t>
      </w:r>
      <w:r w:rsidR="00D67B50" w:rsidRPr="0076322A">
        <w:rPr>
          <w:sz w:val="28"/>
          <w:szCs w:val="28"/>
        </w:rPr>
        <w:t>по устойчивому развитию</w:t>
      </w:r>
      <w:r w:rsidR="002E7907" w:rsidRPr="0076322A">
        <w:rPr>
          <w:sz w:val="28"/>
          <w:szCs w:val="28"/>
        </w:rPr>
        <w:t xml:space="preserve"> сельских территорий, социальная обстановка и экономическое состояние сельских поселений и сельск</w:t>
      </w:r>
      <w:r w:rsidR="00725727" w:rsidRPr="0076322A">
        <w:rPr>
          <w:sz w:val="28"/>
          <w:szCs w:val="28"/>
        </w:rPr>
        <w:t>охозяйственных предприятий остае</w:t>
      </w:r>
      <w:r w:rsidR="002E7907" w:rsidRPr="0076322A">
        <w:rPr>
          <w:sz w:val="28"/>
          <w:szCs w:val="28"/>
        </w:rPr>
        <w:t>тся крайне сложным, если не сказать критическим.</w:t>
      </w:r>
    </w:p>
    <w:p w:rsidR="002E7907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>На селе практически отсутст</w:t>
      </w:r>
      <w:r w:rsidR="006066AA" w:rsidRPr="0076322A">
        <w:rPr>
          <w:sz w:val="28"/>
          <w:szCs w:val="28"/>
        </w:rPr>
        <w:t xml:space="preserve">вует строительство дорог, </w:t>
      </w:r>
      <w:r w:rsidR="00210FDC" w:rsidRPr="0076322A">
        <w:rPr>
          <w:sz w:val="28"/>
          <w:szCs w:val="28"/>
        </w:rPr>
        <w:t xml:space="preserve">сетей </w:t>
      </w:r>
      <w:r w:rsidR="006066AA" w:rsidRPr="0076322A">
        <w:rPr>
          <w:sz w:val="28"/>
          <w:szCs w:val="28"/>
        </w:rPr>
        <w:t>водо</w:t>
      </w:r>
      <w:r w:rsidR="00725727" w:rsidRPr="0076322A">
        <w:rPr>
          <w:sz w:val="28"/>
          <w:szCs w:val="28"/>
        </w:rPr>
        <w:t>-</w:t>
      </w:r>
      <w:r w:rsidR="00CE0F1A" w:rsidRPr="0076322A">
        <w:rPr>
          <w:sz w:val="28"/>
          <w:szCs w:val="28"/>
        </w:rPr>
        <w:t xml:space="preserve"> и </w:t>
      </w:r>
      <w:r w:rsidRPr="0076322A">
        <w:rPr>
          <w:sz w:val="28"/>
          <w:szCs w:val="28"/>
        </w:rPr>
        <w:t>г</w:t>
      </w:r>
      <w:r w:rsidRPr="0076322A">
        <w:rPr>
          <w:sz w:val="28"/>
          <w:szCs w:val="28"/>
        </w:rPr>
        <w:t>а</w:t>
      </w:r>
      <w:r w:rsidRPr="0076322A">
        <w:rPr>
          <w:sz w:val="28"/>
          <w:szCs w:val="28"/>
        </w:rPr>
        <w:t>зоснаб</w:t>
      </w:r>
      <w:r w:rsidR="00210FDC" w:rsidRPr="0076322A">
        <w:rPr>
          <w:sz w:val="28"/>
          <w:szCs w:val="28"/>
        </w:rPr>
        <w:t>жения</w:t>
      </w:r>
      <w:r w:rsidRPr="0076322A">
        <w:rPr>
          <w:sz w:val="28"/>
          <w:szCs w:val="28"/>
        </w:rPr>
        <w:t xml:space="preserve">, происходит массовый отток кадров из-за низкой заработной платы и отсутствия благоустроенного жилья. </w:t>
      </w:r>
    </w:p>
    <w:p w:rsidR="005F17D2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 xml:space="preserve">Доля убыточных хозяйств в агропромышленном секторе </w:t>
      </w:r>
      <w:r w:rsidR="005F17D2" w:rsidRPr="0076322A">
        <w:rPr>
          <w:sz w:val="28"/>
          <w:szCs w:val="28"/>
        </w:rPr>
        <w:t xml:space="preserve">составляет свыше 45 %. </w:t>
      </w:r>
      <w:r w:rsidRPr="0076322A">
        <w:rPr>
          <w:sz w:val="28"/>
          <w:szCs w:val="28"/>
        </w:rPr>
        <w:t>Каждый второй гектар пашни зарастает лесом и не исполь</w:t>
      </w:r>
      <w:r w:rsidR="00572474" w:rsidRPr="0076322A">
        <w:rPr>
          <w:sz w:val="28"/>
          <w:szCs w:val="28"/>
        </w:rPr>
        <w:t>зуется по назначению. Одним из с</w:t>
      </w:r>
      <w:r w:rsidRPr="0076322A">
        <w:rPr>
          <w:sz w:val="28"/>
          <w:szCs w:val="28"/>
        </w:rPr>
        <w:t xml:space="preserve">держивающих факторов ведения безубыточного производства являются высокие цены на энергоносители. </w:t>
      </w:r>
    </w:p>
    <w:p w:rsidR="002E7907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>До 1990 г</w:t>
      </w:r>
      <w:r w:rsidR="00725727" w:rsidRPr="0076322A">
        <w:rPr>
          <w:sz w:val="28"/>
          <w:szCs w:val="28"/>
        </w:rPr>
        <w:t>ода</w:t>
      </w:r>
      <w:r w:rsidRPr="0076322A">
        <w:rPr>
          <w:sz w:val="28"/>
          <w:szCs w:val="28"/>
        </w:rPr>
        <w:t xml:space="preserve"> жители сельских территорий и се</w:t>
      </w:r>
      <w:r w:rsidR="00572474" w:rsidRPr="0076322A">
        <w:rPr>
          <w:sz w:val="28"/>
          <w:szCs w:val="28"/>
        </w:rPr>
        <w:t xml:space="preserve">льскохозяйственные предприятия </w:t>
      </w:r>
      <w:r w:rsidRPr="0076322A">
        <w:rPr>
          <w:sz w:val="28"/>
          <w:szCs w:val="28"/>
        </w:rPr>
        <w:t xml:space="preserve">имели льготы </w:t>
      </w:r>
      <w:r w:rsidR="005F17D2" w:rsidRPr="0076322A">
        <w:rPr>
          <w:sz w:val="28"/>
          <w:szCs w:val="28"/>
        </w:rPr>
        <w:t xml:space="preserve">по оплате за электроэнергию. </w:t>
      </w:r>
      <w:r w:rsidR="00725727" w:rsidRPr="0076322A">
        <w:rPr>
          <w:sz w:val="28"/>
          <w:szCs w:val="28"/>
        </w:rPr>
        <w:t>В свое</w:t>
      </w:r>
      <w:r w:rsidRPr="0076322A">
        <w:rPr>
          <w:sz w:val="28"/>
          <w:szCs w:val="28"/>
        </w:rPr>
        <w:t xml:space="preserve"> время пра</w:t>
      </w:r>
      <w:r w:rsidRPr="0076322A">
        <w:rPr>
          <w:sz w:val="28"/>
          <w:szCs w:val="28"/>
        </w:rPr>
        <w:t>к</w:t>
      </w:r>
      <w:r w:rsidRPr="0076322A">
        <w:rPr>
          <w:sz w:val="28"/>
          <w:szCs w:val="28"/>
        </w:rPr>
        <w:t xml:space="preserve">тически все сельскохозяйственные предприятия страны передали </w:t>
      </w:r>
      <w:r w:rsidR="005F17D2" w:rsidRPr="0076322A">
        <w:rPr>
          <w:sz w:val="28"/>
          <w:szCs w:val="28"/>
        </w:rPr>
        <w:t>безвоз</w:t>
      </w:r>
      <w:r w:rsidR="00D67B50" w:rsidRPr="0076322A">
        <w:rPr>
          <w:sz w:val="28"/>
          <w:szCs w:val="28"/>
        </w:rPr>
        <w:t>мез</w:t>
      </w:r>
      <w:r w:rsidR="00D67B50" w:rsidRPr="0076322A">
        <w:rPr>
          <w:sz w:val="28"/>
          <w:szCs w:val="28"/>
        </w:rPr>
        <w:t>д</w:t>
      </w:r>
      <w:r w:rsidR="00D67B50" w:rsidRPr="0076322A">
        <w:rPr>
          <w:sz w:val="28"/>
          <w:szCs w:val="28"/>
        </w:rPr>
        <w:t>но</w:t>
      </w:r>
      <w:r w:rsidR="005F17D2" w:rsidRPr="0076322A">
        <w:rPr>
          <w:sz w:val="28"/>
          <w:szCs w:val="28"/>
        </w:rPr>
        <w:t xml:space="preserve"> энергетикам </w:t>
      </w:r>
      <w:r w:rsidRPr="0076322A">
        <w:rPr>
          <w:sz w:val="28"/>
          <w:szCs w:val="28"/>
        </w:rPr>
        <w:t>стоящие на балансе предприятий подстанции и внутрихозя</w:t>
      </w:r>
      <w:r w:rsidRPr="0076322A">
        <w:rPr>
          <w:sz w:val="28"/>
          <w:szCs w:val="28"/>
        </w:rPr>
        <w:t>й</w:t>
      </w:r>
      <w:r w:rsidRPr="0076322A">
        <w:rPr>
          <w:sz w:val="28"/>
          <w:szCs w:val="28"/>
        </w:rPr>
        <w:t>ственные сети.</w:t>
      </w:r>
    </w:p>
    <w:p w:rsidR="00D67B50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 xml:space="preserve">Доля потребления </w:t>
      </w:r>
      <w:r w:rsidR="006066AA" w:rsidRPr="0076322A">
        <w:rPr>
          <w:sz w:val="28"/>
          <w:szCs w:val="28"/>
        </w:rPr>
        <w:t xml:space="preserve">сельскохозяйственными </w:t>
      </w:r>
      <w:r w:rsidRPr="0076322A">
        <w:rPr>
          <w:sz w:val="28"/>
          <w:szCs w:val="28"/>
        </w:rPr>
        <w:t>товаропроизводителями с</w:t>
      </w:r>
      <w:r w:rsidRPr="0076322A">
        <w:rPr>
          <w:sz w:val="28"/>
          <w:szCs w:val="28"/>
        </w:rPr>
        <w:t>о</w:t>
      </w:r>
      <w:r w:rsidRPr="0076322A">
        <w:rPr>
          <w:sz w:val="28"/>
          <w:szCs w:val="28"/>
        </w:rPr>
        <w:t>ставляет не более 3 % от о</w:t>
      </w:r>
      <w:r w:rsidR="006066AA" w:rsidRPr="0076322A">
        <w:rPr>
          <w:sz w:val="28"/>
          <w:szCs w:val="28"/>
        </w:rPr>
        <w:t>бщего потребления. Цены за 1 кВт/</w:t>
      </w:r>
      <w:proofErr w:type="gramStart"/>
      <w:r w:rsidR="006066AA" w:rsidRPr="0076322A">
        <w:rPr>
          <w:sz w:val="28"/>
          <w:szCs w:val="28"/>
        </w:rPr>
        <w:t>ч</w:t>
      </w:r>
      <w:proofErr w:type="gramEnd"/>
      <w:r w:rsidRPr="0076322A">
        <w:rPr>
          <w:sz w:val="28"/>
          <w:szCs w:val="28"/>
        </w:rPr>
        <w:t xml:space="preserve"> для сельхозт</w:t>
      </w:r>
      <w:r w:rsidRPr="0076322A">
        <w:rPr>
          <w:sz w:val="28"/>
          <w:szCs w:val="28"/>
        </w:rPr>
        <w:t>о</w:t>
      </w:r>
      <w:r w:rsidRPr="0076322A">
        <w:rPr>
          <w:sz w:val="28"/>
          <w:szCs w:val="28"/>
        </w:rPr>
        <w:t xml:space="preserve">варопроизводителей превышают 6 руб. при </w:t>
      </w:r>
      <w:r w:rsidR="006066AA" w:rsidRPr="0076322A">
        <w:rPr>
          <w:sz w:val="28"/>
          <w:szCs w:val="28"/>
        </w:rPr>
        <w:t>себестоимости 0,73 руб.</w:t>
      </w:r>
      <w:r w:rsidR="00210FDC" w:rsidRPr="0076322A">
        <w:rPr>
          <w:sz w:val="28"/>
          <w:szCs w:val="28"/>
        </w:rPr>
        <w:t xml:space="preserve"> за 1 </w:t>
      </w:r>
      <w:r w:rsidRPr="0076322A">
        <w:rPr>
          <w:sz w:val="28"/>
          <w:szCs w:val="28"/>
        </w:rPr>
        <w:t>кВт</w:t>
      </w:r>
      <w:r w:rsidR="006066AA" w:rsidRPr="0076322A">
        <w:rPr>
          <w:sz w:val="28"/>
          <w:szCs w:val="28"/>
        </w:rPr>
        <w:t>/ч</w:t>
      </w:r>
      <w:r w:rsidRPr="0076322A">
        <w:rPr>
          <w:sz w:val="28"/>
          <w:szCs w:val="28"/>
        </w:rPr>
        <w:t>. При строительстве новых производственных и жилых объектов</w:t>
      </w:r>
      <w:r w:rsidR="00D67B50" w:rsidRPr="0076322A">
        <w:rPr>
          <w:sz w:val="28"/>
          <w:szCs w:val="28"/>
        </w:rPr>
        <w:t xml:space="preserve"> за техническое присоединение </w:t>
      </w:r>
      <w:r w:rsidRPr="0076322A">
        <w:rPr>
          <w:sz w:val="28"/>
          <w:szCs w:val="28"/>
        </w:rPr>
        <w:t>необходимо заплатить свыше 15000 руб. за 1</w:t>
      </w:r>
      <w:r w:rsidR="0076322A">
        <w:rPr>
          <w:sz w:val="28"/>
          <w:szCs w:val="28"/>
        </w:rPr>
        <w:t> </w:t>
      </w:r>
      <w:r w:rsidRPr="0076322A">
        <w:rPr>
          <w:sz w:val="28"/>
          <w:szCs w:val="28"/>
        </w:rPr>
        <w:t>кВт.</w:t>
      </w:r>
    </w:p>
    <w:p w:rsidR="002E7907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>Доля оплаты за электроэнергию в структуре затрат стала состав</w:t>
      </w:r>
      <w:r w:rsidR="00210FDC" w:rsidRPr="0076322A">
        <w:rPr>
          <w:sz w:val="28"/>
          <w:szCs w:val="28"/>
        </w:rPr>
        <w:t>лять б</w:t>
      </w:r>
      <w:r w:rsidR="00210FDC" w:rsidRPr="0076322A">
        <w:rPr>
          <w:sz w:val="28"/>
          <w:szCs w:val="28"/>
        </w:rPr>
        <w:t>о</w:t>
      </w:r>
      <w:r w:rsidR="00210FDC" w:rsidRPr="0076322A">
        <w:rPr>
          <w:sz w:val="28"/>
          <w:szCs w:val="28"/>
        </w:rPr>
        <w:t>лее 10 %. Все</w:t>
      </w:r>
      <w:r w:rsidRPr="0076322A">
        <w:rPr>
          <w:sz w:val="28"/>
          <w:szCs w:val="28"/>
        </w:rPr>
        <w:t xml:space="preserve"> это негативно отражается на себестоимости продукции </w:t>
      </w:r>
      <w:r w:rsidR="009B5C0E" w:rsidRPr="0076322A">
        <w:rPr>
          <w:sz w:val="28"/>
          <w:szCs w:val="28"/>
        </w:rPr>
        <w:t>и в к</w:t>
      </w:r>
      <w:r w:rsidR="009B5C0E" w:rsidRPr="0076322A">
        <w:rPr>
          <w:sz w:val="28"/>
          <w:szCs w:val="28"/>
        </w:rPr>
        <w:t>о</w:t>
      </w:r>
      <w:r w:rsidR="009B5C0E" w:rsidRPr="0076322A">
        <w:rPr>
          <w:sz w:val="28"/>
          <w:szCs w:val="28"/>
        </w:rPr>
        <w:t>нечном итоге веде</w:t>
      </w:r>
      <w:r w:rsidRPr="0076322A">
        <w:rPr>
          <w:sz w:val="28"/>
          <w:szCs w:val="28"/>
        </w:rPr>
        <w:t>т к банкротству предприятий.</w:t>
      </w:r>
    </w:p>
    <w:p w:rsidR="007642DC" w:rsidRPr="0076322A" w:rsidRDefault="002E7907" w:rsidP="0076322A">
      <w:pPr>
        <w:ind w:firstLine="709"/>
        <w:jc w:val="both"/>
        <w:rPr>
          <w:sz w:val="28"/>
          <w:szCs w:val="28"/>
        </w:rPr>
      </w:pPr>
      <w:r w:rsidRPr="0076322A">
        <w:rPr>
          <w:sz w:val="28"/>
          <w:szCs w:val="28"/>
        </w:rPr>
        <w:t xml:space="preserve">Учитывая, что вопросы продовольственной безопасности, </w:t>
      </w:r>
      <w:proofErr w:type="spellStart"/>
      <w:r w:rsidRPr="0076322A">
        <w:rPr>
          <w:sz w:val="28"/>
          <w:szCs w:val="28"/>
        </w:rPr>
        <w:t>импортоз</w:t>
      </w:r>
      <w:r w:rsidRPr="0076322A">
        <w:rPr>
          <w:sz w:val="28"/>
          <w:szCs w:val="28"/>
        </w:rPr>
        <w:t>а</w:t>
      </w:r>
      <w:r w:rsidRPr="0076322A">
        <w:rPr>
          <w:sz w:val="28"/>
          <w:szCs w:val="28"/>
        </w:rPr>
        <w:t>мещения</w:t>
      </w:r>
      <w:proofErr w:type="spellEnd"/>
      <w:r w:rsidRPr="0076322A">
        <w:rPr>
          <w:sz w:val="28"/>
          <w:szCs w:val="28"/>
        </w:rPr>
        <w:t>, устойчивого развития сельских территорий являются приоритет</w:t>
      </w:r>
      <w:r w:rsidR="005F17D2" w:rsidRPr="0076322A">
        <w:rPr>
          <w:sz w:val="28"/>
          <w:szCs w:val="28"/>
        </w:rPr>
        <w:t>н</w:t>
      </w:r>
      <w:r w:rsidR="005F17D2" w:rsidRPr="0076322A">
        <w:rPr>
          <w:sz w:val="28"/>
          <w:szCs w:val="28"/>
        </w:rPr>
        <w:t>ы</w:t>
      </w:r>
      <w:r w:rsidR="005F17D2" w:rsidRPr="0076322A">
        <w:rPr>
          <w:sz w:val="28"/>
          <w:szCs w:val="28"/>
        </w:rPr>
        <w:t xml:space="preserve">ми, Ярославская областная Дума </w:t>
      </w:r>
      <w:r w:rsidR="00725727" w:rsidRPr="0076322A">
        <w:rPr>
          <w:sz w:val="28"/>
          <w:szCs w:val="28"/>
        </w:rPr>
        <w:t>предлагает</w:t>
      </w:r>
      <w:r w:rsidR="005F17D2" w:rsidRPr="0076322A">
        <w:rPr>
          <w:sz w:val="28"/>
          <w:szCs w:val="28"/>
        </w:rPr>
        <w:t xml:space="preserve"> П</w:t>
      </w:r>
      <w:r w:rsidRPr="0076322A">
        <w:rPr>
          <w:sz w:val="28"/>
          <w:szCs w:val="28"/>
        </w:rPr>
        <w:t>равительству Российской Фед</w:t>
      </w:r>
      <w:r w:rsidRPr="0076322A">
        <w:rPr>
          <w:sz w:val="28"/>
          <w:szCs w:val="28"/>
        </w:rPr>
        <w:t>е</w:t>
      </w:r>
      <w:r w:rsidRPr="0076322A">
        <w:rPr>
          <w:sz w:val="28"/>
          <w:szCs w:val="28"/>
        </w:rPr>
        <w:t xml:space="preserve">рации </w:t>
      </w:r>
      <w:r w:rsidR="00725727" w:rsidRPr="0076322A">
        <w:rPr>
          <w:sz w:val="28"/>
          <w:szCs w:val="28"/>
        </w:rPr>
        <w:t>установить</w:t>
      </w:r>
      <w:r w:rsidRPr="0076322A">
        <w:rPr>
          <w:sz w:val="28"/>
          <w:szCs w:val="28"/>
        </w:rPr>
        <w:t xml:space="preserve"> справедливы</w:t>
      </w:r>
      <w:r w:rsidR="00725727" w:rsidRPr="0076322A">
        <w:rPr>
          <w:sz w:val="28"/>
          <w:szCs w:val="28"/>
        </w:rPr>
        <w:t>е</w:t>
      </w:r>
      <w:r w:rsidRPr="0076322A">
        <w:rPr>
          <w:sz w:val="28"/>
          <w:szCs w:val="28"/>
        </w:rPr>
        <w:t xml:space="preserve"> цен</w:t>
      </w:r>
      <w:r w:rsidR="00725727" w:rsidRPr="0076322A">
        <w:rPr>
          <w:sz w:val="28"/>
          <w:szCs w:val="28"/>
        </w:rPr>
        <w:t>ы</w:t>
      </w:r>
      <w:r w:rsidRPr="0076322A">
        <w:rPr>
          <w:sz w:val="28"/>
          <w:szCs w:val="28"/>
        </w:rPr>
        <w:t xml:space="preserve"> </w:t>
      </w:r>
      <w:r w:rsidR="006066AA" w:rsidRPr="0076322A">
        <w:rPr>
          <w:sz w:val="28"/>
          <w:szCs w:val="28"/>
        </w:rPr>
        <w:t xml:space="preserve">на электроэнергию </w:t>
      </w:r>
      <w:r w:rsidR="00FB4D5D" w:rsidRPr="0076322A">
        <w:rPr>
          <w:sz w:val="28"/>
          <w:szCs w:val="28"/>
        </w:rPr>
        <w:t xml:space="preserve">для </w:t>
      </w:r>
      <w:r w:rsidRPr="0076322A">
        <w:rPr>
          <w:sz w:val="28"/>
          <w:szCs w:val="28"/>
        </w:rPr>
        <w:t>сельскохозя</w:t>
      </w:r>
      <w:r w:rsidRPr="0076322A">
        <w:rPr>
          <w:sz w:val="28"/>
          <w:szCs w:val="28"/>
        </w:rPr>
        <w:t>й</w:t>
      </w:r>
      <w:r w:rsidR="00FB4D5D" w:rsidRPr="0076322A">
        <w:rPr>
          <w:sz w:val="28"/>
          <w:szCs w:val="28"/>
        </w:rPr>
        <w:t>ственных</w:t>
      </w:r>
      <w:r w:rsidRPr="0076322A">
        <w:rPr>
          <w:sz w:val="28"/>
          <w:szCs w:val="28"/>
        </w:rPr>
        <w:t xml:space="preserve"> предприяти</w:t>
      </w:r>
      <w:r w:rsidR="00FB4D5D" w:rsidRPr="0076322A">
        <w:rPr>
          <w:sz w:val="28"/>
          <w:szCs w:val="28"/>
        </w:rPr>
        <w:t>й</w:t>
      </w:r>
      <w:r w:rsidR="00725727" w:rsidRPr="0076322A">
        <w:rPr>
          <w:sz w:val="28"/>
          <w:szCs w:val="28"/>
        </w:rPr>
        <w:t>,</w:t>
      </w:r>
      <w:r w:rsidRPr="0076322A">
        <w:rPr>
          <w:sz w:val="28"/>
          <w:szCs w:val="28"/>
        </w:rPr>
        <w:t xml:space="preserve"> приравня</w:t>
      </w:r>
      <w:r w:rsidR="00725727" w:rsidRPr="0076322A">
        <w:rPr>
          <w:sz w:val="28"/>
          <w:szCs w:val="28"/>
        </w:rPr>
        <w:t>в</w:t>
      </w:r>
      <w:r w:rsidRPr="0076322A">
        <w:rPr>
          <w:sz w:val="28"/>
          <w:szCs w:val="28"/>
        </w:rPr>
        <w:t xml:space="preserve"> </w:t>
      </w:r>
      <w:r w:rsidR="008146FD" w:rsidRPr="0076322A">
        <w:rPr>
          <w:sz w:val="28"/>
          <w:szCs w:val="28"/>
        </w:rPr>
        <w:t xml:space="preserve">их </w:t>
      </w:r>
      <w:r w:rsidRPr="0076322A">
        <w:rPr>
          <w:sz w:val="28"/>
          <w:szCs w:val="28"/>
        </w:rPr>
        <w:t>к суще</w:t>
      </w:r>
      <w:r w:rsidR="005F17D2" w:rsidRPr="0076322A">
        <w:rPr>
          <w:sz w:val="28"/>
          <w:szCs w:val="28"/>
        </w:rPr>
        <w:t>ствующему тарифу для насел</w:t>
      </w:r>
      <w:r w:rsidR="005F17D2" w:rsidRPr="0076322A">
        <w:rPr>
          <w:sz w:val="28"/>
          <w:szCs w:val="28"/>
        </w:rPr>
        <w:t>е</w:t>
      </w:r>
      <w:r w:rsidR="005F17D2" w:rsidRPr="0076322A">
        <w:rPr>
          <w:sz w:val="28"/>
          <w:szCs w:val="28"/>
        </w:rPr>
        <w:t>ния</w:t>
      </w:r>
      <w:r w:rsidR="00FB4D5D" w:rsidRPr="0076322A">
        <w:rPr>
          <w:sz w:val="28"/>
          <w:szCs w:val="28"/>
        </w:rPr>
        <w:t xml:space="preserve">. </w:t>
      </w:r>
    </w:p>
    <w:sectPr w:rsidR="007642DC" w:rsidRPr="0076322A" w:rsidSect="0076322A">
      <w:headerReference w:type="default" r:id="rId7"/>
      <w:pgSz w:w="11906" w:h="16838"/>
      <w:pgMar w:top="851" w:right="851" w:bottom="426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1AC" w:rsidRDefault="00FF61AC" w:rsidP="0076322A">
      <w:r>
        <w:separator/>
      </w:r>
    </w:p>
  </w:endnote>
  <w:endnote w:type="continuationSeparator" w:id="0">
    <w:p w:rsidR="00FF61AC" w:rsidRDefault="00FF61AC" w:rsidP="0076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1AC" w:rsidRDefault="00FF61AC" w:rsidP="0076322A">
      <w:r>
        <w:separator/>
      </w:r>
    </w:p>
  </w:footnote>
  <w:footnote w:type="continuationSeparator" w:id="0">
    <w:p w:rsidR="00FF61AC" w:rsidRDefault="00FF61AC" w:rsidP="00763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707813"/>
      <w:docPartObj>
        <w:docPartGallery w:val="Page Numbers (Top of Page)"/>
        <w:docPartUnique/>
      </w:docPartObj>
    </w:sdtPr>
    <w:sdtEndPr/>
    <w:sdtContent>
      <w:p w:rsidR="0076322A" w:rsidRPr="0076322A" w:rsidRDefault="0076322A">
        <w:pPr>
          <w:pStyle w:val="a3"/>
          <w:jc w:val="center"/>
        </w:pPr>
        <w:r w:rsidRPr="0076322A">
          <w:fldChar w:fldCharType="begin"/>
        </w:r>
        <w:r w:rsidRPr="0076322A">
          <w:instrText>PAGE   \* MERGEFORMAT</w:instrText>
        </w:r>
        <w:r w:rsidRPr="0076322A">
          <w:fldChar w:fldCharType="separate"/>
        </w:r>
        <w:r>
          <w:rPr>
            <w:noProof/>
          </w:rPr>
          <w:t>2</w:t>
        </w:r>
        <w:r w:rsidRPr="0076322A">
          <w:fldChar w:fldCharType="end"/>
        </w:r>
      </w:p>
    </w:sdtContent>
  </w:sdt>
  <w:p w:rsidR="0076322A" w:rsidRDefault="00763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07"/>
    <w:rsid w:val="0008164E"/>
    <w:rsid w:val="001B47B0"/>
    <w:rsid w:val="00210AF5"/>
    <w:rsid w:val="00210FDC"/>
    <w:rsid w:val="00283F6B"/>
    <w:rsid w:val="002E7907"/>
    <w:rsid w:val="00572474"/>
    <w:rsid w:val="00597FE1"/>
    <w:rsid w:val="005F17D2"/>
    <w:rsid w:val="006066AA"/>
    <w:rsid w:val="006318BC"/>
    <w:rsid w:val="00725727"/>
    <w:rsid w:val="0076322A"/>
    <w:rsid w:val="007642DC"/>
    <w:rsid w:val="007F3B75"/>
    <w:rsid w:val="008136E8"/>
    <w:rsid w:val="008146FD"/>
    <w:rsid w:val="0095150D"/>
    <w:rsid w:val="00964C46"/>
    <w:rsid w:val="009B0B5B"/>
    <w:rsid w:val="009B5C0E"/>
    <w:rsid w:val="00BB59E5"/>
    <w:rsid w:val="00CB6240"/>
    <w:rsid w:val="00CE0F1A"/>
    <w:rsid w:val="00D67B50"/>
    <w:rsid w:val="00E7505B"/>
    <w:rsid w:val="00FB4D5D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32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32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32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32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15</cp:revision>
  <cp:lastPrinted>2015-06-22T08:12:00Z</cp:lastPrinted>
  <dcterms:created xsi:type="dcterms:W3CDTF">2015-06-17T10:58:00Z</dcterms:created>
  <dcterms:modified xsi:type="dcterms:W3CDTF">2015-07-14T13:23:00Z</dcterms:modified>
</cp:coreProperties>
</file>