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A7676A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A7676A" w:rsidRPr="00A7676A">
        <w:rPr>
          <w:bCs/>
          <w:iCs/>
          <w:sz w:val="28"/>
          <w:szCs w:val="28"/>
        </w:rPr>
        <w:t xml:space="preserve">О </w:t>
      </w:r>
      <w:r w:rsidR="00831D76">
        <w:rPr>
          <w:bCs/>
          <w:iCs/>
          <w:sz w:val="28"/>
          <w:szCs w:val="28"/>
        </w:rPr>
        <w:t>развитии ответственного ведения бизнеса в Ярославской области»</w:t>
      </w:r>
      <w:r w:rsidR="00DF10C8" w:rsidRPr="002A7E05">
        <w:rPr>
          <w:bCs/>
          <w:iCs/>
          <w:sz w:val="28"/>
          <w:szCs w:val="28"/>
        </w:rPr>
        <w:t>.</w:t>
      </w:r>
    </w:p>
    <w:p w:rsidR="007C2065" w:rsidRPr="007C2065" w:rsidRDefault="003D600E" w:rsidP="00831D76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</w:t>
      </w:r>
      <w:r w:rsidRPr="00571136">
        <w:rPr>
          <w:szCs w:val="28"/>
        </w:rPr>
        <w:t xml:space="preserve">назначен </w:t>
      </w:r>
      <w:r w:rsidR="00831D76" w:rsidRPr="00831D76">
        <w:rPr>
          <w:szCs w:val="28"/>
        </w:rPr>
        <w:t xml:space="preserve">министр </w:t>
      </w:r>
      <w:r w:rsidR="00CF23C7">
        <w:rPr>
          <w:szCs w:val="28"/>
        </w:rPr>
        <w:t>экономического развития</w:t>
      </w:r>
      <w:r w:rsidR="00EB57AE">
        <w:rPr>
          <w:szCs w:val="28"/>
        </w:rPr>
        <w:t xml:space="preserve"> </w:t>
      </w:r>
      <w:r w:rsidR="00831D76" w:rsidRPr="00831D76">
        <w:rPr>
          <w:szCs w:val="28"/>
        </w:rPr>
        <w:t>Ярославской области</w:t>
      </w:r>
      <w:r w:rsidR="00831D76">
        <w:rPr>
          <w:szCs w:val="28"/>
        </w:rPr>
        <w:t xml:space="preserve"> </w:t>
      </w:r>
      <w:r w:rsidR="00CF23C7">
        <w:rPr>
          <w:szCs w:val="28"/>
        </w:rPr>
        <w:t>Аминов Д.В.</w:t>
      </w:r>
    </w:p>
    <w:p w:rsidR="0074127C" w:rsidRPr="00571136" w:rsidRDefault="0074127C" w:rsidP="007C2065">
      <w:pPr>
        <w:tabs>
          <w:tab w:val="left" w:pos="5865"/>
        </w:tabs>
        <w:ind w:firstLine="720"/>
        <w:jc w:val="both"/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A87" w:rsidRDefault="00D43A87">
      <w:r>
        <w:separator/>
      </w:r>
    </w:p>
  </w:endnote>
  <w:endnote w:type="continuationSeparator" w:id="0">
    <w:p w:rsidR="00D43A87" w:rsidRDefault="00D43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A87" w:rsidRDefault="00D43A87">
      <w:r>
        <w:separator/>
      </w:r>
    </w:p>
  </w:footnote>
  <w:footnote w:type="continuationSeparator" w:id="0">
    <w:p w:rsidR="00D43A87" w:rsidRDefault="00D43A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268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6932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1AC1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572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3A4F"/>
    <w:rsid w:val="0056426B"/>
    <w:rsid w:val="00565617"/>
    <w:rsid w:val="005674E6"/>
    <w:rsid w:val="0057113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2065"/>
    <w:rsid w:val="007C72AC"/>
    <w:rsid w:val="007D39B3"/>
    <w:rsid w:val="007D5BE4"/>
    <w:rsid w:val="007F5A97"/>
    <w:rsid w:val="0082115C"/>
    <w:rsid w:val="008225B3"/>
    <w:rsid w:val="00824D97"/>
    <w:rsid w:val="00830C0C"/>
    <w:rsid w:val="00831D76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7676A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151FA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23C7"/>
    <w:rsid w:val="00CF659C"/>
    <w:rsid w:val="00CF7925"/>
    <w:rsid w:val="00D00240"/>
    <w:rsid w:val="00D21EA1"/>
    <w:rsid w:val="00D259A6"/>
    <w:rsid w:val="00D32204"/>
    <w:rsid w:val="00D42F9E"/>
    <w:rsid w:val="00D43A87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B57AE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904D5-3BB9-43BF-910F-BEB9D623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2025-05-28T08:06:00Z</dcterms:created>
  <dcterms:modified xsi:type="dcterms:W3CDTF">2025-05-28T08:06:00Z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