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F2" w:rsidRDefault="00201EF2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B8DF95B" wp14:editId="70A402AE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3D6" w:rsidRPr="00A1101F" w:rsidRDefault="003423D6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ФРАКЦИЯ 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ПОЛИТИЧЕСКАЯ ПАРТИЯ ЛДПР - ЛИБЕРАЛЬНО-ДЕМОКРАТИТЧЕСКАЯ ПАРТИЯ РОССИИ </w:t>
      </w:r>
    </w:p>
    <w:p w:rsidR="003423D6" w:rsidRPr="0092795A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23D6" w:rsidRPr="00A1101F" w:rsidRDefault="003423D6" w:rsidP="003423D6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150000, г. Ярославль, </w:t>
      </w:r>
      <w:proofErr w:type="gramStart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Советская</w:t>
      </w:r>
      <w:proofErr w:type="gramEnd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пл., д.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1/19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тел.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факс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</w:p>
    <w:p w:rsidR="003423D6" w:rsidRPr="00A1101F" w:rsidRDefault="003423D6" w:rsidP="003423D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2CDE861" wp14:editId="00588445">
                <wp:simplePos x="0" y="0"/>
                <wp:positionH relativeFrom="column">
                  <wp:posOffset>635</wp:posOffset>
                </wp:positionH>
                <wp:positionV relativeFrom="paragraph">
                  <wp:posOffset>117475</wp:posOffset>
                </wp:positionV>
                <wp:extent cx="5942965" cy="635"/>
                <wp:effectExtent l="0" t="0" r="19685" b="37465"/>
                <wp:wrapNone/>
                <wp:docPr id="114" name="Прямая соединительная линия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9.25pt" to="46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" o:allowincell="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D6F2ED" wp14:editId="77326036">
                <wp:simplePos x="0" y="0"/>
                <wp:positionH relativeFrom="column">
                  <wp:posOffset>635</wp:posOffset>
                </wp:positionH>
                <wp:positionV relativeFrom="paragraph">
                  <wp:posOffset>84455</wp:posOffset>
                </wp:positionV>
                <wp:extent cx="5942965" cy="0"/>
                <wp:effectExtent l="0" t="0" r="19685" b="19050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6.65pt" to="46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8LLzwIAAKA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" o:allowincell="f" strokeweight="2pt"/>
            </w:pict>
          </mc:Fallback>
        </mc:AlternateContent>
      </w:r>
    </w:p>
    <w:p w:rsidR="003423D6" w:rsidRPr="00A1101F" w:rsidRDefault="003423D6" w:rsidP="003423D6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23D6" w:rsidRPr="00A12702" w:rsidRDefault="003423D6" w:rsidP="003423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A1101F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C11729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="00F41329" w:rsidRPr="00A1270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                                                             </w:t>
      </w:r>
    </w:p>
    <w:p w:rsidR="003423D6" w:rsidRPr="00A12702" w:rsidRDefault="003423D6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="003C7C6D">
        <w:rPr>
          <w:rFonts w:ascii="Times New Roman" w:hAnsi="Times New Roman" w:cs="Times New Roman"/>
          <w:sz w:val="26"/>
          <w:szCs w:val="26"/>
        </w:rPr>
        <w:t xml:space="preserve">   </w:t>
      </w:r>
      <w:r w:rsidRPr="003C7C6D">
        <w:rPr>
          <w:rFonts w:ascii="Times New Roman" w:hAnsi="Times New Roman" w:cs="Times New Roman"/>
          <w:sz w:val="26"/>
          <w:szCs w:val="26"/>
        </w:rPr>
        <w:t xml:space="preserve"> </w:t>
      </w:r>
      <w:r w:rsidRPr="003C7C6D">
        <w:rPr>
          <w:rFonts w:ascii="Rubik" w:hAnsi="Rubik" w:cs="Arial"/>
          <w:color w:val="333333"/>
          <w:sz w:val="26"/>
          <w:szCs w:val="26"/>
        </w:rPr>
        <w:t xml:space="preserve">Заместителю Председателя   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</w:t>
      </w:r>
      <w:r w:rsidR="003C7C6D">
        <w:rPr>
          <w:rFonts w:ascii="Rubik" w:hAnsi="Rubik" w:cs="Arial"/>
          <w:color w:val="333333"/>
          <w:sz w:val="26"/>
          <w:szCs w:val="26"/>
        </w:rPr>
        <w:t xml:space="preserve">                             </w:t>
      </w:r>
      <w:r w:rsidRPr="003C7C6D">
        <w:rPr>
          <w:rFonts w:ascii="Rubik" w:hAnsi="Rubik" w:cs="Arial"/>
          <w:color w:val="333333"/>
          <w:sz w:val="26"/>
          <w:szCs w:val="26"/>
        </w:rPr>
        <w:t>Ярославской областной Думы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                             Н.А. </w:t>
      </w:r>
      <w:proofErr w:type="spellStart"/>
      <w:r w:rsidRPr="003C7C6D">
        <w:rPr>
          <w:rFonts w:ascii="Rubik" w:hAnsi="Rubik" w:cs="Arial"/>
          <w:color w:val="333333"/>
          <w:sz w:val="26"/>
          <w:szCs w:val="26"/>
        </w:rPr>
        <w:t>Александрычеву</w:t>
      </w:r>
      <w:proofErr w:type="spellEnd"/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</w:p>
    <w:p w:rsidR="00A12702" w:rsidRPr="003C7C6D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>Уважаемый Николай Алексеевич!</w:t>
      </w: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A12702" w:rsidRPr="003C7C6D" w:rsidRDefault="00A12702" w:rsidP="00A12702">
      <w:pPr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7C6D">
        <w:rPr>
          <w:rFonts w:ascii="Rubik" w:hAnsi="Rubik" w:cs="Arial" w:hint="eastAsia"/>
          <w:color w:val="333333"/>
          <w:sz w:val="26"/>
          <w:szCs w:val="26"/>
        </w:rPr>
        <w:t>В</w:t>
      </w:r>
      <w:r w:rsidRPr="003C7C6D">
        <w:rPr>
          <w:rFonts w:ascii="Rubik" w:hAnsi="Rubik" w:cs="Arial"/>
          <w:color w:val="333333"/>
          <w:sz w:val="26"/>
          <w:szCs w:val="26"/>
        </w:rPr>
        <w:t xml:space="preserve"> соответствии со статьей 133 Регламента Ярославской областной Думы вносим в Ярославскую областную Думу проект </w:t>
      </w:r>
      <w:bookmarkStart w:id="0" w:name="_GoBack"/>
      <w:r w:rsidRPr="003C7C6D">
        <w:rPr>
          <w:rFonts w:ascii="Rubik" w:hAnsi="Rubik" w:cs="Arial"/>
          <w:color w:val="333333"/>
          <w:sz w:val="26"/>
          <w:szCs w:val="26"/>
        </w:rPr>
        <w:t xml:space="preserve">постановления Ярославской областной Думы «О внесении в Государственную Думу Федерального Собрания Российской Федерации в качестве законодательной инициативы проекта федерального закона «О внесении изменений в Федеральный закон «О страховых пенсиях» и признании утратившими силу отдельных положений Федерального закона «О </w:t>
      </w:r>
      <w:r w:rsidRPr="003C7C6D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 «О приостановлении действия отдельных положений законодательных актов Российской Федерации, внесении изменений в отдельные законодательные акты Российской Федерации и особенностях увеличения страховой пенсии, фиксированной выплаты к страховой пенсии и социальных пенсий</w:t>
      </w:r>
      <w:bookmarkEnd w:id="0"/>
      <w:r w:rsidRPr="003C7C6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A12702" w:rsidRDefault="007372E2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на ____</w:t>
      </w:r>
      <w:r w:rsidR="003C7C6D" w:rsidRPr="003C7C6D">
        <w:rPr>
          <w:rFonts w:ascii="Times New Roman" w:hAnsi="Times New Roman" w:cs="Times New Roman"/>
          <w:sz w:val="26"/>
          <w:szCs w:val="26"/>
        </w:rPr>
        <w:t xml:space="preserve"> листах в 1 экз.</w:t>
      </w:r>
    </w:p>
    <w:p w:rsidR="00DB3DBA" w:rsidRDefault="00DB3DBA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DB3DBA" w:rsidRPr="00975E8C" w:rsidRDefault="00DB3DBA" w:rsidP="00DB3DBA">
      <w:pPr>
        <w:suppressAutoHyphens/>
        <w:spacing w:after="0" w:line="271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Руководитель фракции  </w:t>
      </w:r>
      <w:r w:rsidR="007372E2">
        <w:rPr>
          <w:rFonts w:ascii="Times New Roman" w:eastAsia="Times New Roman" w:hAnsi="Times New Roman" w:cs="Times New Roman"/>
          <w:sz w:val="26"/>
          <w:szCs w:val="26"/>
          <w:lang w:eastAsia="zh-CN"/>
        </w:rPr>
        <w:t>ЛДПР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И.В. Лобанова</w:t>
      </w:r>
    </w:p>
    <w:p w:rsidR="00DB3DBA" w:rsidRDefault="00DB3DBA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3DBA" w:rsidRPr="00C11729" w:rsidRDefault="007372E2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фракции ЛДПР</w:t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</w:r>
      <w:r w:rsidR="00DB3DBA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DB3DBA" w:rsidRPr="00C11729">
        <w:rPr>
          <w:rFonts w:ascii="Times New Roman" w:hAnsi="Times New Roman" w:cs="Times New Roman"/>
          <w:sz w:val="26"/>
          <w:szCs w:val="26"/>
        </w:rPr>
        <w:t>А.В. Потапов</w:t>
      </w:r>
    </w:p>
    <w:p w:rsidR="00DB3DBA" w:rsidRPr="00C11729" w:rsidRDefault="00DB3DBA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3DBA" w:rsidRPr="0083792D" w:rsidRDefault="00DB3DBA" w:rsidP="00DB3DB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3792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83792D">
        <w:rPr>
          <w:rFonts w:ascii="Times New Roman" w:hAnsi="Times New Roman" w:cs="Times New Roman"/>
          <w:sz w:val="26"/>
          <w:szCs w:val="26"/>
        </w:rPr>
        <w:t xml:space="preserve"> </w:t>
      </w:r>
      <w:r w:rsidRPr="00C11729">
        <w:rPr>
          <w:rFonts w:ascii="Times New Roman" w:hAnsi="Times New Roman" w:cs="Times New Roman"/>
          <w:sz w:val="26"/>
          <w:szCs w:val="26"/>
        </w:rPr>
        <w:t>В.А. Смирнов</w:t>
      </w:r>
    </w:p>
    <w:p w:rsidR="00DB3DBA" w:rsidRPr="003C7C6D" w:rsidRDefault="00DB3DBA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sectPr w:rsidR="00DB3DBA" w:rsidRPr="003C7C6D" w:rsidSect="00201EF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ubi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F98"/>
    <w:multiLevelType w:val="hybridMultilevel"/>
    <w:tmpl w:val="AE986C74"/>
    <w:lvl w:ilvl="0" w:tplc="72C6A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D6"/>
    <w:rsid w:val="00201EF2"/>
    <w:rsid w:val="003423D6"/>
    <w:rsid w:val="003C7C6D"/>
    <w:rsid w:val="00662B96"/>
    <w:rsid w:val="007372E2"/>
    <w:rsid w:val="00955E5E"/>
    <w:rsid w:val="00A12702"/>
    <w:rsid w:val="00C11729"/>
    <w:rsid w:val="00DB3DBA"/>
    <w:rsid w:val="00F41329"/>
    <w:rsid w:val="00FA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Владимир Николаевич</dc:creator>
  <cp:lastModifiedBy>Молчанова Ольга Петровна</cp:lastModifiedBy>
  <cp:revision>2</cp:revision>
  <cp:lastPrinted>2021-02-12T09:16:00Z</cp:lastPrinted>
  <dcterms:created xsi:type="dcterms:W3CDTF">2021-02-15T08:15:00Z</dcterms:created>
  <dcterms:modified xsi:type="dcterms:W3CDTF">2021-02-15T08:15:00Z</dcterms:modified>
</cp:coreProperties>
</file>