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904CA" w:rsidTr="00C904CA">
        <w:tc>
          <w:tcPr>
            <w:tcW w:w="426" w:type="dxa"/>
            <w:hideMark/>
          </w:tcPr>
          <w:p w:rsidR="00C904CA" w:rsidRDefault="00C904CA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04CA" w:rsidRDefault="00C904C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C904CA" w:rsidRDefault="00C904C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904CA" w:rsidRDefault="00C904C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04CA" w:rsidRDefault="00C904C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2D584C" w:rsidRPr="002D584C" w:rsidRDefault="002D584C" w:rsidP="002D584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584C" w:rsidRPr="002D584C" w:rsidRDefault="002D584C" w:rsidP="002D584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584C" w:rsidRPr="002D584C" w:rsidRDefault="002D584C" w:rsidP="002D584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0594" w:rsidRPr="002D584C" w:rsidRDefault="00210594" w:rsidP="002D584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84C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обращении </w:t>
      </w:r>
    </w:p>
    <w:p w:rsidR="00D56102" w:rsidRPr="002D584C" w:rsidRDefault="00D56102" w:rsidP="002D58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84C">
        <w:rPr>
          <w:rFonts w:ascii="Times New Roman" w:hAnsi="Times New Roman"/>
          <w:sz w:val="28"/>
          <w:szCs w:val="28"/>
          <w:lang w:eastAsia="ru-RU"/>
        </w:rPr>
        <w:t xml:space="preserve">Государственного Собрания – Курултая </w:t>
      </w:r>
    </w:p>
    <w:p w:rsidR="00D56102" w:rsidRPr="002D584C" w:rsidRDefault="00D56102" w:rsidP="002D58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84C">
        <w:rPr>
          <w:rFonts w:ascii="Times New Roman" w:hAnsi="Times New Roman"/>
          <w:sz w:val="28"/>
          <w:szCs w:val="28"/>
          <w:lang w:eastAsia="ru-RU"/>
        </w:rPr>
        <w:t xml:space="preserve">Республики Башкортостан </w:t>
      </w:r>
    </w:p>
    <w:p w:rsidR="00D56102" w:rsidRPr="002D584C" w:rsidRDefault="00D56102" w:rsidP="002D58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84C">
        <w:rPr>
          <w:rFonts w:ascii="Times New Roman" w:hAnsi="Times New Roman"/>
          <w:sz w:val="28"/>
          <w:szCs w:val="28"/>
          <w:lang w:eastAsia="ru-RU"/>
        </w:rPr>
        <w:t xml:space="preserve">к Председателю Государственной Думы </w:t>
      </w:r>
    </w:p>
    <w:p w:rsidR="00D56102" w:rsidRPr="002D584C" w:rsidRDefault="00D56102" w:rsidP="002D58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84C">
        <w:rPr>
          <w:rFonts w:ascii="Times New Roman" w:hAnsi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1645A2" w:rsidRPr="002D584C" w:rsidRDefault="00D56102" w:rsidP="002D58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584C">
        <w:rPr>
          <w:rFonts w:ascii="Times New Roman" w:hAnsi="Times New Roman"/>
          <w:sz w:val="28"/>
          <w:szCs w:val="28"/>
          <w:lang w:eastAsia="ru-RU"/>
        </w:rPr>
        <w:t>С.Е. Нарышкину</w:t>
      </w:r>
    </w:p>
    <w:p w:rsidR="00210594" w:rsidRPr="002D584C" w:rsidRDefault="00210594" w:rsidP="002D58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102" w:rsidRPr="002D584C" w:rsidRDefault="00D56102" w:rsidP="002D58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2DEE" w:rsidRPr="002D584C" w:rsidRDefault="005F2DEE" w:rsidP="002D58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84C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2D584C" w:rsidRDefault="005F2DEE" w:rsidP="002D58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2D584C" w:rsidRDefault="005F2DEE" w:rsidP="002D58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D584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D584C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2D584C" w:rsidRDefault="00210594" w:rsidP="002D584C">
      <w:pPr>
        <w:pStyle w:val="2"/>
        <w:tabs>
          <w:tab w:val="left" w:pos="708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210594" w:rsidRPr="002D584C" w:rsidRDefault="00210594" w:rsidP="002D584C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84C">
        <w:rPr>
          <w:rFonts w:ascii="Times New Roman" w:hAnsi="Times New Roman"/>
          <w:sz w:val="28"/>
          <w:szCs w:val="28"/>
        </w:rPr>
        <w:t xml:space="preserve">1. </w:t>
      </w:r>
      <w:r w:rsidRPr="002D584C">
        <w:rPr>
          <w:rFonts w:ascii="Times New Roman" w:hAnsi="Times New Roman"/>
          <w:sz w:val="28"/>
          <w:szCs w:val="28"/>
          <w:lang w:eastAsia="ru-RU"/>
        </w:rPr>
        <w:t xml:space="preserve">Поддержать </w:t>
      </w:r>
      <w:r w:rsidR="004D4E0E" w:rsidRPr="002D584C">
        <w:rPr>
          <w:rFonts w:ascii="Times New Roman" w:hAnsi="Times New Roman"/>
          <w:sz w:val="28"/>
          <w:szCs w:val="28"/>
          <w:lang w:eastAsia="ru-RU"/>
        </w:rPr>
        <w:t>обращение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 xml:space="preserve"> Государственного Собрания – Курултая Ре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>с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>публики Башкортостан к Председателю Государственной Думы Федеральн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>о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>го Собрания Российской Федерации С.Е. Нарышкину с предложением уск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>о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>рить рассмотрение проекта федерального закона № 423427-4 «Об общих принципах организации транспортного обслуживания населения на маршр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>у</w:t>
      </w:r>
      <w:r w:rsidR="00922023" w:rsidRPr="002D584C">
        <w:rPr>
          <w:rFonts w:ascii="Times New Roman" w:hAnsi="Times New Roman"/>
          <w:sz w:val="28"/>
          <w:szCs w:val="28"/>
          <w:lang w:eastAsia="ru-RU"/>
        </w:rPr>
        <w:t>тах регулярного сообщения в Р</w:t>
      </w:r>
      <w:r w:rsidR="00D56102" w:rsidRPr="002D584C">
        <w:rPr>
          <w:rFonts w:ascii="Times New Roman" w:hAnsi="Times New Roman"/>
          <w:sz w:val="28"/>
          <w:szCs w:val="28"/>
          <w:lang w:eastAsia="ru-RU"/>
        </w:rPr>
        <w:t>оссийской Федерации»</w:t>
      </w:r>
      <w:r w:rsidR="004D4E0E" w:rsidRPr="002D584C">
        <w:rPr>
          <w:rFonts w:ascii="Times New Roman" w:hAnsi="Times New Roman"/>
          <w:sz w:val="28"/>
          <w:szCs w:val="28"/>
          <w:lang w:eastAsia="ru-RU"/>
        </w:rPr>
        <w:t>.</w:t>
      </w:r>
    </w:p>
    <w:p w:rsidR="005F2DEE" w:rsidRPr="002D584C" w:rsidRDefault="005F2DEE" w:rsidP="002D5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84C">
        <w:rPr>
          <w:rFonts w:ascii="Times New Roman" w:hAnsi="Times New Roman"/>
          <w:sz w:val="28"/>
          <w:szCs w:val="28"/>
        </w:rPr>
        <w:t>2. Направить настоящее Постановление</w:t>
      </w:r>
      <w:r w:rsidR="00210594" w:rsidRPr="002D584C">
        <w:rPr>
          <w:rFonts w:ascii="Times New Roman" w:hAnsi="Times New Roman"/>
          <w:sz w:val="28"/>
          <w:szCs w:val="28"/>
        </w:rPr>
        <w:t xml:space="preserve"> в</w:t>
      </w:r>
      <w:r w:rsidR="00922023" w:rsidRPr="002D584C">
        <w:rPr>
          <w:rFonts w:ascii="Times New Roman" w:hAnsi="Times New Roman"/>
          <w:sz w:val="28"/>
          <w:szCs w:val="28"/>
        </w:rPr>
        <w:t xml:space="preserve"> </w:t>
      </w:r>
      <w:r w:rsidR="00922023" w:rsidRPr="002D584C">
        <w:rPr>
          <w:rFonts w:ascii="Times New Roman" w:hAnsi="Times New Roman"/>
          <w:sz w:val="28"/>
          <w:szCs w:val="28"/>
          <w:lang w:eastAsia="ru-RU"/>
        </w:rPr>
        <w:t>Государственное Собрание – Курултай Республики Башкортостан</w:t>
      </w:r>
      <w:r w:rsidRPr="002D584C">
        <w:rPr>
          <w:rFonts w:ascii="Times New Roman" w:hAnsi="Times New Roman"/>
          <w:sz w:val="28"/>
          <w:szCs w:val="28"/>
        </w:rPr>
        <w:t>.</w:t>
      </w:r>
    </w:p>
    <w:p w:rsidR="005F2DEE" w:rsidRPr="002D584C" w:rsidRDefault="00210594" w:rsidP="002D584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D584C">
        <w:rPr>
          <w:rFonts w:ascii="Times New Roman" w:hAnsi="Times New Roman"/>
          <w:sz w:val="28"/>
          <w:szCs w:val="28"/>
        </w:rPr>
        <w:t>3</w:t>
      </w:r>
      <w:r w:rsidR="005F2DEE" w:rsidRPr="002D584C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Pr="002D584C" w:rsidRDefault="00D80713" w:rsidP="002D584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D584C" w:rsidRDefault="00D80713" w:rsidP="002D584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D584C" w:rsidRDefault="00D80713" w:rsidP="002D584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D584C" w:rsidRDefault="00D80713" w:rsidP="002D584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84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2D584C" w:rsidRDefault="00D80713" w:rsidP="002D584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84C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D80713" w:rsidRPr="002D584C" w:rsidRDefault="00D80713" w:rsidP="002D58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80713" w:rsidRPr="002D584C" w:rsidSect="002D584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40A77"/>
    <w:rsid w:val="001645A2"/>
    <w:rsid w:val="001E5FF6"/>
    <w:rsid w:val="00210594"/>
    <w:rsid w:val="00231AF6"/>
    <w:rsid w:val="002D584C"/>
    <w:rsid w:val="004137C3"/>
    <w:rsid w:val="004D4E0E"/>
    <w:rsid w:val="005F2DEE"/>
    <w:rsid w:val="00715D00"/>
    <w:rsid w:val="00726DCE"/>
    <w:rsid w:val="0091544F"/>
    <w:rsid w:val="00922023"/>
    <w:rsid w:val="009E2956"/>
    <w:rsid w:val="00A520F0"/>
    <w:rsid w:val="00A65318"/>
    <w:rsid w:val="00A708E0"/>
    <w:rsid w:val="00C904CA"/>
    <w:rsid w:val="00CF69B2"/>
    <w:rsid w:val="00D26F40"/>
    <w:rsid w:val="00D56102"/>
    <w:rsid w:val="00D80713"/>
    <w:rsid w:val="00D81264"/>
    <w:rsid w:val="00DD4C76"/>
    <w:rsid w:val="00E1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31</cp:revision>
  <cp:lastPrinted>2015-05-21T13:17:00Z</cp:lastPrinted>
  <dcterms:created xsi:type="dcterms:W3CDTF">2014-01-31T07:50:00Z</dcterms:created>
  <dcterms:modified xsi:type="dcterms:W3CDTF">2015-05-28T08:47:00Z</dcterms:modified>
</cp:coreProperties>
</file>