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163" w:rsidRPr="00D53163" w:rsidRDefault="00D53163" w:rsidP="00D53163">
      <w:pPr>
        <w:ind w:left="5670"/>
        <w:rPr>
          <w:sz w:val="28"/>
          <w:szCs w:val="28"/>
        </w:rPr>
      </w:pPr>
      <w:r w:rsidRPr="00D53163">
        <w:rPr>
          <w:color w:val="000000"/>
          <w:sz w:val="28"/>
          <w:szCs w:val="28"/>
        </w:rPr>
        <w:t>Приложение 10</w:t>
      </w:r>
    </w:p>
    <w:p w:rsidR="00D53163" w:rsidRPr="00D53163" w:rsidRDefault="00D53163" w:rsidP="00D53163">
      <w:pPr>
        <w:ind w:left="5670"/>
        <w:rPr>
          <w:sz w:val="28"/>
          <w:szCs w:val="28"/>
        </w:rPr>
      </w:pPr>
      <w:r w:rsidRPr="00D53163">
        <w:rPr>
          <w:color w:val="000000"/>
          <w:sz w:val="28"/>
          <w:szCs w:val="28"/>
        </w:rPr>
        <w:t>к Закону Ярославской области</w:t>
      </w:r>
    </w:p>
    <w:p w:rsidR="00D53163" w:rsidRPr="00D53163" w:rsidRDefault="00E72F86" w:rsidP="00D53163">
      <w:pPr>
        <w:ind w:left="5670"/>
        <w:rPr>
          <w:sz w:val="28"/>
          <w:szCs w:val="28"/>
        </w:rPr>
      </w:pPr>
      <w:r w:rsidRPr="00E72F86">
        <w:rPr>
          <w:color w:val="000000"/>
          <w:sz w:val="28"/>
          <w:szCs w:val="28"/>
        </w:rPr>
        <w:t>от 17.04.2025 № 11-з</w:t>
      </w:r>
      <w:bookmarkStart w:id="0" w:name="_GoBack"/>
      <w:bookmarkEnd w:id="0"/>
    </w:p>
    <w:p w:rsidR="00D53163" w:rsidRPr="00D53163" w:rsidRDefault="00D53163">
      <w:pPr>
        <w:rPr>
          <w:sz w:val="28"/>
          <w:szCs w:val="28"/>
        </w:rPr>
      </w:pPr>
    </w:p>
    <w:p w:rsidR="00D53163" w:rsidRPr="00D53163" w:rsidRDefault="00D53163">
      <w:pPr>
        <w:rPr>
          <w:sz w:val="28"/>
          <w:szCs w:val="28"/>
        </w:rPr>
      </w:pPr>
    </w:p>
    <w:p w:rsidR="00D53163" w:rsidRPr="00D53163" w:rsidRDefault="00D53163" w:rsidP="00D53163">
      <w:pPr>
        <w:jc w:val="center"/>
        <w:rPr>
          <w:sz w:val="28"/>
          <w:szCs w:val="28"/>
        </w:rPr>
      </w:pPr>
      <w:r w:rsidRPr="00D53163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D53163" w:rsidRPr="00D53163" w:rsidRDefault="00D53163" w:rsidP="00D53163">
      <w:pPr>
        <w:jc w:val="center"/>
        <w:rPr>
          <w:sz w:val="28"/>
          <w:szCs w:val="28"/>
        </w:rPr>
      </w:pPr>
      <w:r w:rsidRPr="00D53163">
        <w:rPr>
          <w:b/>
          <w:bCs/>
          <w:color w:val="000000"/>
          <w:sz w:val="28"/>
          <w:szCs w:val="28"/>
        </w:rPr>
        <w:t>Ярославской области на 2025 год</w:t>
      </w:r>
    </w:p>
    <w:p w:rsidR="00D53163" w:rsidRPr="00D53163" w:rsidRDefault="00D53163">
      <w:pPr>
        <w:rPr>
          <w:sz w:val="28"/>
          <w:szCs w:val="28"/>
        </w:rPr>
      </w:pPr>
    </w:p>
    <w:tbl>
      <w:tblPr>
        <w:tblW w:w="9439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7597"/>
        <w:gridCol w:w="1842"/>
      </w:tblGrid>
      <w:tr w:rsidR="00ED27CD" w:rsidTr="00D53163">
        <w:trPr>
          <w:tblHeader/>
        </w:trPr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ED27CD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27CD" w:rsidRDefault="00BC7E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D27CD" w:rsidRDefault="00ED27CD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D27C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27CD" w:rsidRDefault="00C36D0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ED27CD" w:rsidRDefault="00BC7E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D27CD" w:rsidRDefault="00ED27CD">
            <w:pPr>
              <w:spacing w:line="1" w:lineRule="auto"/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9B22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</w:t>
            </w:r>
            <w:r w:rsidR="009B224E">
              <w:rPr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24 925 653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11 412 113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2 189 075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499 608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915 950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1 054 729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888 193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1 776 386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444 097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527 364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277 560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1 054 729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610 633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416 341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1 332 290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305 000 000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305 000 000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Субсидия на реализацию</w:t>
            </w:r>
            <w:r w:rsidR="00D53163">
              <w:rPr>
                <w:b/>
                <w:bCs/>
                <w:color w:val="000000"/>
                <w:sz w:val="24"/>
                <w:szCs w:val="24"/>
              </w:rPr>
              <w:t xml:space="preserve"> мероприятий по строительству и </w:t>
            </w:r>
            <w:r>
              <w:rPr>
                <w:b/>
                <w:bCs/>
                <w:color w:val="000000"/>
                <w:sz w:val="24"/>
                <w:szCs w:val="24"/>
              </w:rPr>
              <w:t>реконструкции объектов теплоснабжения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142 688 200</w:t>
            </w:r>
          </w:p>
        </w:tc>
      </w:tr>
      <w:tr w:rsidR="00FF0AE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0AE8" w:rsidRDefault="00FF0AE8" w:rsidP="00FF0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 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0AE8" w:rsidRDefault="00FF0AE8" w:rsidP="00FF0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6 057 000</w:t>
            </w:r>
          </w:p>
        </w:tc>
      </w:tr>
      <w:tr w:rsidR="00FF0AE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0AE8" w:rsidRPr="00362316" w:rsidRDefault="00FF0AE8" w:rsidP="00FF0AE8">
            <w:pPr>
              <w:rPr>
                <w:color w:val="000000"/>
                <w:sz w:val="24"/>
                <w:szCs w:val="24"/>
              </w:rPr>
            </w:pPr>
            <w:r w:rsidRPr="0036231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0AE8" w:rsidRPr="00362316" w:rsidRDefault="00FF0AE8" w:rsidP="00FF0AE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F0AE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0AE8" w:rsidRPr="00362316" w:rsidRDefault="00FF0AE8" w:rsidP="00FF0AE8">
            <w:pPr>
              <w:rPr>
                <w:color w:val="000000"/>
                <w:sz w:val="24"/>
                <w:szCs w:val="24"/>
              </w:rPr>
            </w:pPr>
            <w:r w:rsidRPr="0036231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0AE8" w:rsidRPr="00362316" w:rsidRDefault="00FF0AE8" w:rsidP="00FF0AE8">
            <w:pPr>
              <w:jc w:val="right"/>
              <w:rPr>
                <w:color w:val="000000"/>
                <w:sz w:val="24"/>
                <w:szCs w:val="24"/>
              </w:rPr>
            </w:pPr>
            <w:r w:rsidRPr="00362316">
              <w:rPr>
                <w:color w:val="000000"/>
                <w:sz w:val="24"/>
                <w:szCs w:val="24"/>
              </w:rPr>
              <w:t>21 370 140</w:t>
            </w:r>
          </w:p>
        </w:tc>
      </w:tr>
      <w:tr w:rsidR="00FF0AE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0AE8" w:rsidRPr="00362316" w:rsidRDefault="00FF0AE8" w:rsidP="00FF0AE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6231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36231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0AE8" w:rsidRPr="00362316" w:rsidRDefault="00FF0AE8" w:rsidP="00FF0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F0AE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0AE8" w:rsidRDefault="00FF0AE8" w:rsidP="00FF0AE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0AE8" w:rsidRDefault="00FF0AE8" w:rsidP="00FF0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28 975 000</w:t>
            </w:r>
          </w:p>
        </w:tc>
      </w:tr>
      <w:tr w:rsidR="00FF0AE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0AE8" w:rsidRDefault="00FF0AE8" w:rsidP="00FF0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0AE8" w:rsidRDefault="00FF0AE8" w:rsidP="00FF0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F0AE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0AE8" w:rsidRDefault="00FF0AE8" w:rsidP="00FF0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0AE8" w:rsidRDefault="00FF0AE8" w:rsidP="00FF0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24 120 000</w:t>
            </w:r>
          </w:p>
        </w:tc>
      </w:tr>
      <w:tr w:rsidR="00FF0AE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0AE8" w:rsidRDefault="00FF0AE8" w:rsidP="00FF0AE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0AE8" w:rsidRDefault="00FF0AE8" w:rsidP="00FF0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F0AE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0AE8" w:rsidRDefault="00FF0AE8" w:rsidP="00FF0AE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0AE8" w:rsidRDefault="00FF0AE8" w:rsidP="00FF0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54 666 060</w:t>
            </w:r>
          </w:p>
        </w:tc>
      </w:tr>
      <w:tr w:rsidR="00FF0AE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0AE8" w:rsidRDefault="00FF0AE8" w:rsidP="00FF0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0AE8" w:rsidRDefault="00FF0AE8" w:rsidP="00FF0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F0AE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0AE8" w:rsidRDefault="00FF0AE8" w:rsidP="00FF0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0AE8" w:rsidRDefault="00FF0AE8" w:rsidP="00FF0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15721">
              <w:rPr>
                <w:b/>
                <w:bCs/>
                <w:color w:val="000000"/>
                <w:sz w:val="24"/>
                <w:szCs w:val="24"/>
              </w:rPr>
              <w:t>25.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2 040 526 371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212 851 115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1 139 422 327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245 448 000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27 045 792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68 316 465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31 078 754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127 000 000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1 198 615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15 336 549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1 078 754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82 000 000</w:t>
            </w:r>
          </w:p>
        </w:tc>
      </w:tr>
      <w:tr w:rsidR="006D11A9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11A9" w:rsidRDefault="006D11A9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11A9" w:rsidRDefault="006D11A9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581 229 629</w:t>
            </w:r>
          </w:p>
        </w:tc>
      </w:tr>
      <w:tr w:rsidR="006D11A9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11A9" w:rsidRDefault="006D11A9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11A9" w:rsidRDefault="006D11A9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501 229 629</w:t>
            </w:r>
          </w:p>
        </w:tc>
      </w:tr>
      <w:tr w:rsidR="006D11A9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11A9" w:rsidRDefault="006D11A9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11A9" w:rsidRDefault="006D11A9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11A9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11A9" w:rsidRDefault="006D11A9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11A9" w:rsidRDefault="006D11A9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10 184 923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426 408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51 262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293 010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142 253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59 068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108 350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63 495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137 476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170 097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408 932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177 088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125 243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209 709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151 456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87 961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87 379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68 155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Левобережное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263 301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15 146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213 204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101 359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54 175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76 893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72 233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179 126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302 913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223 107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204 466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66 408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109 515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76 311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55 340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559 224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61 748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214 369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111 845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75 146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201 321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345 146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103 689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263 010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835 341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136 311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163 107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471 612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64 078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134 272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299 709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100 777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84 466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254 447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73 981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270 291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63 786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34 369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32 039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Субсидия на обеспечение комплексного развития сельских территорий (создание объектов)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129 153 988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46 350 371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</w:tr>
      <w:tr w:rsidR="006531A7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31A7" w:rsidRDefault="006531A7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52. Субсидия на реализацию мероприятий по модернизации школьных систем образования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31A7" w:rsidRDefault="006531A7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896 685 410</w:t>
            </w:r>
          </w:p>
        </w:tc>
      </w:tr>
      <w:tr w:rsidR="009513A5" w:rsidRPr="009513A5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513A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513A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513A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80 462 072</w:t>
            </w:r>
          </w:p>
        </w:tc>
      </w:tr>
      <w:tr w:rsidR="009513A5" w:rsidRPr="009513A5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513A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513A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513A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284 764 558</w:t>
            </w:r>
          </w:p>
        </w:tc>
      </w:tr>
      <w:tr w:rsidR="009513A5" w:rsidRPr="009513A5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13A5" w:rsidRPr="009513A5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54 728 904</w:t>
            </w:r>
          </w:p>
        </w:tc>
      </w:tr>
      <w:tr w:rsidR="009513A5" w:rsidRPr="009513A5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9513A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9513A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13A5" w:rsidRPr="009513A5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9513A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9513A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26 898 051</w:t>
            </w:r>
          </w:p>
        </w:tc>
      </w:tr>
      <w:tr w:rsidR="009513A5" w:rsidRPr="009513A5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513A5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513A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13A5" w:rsidRPr="009513A5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513A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9513A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98 087 060</w:t>
            </w:r>
          </w:p>
        </w:tc>
      </w:tr>
      <w:tr w:rsidR="009513A5" w:rsidRPr="009513A5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13A5" w:rsidRPr="009513A5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140 130 834</w:t>
            </w:r>
          </w:p>
        </w:tc>
      </w:tr>
      <w:tr w:rsidR="009513A5" w:rsidRPr="009513A5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13A5" w:rsidRPr="009513A5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116 564 322</w:t>
            </w:r>
          </w:p>
        </w:tc>
      </w:tr>
      <w:tr w:rsidR="009513A5" w:rsidRPr="009513A5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13A5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3A5" w:rsidRPr="009513A5" w:rsidRDefault="009513A5" w:rsidP="000C273E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3A5" w:rsidRPr="009513A5" w:rsidRDefault="009513A5" w:rsidP="000C273E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95 049 609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53. 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3 758 359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47 150 100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13 038 331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1 622 797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1 014 374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864 176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829 058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1 381 762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Семибратово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1 381 762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1 191 074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1 090 384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1 635 576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596 070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596 070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1 063 766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425 508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425 508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414 298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414 298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838 926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838 926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529 319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907 400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453 701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591 903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986 501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626 787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623 037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623 037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830 716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842 607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674 085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378 340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756 677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1 312 626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57. 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537 072 805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263 129 367</w:t>
            </w: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26953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6953" w:rsidRDefault="00626953" w:rsidP="000C273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953" w:rsidRDefault="00626953" w:rsidP="000C2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</w:tr>
      <w:tr w:rsidR="0054432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328" w:rsidRDefault="00544328" w:rsidP="0054432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62. Субсидия на реализацию мероприятий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28" w:rsidRDefault="00544328" w:rsidP="0054432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299 211 619</w:t>
            </w:r>
          </w:p>
        </w:tc>
      </w:tr>
      <w:tr w:rsidR="0054432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328" w:rsidRDefault="00544328" w:rsidP="0054432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64. Субсидия на обеспечение мероприятий по переселению граждан из аварийного жилищного фонда </w:t>
            </w:r>
            <w:r w:rsidR="00D53163">
              <w:rPr>
                <w:b/>
                <w:bCs/>
                <w:color w:val="000000"/>
                <w:sz w:val="24"/>
                <w:szCs w:val="24"/>
              </w:rPr>
              <w:t>за счет средств, поступивших от </w:t>
            </w:r>
            <w:r>
              <w:rPr>
                <w:b/>
                <w:bCs/>
                <w:color w:val="000000"/>
                <w:sz w:val="24"/>
                <w:szCs w:val="24"/>
              </w:rPr>
              <w:t>публично-правовой компании "Фонд развития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28" w:rsidRDefault="00544328" w:rsidP="0054432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5 915 091</w:t>
            </w:r>
          </w:p>
        </w:tc>
      </w:tr>
      <w:tr w:rsidR="0054432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328" w:rsidRDefault="00544328" w:rsidP="0054432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28" w:rsidRDefault="00544328" w:rsidP="005443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432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328" w:rsidRDefault="00544328" w:rsidP="0054432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28" w:rsidRDefault="00544328" w:rsidP="0054432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1 589 331</w:t>
            </w:r>
          </w:p>
        </w:tc>
      </w:tr>
      <w:tr w:rsidR="0054432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328" w:rsidRDefault="00544328" w:rsidP="0054432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28" w:rsidRDefault="00544328" w:rsidP="005443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432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328" w:rsidRDefault="00544328" w:rsidP="0054432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28" w:rsidRDefault="00544328" w:rsidP="0054432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4 325 760</w:t>
            </w:r>
          </w:p>
        </w:tc>
      </w:tr>
      <w:tr w:rsidR="0054432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328" w:rsidRDefault="00544328" w:rsidP="0054432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</w:t>
            </w:r>
            <w:r w:rsidRPr="005967A5">
              <w:rPr>
                <w:b/>
                <w:bCs/>
                <w:color w:val="000000"/>
                <w:sz w:val="24"/>
                <w:szCs w:val="24"/>
              </w:rPr>
              <w:t xml:space="preserve">. Субсидия </w:t>
            </w:r>
            <w:r>
              <w:rPr>
                <w:b/>
                <w:bCs/>
                <w:color w:val="000000"/>
                <w:sz w:val="24"/>
                <w:szCs w:val="24"/>
              </w:rPr>
              <w:t>на обеспечение</w:t>
            </w:r>
            <w:r w:rsidRPr="005967A5">
              <w:rPr>
                <w:b/>
                <w:bCs/>
                <w:color w:val="000000"/>
                <w:sz w:val="24"/>
                <w:szCs w:val="24"/>
              </w:rPr>
              <w:t xml:space="preserve">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28" w:rsidRDefault="00544328" w:rsidP="0054432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225 127</w:t>
            </w:r>
          </w:p>
        </w:tc>
      </w:tr>
      <w:tr w:rsidR="0054432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328" w:rsidRDefault="00544328" w:rsidP="0054432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28" w:rsidRDefault="00544328" w:rsidP="005443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432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328" w:rsidRDefault="00544328" w:rsidP="0054432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28" w:rsidRDefault="00544328" w:rsidP="0054432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62 911</w:t>
            </w:r>
          </w:p>
        </w:tc>
      </w:tr>
      <w:tr w:rsidR="0054432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328" w:rsidRDefault="00544328" w:rsidP="0054432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28" w:rsidRDefault="00544328" w:rsidP="005443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432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328" w:rsidRDefault="00544328" w:rsidP="0054432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28" w:rsidRDefault="00544328" w:rsidP="0054432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162 216</w:t>
            </w:r>
          </w:p>
        </w:tc>
      </w:tr>
      <w:tr w:rsidR="0054432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328" w:rsidRDefault="00544328" w:rsidP="0054432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</w:t>
            </w:r>
            <w:r w:rsidRPr="00BF3FA9">
              <w:rPr>
                <w:b/>
                <w:bCs/>
                <w:color w:val="000000"/>
                <w:sz w:val="24"/>
                <w:szCs w:val="24"/>
              </w:rPr>
              <w:t>. Субсидия на реализаци</w:t>
            </w:r>
            <w:r>
              <w:rPr>
                <w:b/>
                <w:bCs/>
                <w:color w:val="000000"/>
                <w:sz w:val="24"/>
                <w:szCs w:val="24"/>
              </w:rPr>
              <w:t>ю</w:t>
            </w:r>
            <w:r w:rsidRPr="00BF3FA9">
              <w:rPr>
                <w:b/>
                <w:bCs/>
                <w:color w:val="000000"/>
                <w:sz w:val="24"/>
                <w:szCs w:val="24"/>
              </w:rPr>
              <w:t xml:space="preserve">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28" w:rsidRDefault="00544328" w:rsidP="0054432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78 893 160</w:t>
            </w:r>
          </w:p>
        </w:tc>
      </w:tr>
      <w:tr w:rsidR="0054432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328" w:rsidRDefault="00544328" w:rsidP="0054432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28" w:rsidRDefault="00544328" w:rsidP="005443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432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328" w:rsidRDefault="00544328" w:rsidP="0054432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28" w:rsidRDefault="00544328" w:rsidP="0054432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78 893 160</w:t>
            </w:r>
          </w:p>
        </w:tc>
      </w:tr>
      <w:tr w:rsidR="00544328" w:rsidTr="00D53163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4328" w:rsidRDefault="00544328" w:rsidP="0054432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67. Субсидия на реализацию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28" w:rsidRDefault="00544328" w:rsidP="0054432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20 833 334</w:t>
            </w:r>
          </w:p>
        </w:tc>
      </w:tr>
    </w:tbl>
    <w:p w:rsidR="003D7489" w:rsidRPr="00D53163" w:rsidRDefault="003D7489">
      <w:pPr>
        <w:rPr>
          <w:sz w:val="28"/>
        </w:rPr>
      </w:pPr>
    </w:p>
    <w:sectPr w:rsidR="003D7489" w:rsidRPr="00D53163" w:rsidSect="00D53163">
      <w:headerReference w:type="default" r:id="rId7"/>
      <w:footerReference w:type="default" r:id="rId8"/>
      <w:pgSz w:w="11905" w:h="16837"/>
      <w:pgMar w:top="1134" w:right="851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5A8" w:rsidRDefault="007B05A8">
      <w:r>
        <w:separator/>
      </w:r>
    </w:p>
  </w:endnote>
  <w:endnote w:type="continuationSeparator" w:id="0">
    <w:p w:rsidR="007B05A8" w:rsidRDefault="007B0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D27CD">
      <w:tc>
        <w:tcPr>
          <w:tcW w:w="10421" w:type="dxa"/>
        </w:tcPr>
        <w:p w:rsidR="00ED27CD" w:rsidRDefault="00BC7EE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D27CD" w:rsidRDefault="00ED27C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5A8" w:rsidRDefault="007B05A8">
      <w:r>
        <w:separator/>
      </w:r>
    </w:p>
  </w:footnote>
  <w:footnote w:type="continuationSeparator" w:id="0">
    <w:p w:rsidR="007B05A8" w:rsidRDefault="007B0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11" w:type="dxa"/>
      <w:tblLayout w:type="fixed"/>
      <w:tblLook w:val="01E0" w:firstRow="1" w:lastRow="1" w:firstColumn="1" w:lastColumn="1" w:noHBand="0" w:noVBand="0"/>
    </w:tblPr>
    <w:tblGrid>
      <w:gridCol w:w="9411"/>
    </w:tblGrid>
    <w:tr w:rsidR="00ED27CD" w:rsidTr="00D53163">
      <w:tc>
        <w:tcPr>
          <w:tcW w:w="9411" w:type="dxa"/>
        </w:tcPr>
        <w:p w:rsidR="00ED27CD" w:rsidRPr="00D53163" w:rsidRDefault="00BC7EE3">
          <w:pPr>
            <w:jc w:val="center"/>
            <w:rPr>
              <w:color w:val="000000"/>
              <w:sz w:val="28"/>
              <w:szCs w:val="28"/>
            </w:rPr>
          </w:pPr>
          <w:r w:rsidRPr="00D53163">
            <w:rPr>
              <w:sz w:val="28"/>
              <w:szCs w:val="28"/>
            </w:rPr>
            <w:fldChar w:fldCharType="begin"/>
          </w:r>
          <w:r w:rsidRPr="00D53163">
            <w:rPr>
              <w:color w:val="000000"/>
              <w:sz w:val="28"/>
              <w:szCs w:val="28"/>
            </w:rPr>
            <w:instrText>PAGE</w:instrText>
          </w:r>
          <w:r w:rsidRPr="00D53163">
            <w:rPr>
              <w:sz w:val="28"/>
              <w:szCs w:val="28"/>
            </w:rPr>
            <w:fldChar w:fldCharType="separate"/>
          </w:r>
          <w:r w:rsidR="00E72F86">
            <w:rPr>
              <w:noProof/>
              <w:color w:val="000000"/>
              <w:sz w:val="28"/>
              <w:szCs w:val="28"/>
            </w:rPr>
            <w:t>10</w:t>
          </w:r>
          <w:r w:rsidRPr="00D53163">
            <w:rPr>
              <w:sz w:val="28"/>
              <w:szCs w:val="28"/>
            </w:rPr>
            <w:fldChar w:fldCharType="end"/>
          </w:r>
        </w:p>
        <w:p w:rsidR="00ED27CD" w:rsidRDefault="00ED27C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7CD"/>
    <w:rsid w:val="002B7B08"/>
    <w:rsid w:val="00315721"/>
    <w:rsid w:val="00317F28"/>
    <w:rsid w:val="003523E9"/>
    <w:rsid w:val="003D7489"/>
    <w:rsid w:val="00450B2A"/>
    <w:rsid w:val="00504295"/>
    <w:rsid w:val="00544328"/>
    <w:rsid w:val="005967A5"/>
    <w:rsid w:val="005D6770"/>
    <w:rsid w:val="005E69BF"/>
    <w:rsid w:val="00626953"/>
    <w:rsid w:val="006531A7"/>
    <w:rsid w:val="006959C6"/>
    <w:rsid w:val="006D1132"/>
    <w:rsid w:val="006D11A9"/>
    <w:rsid w:val="006E712F"/>
    <w:rsid w:val="00746AD8"/>
    <w:rsid w:val="00796766"/>
    <w:rsid w:val="007B05A8"/>
    <w:rsid w:val="008518EE"/>
    <w:rsid w:val="00886F5D"/>
    <w:rsid w:val="009513A5"/>
    <w:rsid w:val="00977CC4"/>
    <w:rsid w:val="009B224E"/>
    <w:rsid w:val="009B2A2F"/>
    <w:rsid w:val="009D3C97"/>
    <w:rsid w:val="00A71AA6"/>
    <w:rsid w:val="00AB11E2"/>
    <w:rsid w:val="00AC5D5C"/>
    <w:rsid w:val="00AE3C31"/>
    <w:rsid w:val="00B20BC4"/>
    <w:rsid w:val="00BC7EE3"/>
    <w:rsid w:val="00BF3FA9"/>
    <w:rsid w:val="00C36D0D"/>
    <w:rsid w:val="00C91C93"/>
    <w:rsid w:val="00D50A14"/>
    <w:rsid w:val="00D53163"/>
    <w:rsid w:val="00DE166C"/>
    <w:rsid w:val="00E4117E"/>
    <w:rsid w:val="00E72F86"/>
    <w:rsid w:val="00ED27CD"/>
    <w:rsid w:val="00ED5FA5"/>
    <w:rsid w:val="00F020F5"/>
    <w:rsid w:val="00F12949"/>
    <w:rsid w:val="00FF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B11E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11E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531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53163"/>
  </w:style>
  <w:style w:type="paragraph" w:styleId="a8">
    <w:name w:val="footer"/>
    <w:basedOn w:val="a"/>
    <w:link w:val="a9"/>
    <w:uiPriority w:val="99"/>
    <w:unhideWhenUsed/>
    <w:rsid w:val="00D531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531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B11E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11E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531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53163"/>
  </w:style>
  <w:style w:type="paragraph" w:styleId="a8">
    <w:name w:val="footer"/>
    <w:basedOn w:val="a"/>
    <w:link w:val="a9"/>
    <w:uiPriority w:val="99"/>
    <w:unhideWhenUsed/>
    <w:rsid w:val="00D531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5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2140</Words>
  <Characters>12203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cp:lastPrinted>2025-04-04T08:29:00Z</cp:lastPrinted>
  <dcterms:created xsi:type="dcterms:W3CDTF">2025-04-16T06:02:00Z</dcterms:created>
  <dcterms:modified xsi:type="dcterms:W3CDTF">2025-04-18T05:37:00Z</dcterms:modified>
</cp:coreProperties>
</file>