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A2A6B" w:rsidTr="00CA2A6B">
        <w:tc>
          <w:tcPr>
            <w:tcW w:w="426" w:type="dxa"/>
            <w:vAlign w:val="center"/>
            <w:hideMark/>
          </w:tcPr>
          <w:p w:rsidR="00CA2A6B" w:rsidRDefault="00CA2A6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A2A6B" w:rsidRDefault="00CA2A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CA2A6B" w:rsidRDefault="00CA2A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CA2A6B" w:rsidRDefault="00CA2A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A2A6B" w:rsidRDefault="00CA2A6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90</w:t>
            </w:r>
            <w:bookmarkStart w:id="0" w:name="_GoBack"/>
            <w:bookmarkEnd w:id="0"/>
          </w:p>
        </w:tc>
      </w:tr>
    </w:tbl>
    <w:p w:rsidR="00597715" w:rsidRPr="00597715" w:rsidRDefault="00597715" w:rsidP="00597715">
      <w:pPr>
        <w:jc w:val="both"/>
        <w:rPr>
          <w:sz w:val="28"/>
          <w:szCs w:val="28"/>
        </w:rPr>
      </w:pPr>
    </w:p>
    <w:p w:rsidR="00597715" w:rsidRPr="00597715" w:rsidRDefault="00597715" w:rsidP="00597715">
      <w:pPr>
        <w:jc w:val="both"/>
        <w:rPr>
          <w:sz w:val="28"/>
          <w:szCs w:val="28"/>
        </w:rPr>
      </w:pPr>
    </w:p>
    <w:p w:rsidR="00D12D64" w:rsidRPr="00597715" w:rsidRDefault="00D12D64" w:rsidP="0059771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97715">
        <w:rPr>
          <w:sz w:val="28"/>
          <w:szCs w:val="28"/>
        </w:rPr>
        <w:t xml:space="preserve">О </w:t>
      </w:r>
      <w:r w:rsidRPr="00597715">
        <w:rPr>
          <w:color w:val="000000"/>
          <w:sz w:val="28"/>
          <w:szCs w:val="28"/>
        </w:rPr>
        <w:t xml:space="preserve">проекте </w:t>
      </w:r>
      <w:r w:rsidRPr="00597715">
        <w:rPr>
          <w:sz w:val="28"/>
          <w:szCs w:val="28"/>
        </w:rPr>
        <w:t xml:space="preserve">закона Ярославской области </w:t>
      </w:r>
    </w:p>
    <w:p w:rsidR="00654997" w:rsidRPr="00597715" w:rsidRDefault="00D12D64" w:rsidP="00597715">
      <w:pPr>
        <w:rPr>
          <w:bCs/>
          <w:sz w:val="28"/>
          <w:szCs w:val="28"/>
        </w:rPr>
      </w:pPr>
      <w:r w:rsidRPr="00597715">
        <w:rPr>
          <w:bCs/>
          <w:sz w:val="28"/>
          <w:szCs w:val="28"/>
        </w:rPr>
        <w:t xml:space="preserve">«Об отдельных вопросах организации </w:t>
      </w:r>
    </w:p>
    <w:p w:rsidR="00D12D64" w:rsidRPr="00597715" w:rsidRDefault="00D12D64" w:rsidP="00597715">
      <w:pPr>
        <w:rPr>
          <w:bCs/>
          <w:sz w:val="28"/>
          <w:szCs w:val="28"/>
        </w:rPr>
      </w:pPr>
      <w:r w:rsidRPr="00597715">
        <w:rPr>
          <w:bCs/>
          <w:sz w:val="28"/>
          <w:szCs w:val="28"/>
        </w:rPr>
        <w:t xml:space="preserve">местного самоуправления </w:t>
      </w:r>
    </w:p>
    <w:p w:rsidR="00D12D64" w:rsidRPr="00597715" w:rsidRDefault="00D12D64" w:rsidP="00597715">
      <w:pPr>
        <w:rPr>
          <w:sz w:val="28"/>
          <w:szCs w:val="28"/>
        </w:rPr>
      </w:pPr>
      <w:r w:rsidRPr="00597715">
        <w:rPr>
          <w:bCs/>
          <w:sz w:val="28"/>
          <w:szCs w:val="28"/>
        </w:rPr>
        <w:t xml:space="preserve">в Ярославской области» </w:t>
      </w:r>
    </w:p>
    <w:p w:rsidR="00806E21" w:rsidRPr="00597715" w:rsidRDefault="00806E21" w:rsidP="00597715">
      <w:pPr>
        <w:jc w:val="both"/>
        <w:rPr>
          <w:sz w:val="28"/>
          <w:szCs w:val="28"/>
        </w:rPr>
      </w:pPr>
    </w:p>
    <w:p w:rsidR="00130770" w:rsidRPr="00597715" w:rsidRDefault="00130770" w:rsidP="00597715">
      <w:pPr>
        <w:contextualSpacing/>
        <w:jc w:val="both"/>
        <w:rPr>
          <w:bCs/>
          <w:sz w:val="28"/>
          <w:szCs w:val="28"/>
        </w:rPr>
      </w:pPr>
    </w:p>
    <w:p w:rsidR="009C296A" w:rsidRPr="00597715" w:rsidRDefault="009C296A" w:rsidP="00597715">
      <w:pPr>
        <w:ind w:firstLine="709"/>
        <w:contextualSpacing/>
        <w:jc w:val="both"/>
        <w:rPr>
          <w:sz w:val="28"/>
          <w:szCs w:val="28"/>
        </w:rPr>
      </w:pPr>
      <w:r w:rsidRPr="00597715">
        <w:rPr>
          <w:sz w:val="28"/>
          <w:szCs w:val="28"/>
        </w:rPr>
        <w:t>Ярославская областная Дума</w:t>
      </w:r>
    </w:p>
    <w:p w:rsidR="009C296A" w:rsidRPr="00597715" w:rsidRDefault="009C296A" w:rsidP="00597715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597715" w:rsidRDefault="00E102FF" w:rsidP="00597715">
      <w:pPr>
        <w:contextualSpacing/>
        <w:jc w:val="center"/>
        <w:rPr>
          <w:b/>
          <w:sz w:val="28"/>
          <w:szCs w:val="28"/>
        </w:rPr>
      </w:pPr>
      <w:proofErr w:type="gramStart"/>
      <w:r w:rsidRPr="00597715">
        <w:rPr>
          <w:b/>
          <w:sz w:val="28"/>
          <w:szCs w:val="28"/>
        </w:rPr>
        <w:t>П</w:t>
      </w:r>
      <w:proofErr w:type="gramEnd"/>
      <w:r w:rsidRPr="00597715">
        <w:rPr>
          <w:b/>
          <w:sz w:val="28"/>
          <w:szCs w:val="28"/>
        </w:rPr>
        <w:t xml:space="preserve"> О С Т А Н О В И Л А:</w:t>
      </w:r>
    </w:p>
    <w:p w:rsidR="00E102FF" w:rsidRPr="00597715" w:rsidRDefault="00E102FF" w:rsidP="00597715">
      <w:pPr>
        <w:ind w:firstLine="709"/>
        <w:contextualSpacing/>
        <w:jc w:val="center"/>
        <w:rPr>
          <w:b/>
          <w:sz w:val="28"/>
          <w:szCs w:val="28"/>
        </w:rPr>
      </w:pPr>
    </w:p>
    <w:p w:rsidR="00C62358" w:rsidRPr="00597715" w:rsidRDefault="00B50339" w:rsidP="00597715">
      <w:pPr>
        <w:ind w:firstLine="709"/>
        <w:jc w:val="both"/>
        <w:rPr>
          <w:bCs/>
          <w:sz w:val="28"/>
          <w:szCs w:val="28"/>
        </w:rPr>
      </w:pPr>
      <w:r w:rsidRPr="00597715">
        <w:rPr>
          <w:sz w:val="28"/>
          <w:szCs w:val="28"/>
        </w:rPr>
        <w:t xml:space="preserve">1. </w:t>
      </w:r>
      <w:r w:rsidR="00E102FF" w:rsidRPr="00597715">
        <w:rPr>
          <w:sz w:val="28"/>
          <w:szCs w:val="28"/>
        </w:rPr>
        <w:t xml:space="preserve">Принять </w:t>
      </w:r>
      <w:r w:rsidR="001F59D1" w:rsidRPr="00597715">
        <w:rPr>
          <w:sz w:val="28"/>
          <w:szCs w:val="28"/>
        </w:rPr>
        <w:t>в первом чтении проект закона</w:t>
      </w:r>
      <w:r w:rsidR="00F32960" w:rsidRPr="00597715">
        <w:rPr>
          <w:sz w:val="28"/>
          <w:szCs w:val="28"/>
        </w:rPr>
        <w:t xml:space="preserve"> Ярославской области</w:t>
      </w:r>
      <w:r w:rsidR="00032537" w:rsidRPr="00597715">
        <w:rPr>
          <w:sz w:val="28"/>
          <w:szCs w:val="28"/>
        </w:rPr>
        <w:t xml:space="preserve"> </w:t>
      </w:r>
      <w:r w:rsidR="002867ED" w:rsidRPr="00597715">
        <w:rPr>
          <w:bCs/>
          <w:sz w:val="28"/>
          <w:szCs w:val="28"/>
        </w:rPr>
        <w:t>«</w:t>
      </w:r>
      <w:r w:rsidR="00597715">
        <w:rPr>
          <w:bCs/>
          <w:sz w:val="28"/>
          <w:szCs w:val="28"/>
        </w:rPr>
        <w:t>Об </w:t>
      </w:r>
      <w:r w:rsidR="00D12D64" w:rsidRPr="00597715">
        <w:rPr>
          <w:bCs/>
          <w:sz w:val="28"/>
          <w:szCs w:val="28"/>
        </w:rPr>
        <w:t>отдельных вопросах организации местного самоуправления в Яросла</w:t>
      </w:r>
      <w:r w:rsidR="00D12D64" w:rsidRPr="00597715">
        <w:rPr>
          <w:bCs/>
          <w:sz w:val="28"/>
          <w:szCs w:val="28"/>
        </w:rPr>
        <w:t>в</w:t>
      </w:r>
      <w:r w:rsidR="00D12D64" w:rsidRPr="00597715">
        <w:rPr>
          <w:bCs/>
          <w:sz w:val="28"/>
          <w:szCs w:val="28"/>
        </w:rPr>
        <w:t>ской области</w:t>
      </w:r>
      <w:r w:rsidR="00C62358" w:rsidRPr="00597715">
        <w:rPr>
          <w:bCs/>
          <w:sz w:val="28"/>
          <w:szCs w:val="28"/>
        </w:rPr>
        <w:t>», внесенный Губернатором Ярославской области.</w:t>
      </w:r>
    </w:p>
    <w:p w:rsidR="00D12D64" w:rsidRPr="00597715" w:rsidRDefault="00A71D38" w:rsidP="00597715">
      <w:pPr>
        <w:ind w:firstLine="709"/>
        <w:jc w:val="both"/>
        <w:rPr>
          <w:sz w:val="28"/>
          <w:szCs w:val="28"/>
        </w:rPr>
      </w:pPr>
      <w:r w:rsidRPr="00597715">
        <w:rPr>
          <w:sz w:val="28"/>
          <w:szCs w:val="28"/>
        </w:rPr>
        <w:t xml:space="preserve">2. Установить предельный срок внесения в Ярославскую областную Думу поправок к указанному проекту закона </w:t>
      </w:r>
      <w:r w:rsidR="00B448D5" w:rsidRPr="00597715">
        <w:rPr>
          <w:sz w:val="28"/>
          <w:szCs w:val="28"/>
        </w:rPr>
        <w:t>13</w:t>
      </w:r>
      <w:r w:rsidR="00D12D64" w:rsidRPr="00597715">
        <w:rPr>
          <w:sz w:val="28"/>
          <w:szCs w:val="28"/>
        </w:rPr>
        <w:t xml:space="preserve"> апреля 2026 года.</w:t>
      </w:r>
    </w:p>
    <w:p w:rsidR="00B50339" w:rsidRPr="00597715" w:rsidRDefault="00A71D38" w:rsidP="00597715">
      <w:pPr>
        <w:ind w:firstLine="709"/>
        <w:jc w:val="both"/>
        <w:rPr>
          <w:sz w:val="28"/>
          <w:szCs w:val="28"/>
        </w:rPr>
      </w:pPr>
      <w:r w:rsidRPr="00597715">
        <w:rPr>
          <w:sz w:val="28"/>
          <w:szCs w:val="28"/>
        </w:rPr>
        <w:t>3</w:t>
      </w:r>
      <w:r w:rsidR="00B50339" w:rsidRPr="00597715">
        <w:rPr>
          <w:sz w:val="28"/>
          <w:szCs w:val="28"/>
        </w:rPr>
        <w:t>. Настоящее Постановление подлежит официальному опубликованию в газете «Документ</w:t>
      </w:r>
      <w:r w:rsidR="001709A4" w:rsidRPr="00597715">
        <w:rPr>
          <w:sz w:val="28"/>
          <w:szCs w:val="28"/>
        </w:rPr>
        <w:t>-</w:t>
      </w:r>
      <w:r w:rsidR="00B50339" w:rsidRPr="00597715">
        <w:rPr>
          <w:sz w:val="28"/>
          <w:szCs w:val="28"/>
        </w:rPr>
        <w:t>Регион».</w:t>
      </w:r>
    </w:p>
    <w:p w:rsidR="00D934D6" w:rsidRPr="00597715" w:rsidRDefault="00D934D6" w:rsidP="0059771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597715" w:rsidRDefault="00D934D6" w:rsidP="0059771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FC48AC" w:rsidRPr="00597715" w:rsidRDefault="00FC48AC" w:rsidP="0059771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597715" w:rsidRDefault="00093AC8" w:rsidP="00597715">
      <w:pPr>
        <w:pStyle w:val="3"/>
        <w:contextualSpacing/>
        <w:rPr>
          <w:szCs w:val="28"/>
        </w:rPr>
      </w:pPr>
      <w:r w:rsidRPr="00597715">
        <w:rPr>
          <w:szCs w:val="28"/>
        </w:rPr>
        <w:t>Председатель</w:t>
      </w:r>
    </w:p>
    <w:p w:rsidR="00665292" w:rsidRPr="00597715" w:rsidRDefault="00093AC8" w:rsidP="00597715">
      <w:pPr>
        <w:jc w:val="both"/>
        <w:rPr>
          <w:sz w:val="28"/>
          <w:szCs w:val="28"/>
        </w:rPr>
      </w:pPr>
      <w:r w:rsidRPr="00597715">
        <w:rPr>
          <w:sz w:val="28"/>
          <w:szCs w:val="28"/>
        </w:rPr>
        <w:t>Ярославской областной Думы</w:t>
      </w:r>
      <w:r w:rsidRPr="00597715">
        <w:rPr>
          <w:sz w:val="28"/>
          <w:szCs w:val="28"/>
        </w:rPr>
        <w:tab/>
      </w:r>
      <w:r w:rsidRPr="00597715">
        <w:rPr>
          <w:sz w:val="28"/>
          <w:szCs w:val="28"/>
        </w:rPr>
        <w:tab/>
      </w:r>
      <w:r w:rsidRPr="00597715">
        <w:rPr>
          <w:sz w:val="28"/>
          <w:szCs w:val="28"/>
        </w:rPr>
        <w:tab/>
      </w:r>
      <w:r w:rsidRPr="00597715">
        <w:rPr>
          <w:sz w:val="28"/>
          <w:szCs w:val="28"/>
        </w:rPr>
        <w:tab/>
      </w:r>
      <w:r w:rsidR="00844A00" w:rsidRPr="00597715">
        <w:rPr>
          <w:sz w:val="28"/>
          <w:szCs w:val="28"/>
        </w:rPr>
        <w:t xml:space="preserve">   </w:t>
      </w:r>
      <w:r w:rsidRPr="00597715">
        <w:rPr>
          <w:sz w:val="28"/>
          <w:szCs w:val="28"/>
        </w:rPr>
        <w:t xml:space="preserve">        </w:t>
      </w:r>
      <w:r w:rsidR="00ED51AD" w:rsidRPr="00597715">
        <w:rPr>
          <w:sz w:val="28"/>
          <w:szCs w:val="28"/>
        </w:rPr>
        <w:t>М.В. Боровицкий</w:t>
      </w:r>
    </w:p>
    <w:sectPr w:rsidR="00665292" w:rsidRPr="00597715" w:rsidSect="00597715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2B" w:rsidRDefault="00A1552B">
      <w:r>
        <w:separator/>
      </w:r>
    </w:p>
  </w:endnote>
  <w:endnote w:type="continuationSeparator" w:id="0">
    <w:p w:rsidR="00A1552B" w:rsidRDefault="00A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2B" w:rsidRDefault="00A1552B">
      <w:r>
        <w:separator/>
      </w:r>
    </w:p>
  </w:footnote>
  <w:footnote w:type="continuationSeparator" w:id="0">
    <w:p w:rsidR="00A1552B" w:rsidRDefault="00A1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2DD8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59A"/>
    <w:rsid w:val="00557AE0"/>
    <w:rsid w:val="00566394"/>
    <w:rsid w:val="00573771"/>
    <w:rsid w:val="00580000"/>
    <w:rsid w:val="00584345"/>
    <w:rsid w:val="0059771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26B8A"/>
    <w:rsid w:val="006336EE"/>
    <w:rsid w:val="00636E0B"/>
    <w:rsid w:val="00641AB2"/>
    <w:rsid w:val="00642598"/>
    <w:rsid w:val="00645167"/>
    <w:rsid w:val="0065499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0929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552B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1D38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15182"/>
    <w:rsid w:val="00B34ECF"/>
    <w:rsid w:val="00B415D2"/>
    <w:rsid w:val="00B42317"/>
    <w:rsid w:val="00B448D5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2A6B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2D64"/>
    <w:rsid w:val="00D1762F"/>
    <w:rsid w:val="00D20DB0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2A44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F127-341D-4894-9A03-C56F5AFF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90</cp:revision>
  <cp:lastPrinted>2019-12-04T11:45:00Z</cp:lastPrinted>
  <dcterms:created xsi:type="dcterms:W3CDTF">2018-05-28T12:22:00Z</dcterms:created>
  <dcterms:modified xsi:type="dcterms:W3CDTF">2026-03-31T10:41:00Z</dcterms:modified>
</cp:coreProperties>
</file>