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B6" w:rsidRDefault="00AA31B6" w:rsidP="00AA31B6">
      <w:pPr>
        <w:jc w:val="right"/>
        <w:rPr>
          <w:sz w:val="28"/>
          <w:szCs w:val="28"/>
        </w:rPr>
      </w:pPr>
      <w:bookmarkStart w:id="0" w:name="__bookmark_1"/>
      <w:bookmarkEnd w:id="0"/>
      <w:r>
        <w:rPr>
          <w:color w:val="000000"/>
          <w:sz w:val="28"/>
          <w:szCs w:val="28"/>
        </w:rPr>
        <w:t>Приложение 19</w:t>
      </w:r>
    </w:p>
    <w:p w:rsidR="00AA31B6" w:rsidRDefault="00AA31B6" w:rsidP="00AA31B6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A84973" w:rsidRDefault="00A84973" w:rsidP="00A8497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Cs w:val="28"/>
        </w:rPr>
        <w:t xml:space="preserve"> </w:t>
      </w:r>
      <w:r>
        <w:rPr>
          <w:color w:val="000000"/>
          <w:sz w:val="28"/>
          <w:szCs w:val="28"/>
        </w:rPr>
        <w:t>76-з</w:t>
      </w:r>
    </w:p>
    <w:p w:rsidR="00AA31B6" w:rsidRDefault="00AA31B6" w:rsidP="00AA31B6">
      <w:pPr>
        <w:jc w:val="right"/>
        <w:rPr>
          <w:sz w:val="28"/>
          <w:szCs w:val="28"/>
        </w:rPr>
      </w:pPr>
      <w:bookmarkStart w:id="1" w:name="_GoBack"/>
      <w:bookmarkEnd w:id="1"/>
    </w:p>
    <w:p w:rsidR="00AA31B6" w:rsidRPr="00AA31B6" w:rsidRDefault="00AA31B6" w:rsidP="00AA31B6">
      <w:pPr>
        <w:jc w:val="right"/>
        <w:rPr>
          <w:szCs w:val="28"/>
        </w:rPr>
      </w:pPr>
    </w:p>
    <w:p w:rsidR="002F575B" w:rsidRDefault="002F575B" w:rsidP="003B54E4">
      <w:pPr>
        <w:jc w:val="center"/>
      </w:pPr>
      <w:r>
        <w:rPr>
          <w:b/>
          <w:bCs/>
          <w:color w:val="000000"/>
          <w:sz w:val="28"/>
          <w:szCs w:val="28"/>
        </w:rPr>
        <w:t>Субвенции федеральному бюджету, бюджету Фонда пенсионного и</w:t>
      </w:r>
    </w:p>
    <w:p w:rsidR="002F575B" w:rsidRDefault="002F575B" w:rsidP="003B54E4">
      <w:pPr>
        <w:jc w:val="center"/>
      </w:pPr>
      <w:r>
        <w:rPr>
          <w:b/>
          <w:bCs/>
          <w:color w:val="000000"/>
          <w:sz w:val="28"/>
          <w:szCs w:val="28"/>
        </w:rPr>
        <w:t>социального страхования Российской Федерации и бюджетам муниципальных образований Ярославской области</w:t>
      </w:r>
    </w:p>
    <w:p w:rsidR="002F575B" w:rsidRDefault="002F575B" w:rsidP="003B54E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плановый период 2024 и 2025 годов</w:t>
      </w:r>
    </w:p>
    <w:p w:rsidR="002F575B" w:rsidRPr="00AA31B6" w:rsidRDefault="002F575B" w:rsidP="002F575B">
      <w:pPr>
        <w:ind w:firstLine="420"/>
        <w:jc w:val="center"/>
        <w:rPr>
          <w:b/>
          <w:bCs/>
          <w:color w:val="000000"/>
          <w:sz w:val="22"/>
          <w:szCs w:val="28"/>
        </w:rPr>
      </w:pPr>
    </w:p>
    <w:tbl>
      <w:tblPr>
        <w:tblOverlap w:val="never"/>
        <w:tblW w:w="9440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5896"/>
        <w:gridCol w:w="1772"/>
        <w:gridCol w:w="1772"/>
      </w:tblGrid>
      <w:tr w:rsidR="006C3A81" w:rsidTr="00AA31B6">
        <w:trPr>
          <w:trHeight w:val="618"/>
          <w:tblHeader/>
        </w:trPr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 w:rsidP="006C3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 w:rsidP="006C3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6C3A81" w:rsidRPr="006C3A81" w:rsidRDefault="006C3A81" w:rsidP="006C3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 w:rsidP="006C3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2025 год</w:t>
            </w:r>
          </w:p>
          <w:p w:rsidR="006C3A81" w:rsidRPr="006C3A81" w:rsidRDefault="006C3A81" w:rsidP="006C3A8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3A8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C3A81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A81" w:rsidRPr="006C3A81" w:rsidRDefault="006C3A81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1. 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506 920 680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506 920 680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205 846 200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205 846 200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64 058 400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64 058 400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24 529 680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24 529 680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14 530 320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14 530 320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29 919 960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29 919 960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24 139 080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24 139 080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24 451 560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24 451 560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6 093 360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6 093 360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7 812 000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7 812 000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lastRenderedPageBreak/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14 374 080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14 374 080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13 983 480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13 983 480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5 702 760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5 702 760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4 765 320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4 765 320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9 061 920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9 061 920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9 843 120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9 843 120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6 640 200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6 640 200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7 733 880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7 733 880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29 060 640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29 060 640</w:t>
            </w:r>
          </w:p>
        </w:tc>
      </w:tr>
      <w:tr w:rsidR="006C3A81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A81" w:rsidRPr="006C3A81" w:rsidRDefault="006C3A81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раммы дошкольного образования в </w:t>
            </w:r>
            <w:r w:rsidRPr="006C3A81">
              <w:rPr>
                <w:b/>
                <w:bCs/>
                <w:color w:val="000000"/>
                <w:sz w:val="24"/>
                <w:szCs w:val="24"/>
              </w:rPr>
              <w:t>организациях, осуществляющих образовательную деятельность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229 645 893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229 645 893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124 421 456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124 421 456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25 991 321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25 991 321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8 764 997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8 764 997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3 457 985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3 457 985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13 345 544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13 345 544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7 200 982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7 200 982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8 672 062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8 672 062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1 004 725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1 004 725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1 102 168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1 102 168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498 521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498 521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6 025 811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6 025 811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4 465 021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4 465 021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2 027 121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2 027 121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1 593 752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1 593 752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2 684 141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2 684 141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2 101 457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2 101 457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1 707 624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1 707 624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1 609 861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1 609 861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12 971 344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12 971 344</w:t>
            </w:r>
          </w:p>
        </w:tc>
      </w:tr>
      <w:tr w:rsidR="006C3A81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A81" w:rsidRPr="006C3A81" w:rsidRDefault="006C3A81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651 122 167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222 763 216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222 763 216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69 955 234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69 955 234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25 675 165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25 675 165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20 143 967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20 143 967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27 057 884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27 057 884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30 206 905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30 206 905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26 081 539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26 081 539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12 237 850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12 237 850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16 521 136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16 521 136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10 285 581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10 285 581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22 004 841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22 004 841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29 732 190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29 732 190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24 222 960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24 222 960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5 998 941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5 998 941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9 684 716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9 684 716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16 828 117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16 828 117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9 026 271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9 026 271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40 888 329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40 888 329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31 807 325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31 807 325</w:t>
            </w:r>
          </w:p>
        </w:tc>
      </w:tr>
      <w:tr w:rsidR="006C3A81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A81" w:rsidRPr="006C3A81" w:rsidRDefault="006C3A81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113 151 483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6C3A81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3A81">
              <w:rPr>
                <w:b/>
                <w:bCs/>
                <w:color w:val="000000"/>
                <w:sz w:val="24"/>
                <w:szCs w:val="24"/>
              </w:rPr>
              <w:t>113 151 483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33 709 270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33 709 270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26 163 052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26 163 052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25 891 896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25 891 896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27 387 265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27 387 265</w:t>
            </w:r>
          </w:p>
        </w:tc>
      </w:tr>
      <w:tr w:rsidR="006C3A81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3A81" w:rsidRDefault="006C3A81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E507F2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7F2"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3A81" w:rsidRPr="00E507F2" w:rsidRDefault="006C3A8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E507F2">
              <w:rPr>
                <w:b/>
                <w:bCs/>
                <w:color w:val="000000"/>
                <w:sz w:val="24"/>
                <w:szCs w:val="24"/>
              </w:rPr>
              <w:t>148 352 403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67 348 449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67 348 449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26 858 307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26 858 307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6C3A81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6C3A81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8 413 111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8 413 111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1 961 872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1 961 872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6 329 460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6 329 460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4 197 269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4 197 269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4 013 186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4 013 186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889 749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889 749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478 572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478 572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651 836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651 836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2 087 880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2 087 880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5 836 162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5 836 162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2 721 272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2 721 272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442 182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442 182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1 991 739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1 991 739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2 719 199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2 719 199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3 364 060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3 364 060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3A81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6C3A81" w:rsidRDefault="003C3DED">
            <w:pPr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6 550 827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6C3A81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6C3A81">
              <w:rPr>
                <w:color w:val="000000"/>
                <w:sz w:val="24"/>
                <w:szCs w:val="24"/>
              </w:rPr>
              <w:t>6 550 827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питания обучающихся образовательных организаций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392 825 425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392 825 425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111 976 350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111 976 350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69 882 150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69 882 150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20 421 615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20 421 615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9 508 920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9 508 920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29 104 200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29 104 200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25 209 480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25 209 480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23 517 150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23 517 150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5 021 475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5 021 475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6 679 170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6 679 170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3 174 149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3 174 149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15 266 558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15 266 558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12 906 824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12 906 824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5 934 465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5 934 465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2 991 420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2 991 420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6 819 300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6 819 300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9 950 265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9 950 265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5 728 260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5 728 260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7 089 664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7 089 664</w:t>
            </w: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4F607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4F607B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607B" w:rsidRPr="0039179E" w:rsidRDefault="003C3DED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21 644 010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607B" w:rsidRPr="0039179E" w:rsidRDefault="003C3DED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21 644 010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7. Субвенция на обеспечение деятельности органов опеки и попечительства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88 264 015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41 723 530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41 723 530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11 390 749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11 390 749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3 967 620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3 967 620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1 690 465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1 690 465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5 429 375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2 993 117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2 993 117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4 872 516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4 872 516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1 189 789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2 379 578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2 379 578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1 502 028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1 502 028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1 189 789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1 189 789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500 676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1 001 352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1 001 352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5 429 375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5 429 375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lastRenderedPageBreak/>
              <w:t>8. Субвенция на организацию образовательного процесса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15 736 093 787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15 736 093 787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7 480 457 495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7 480 457 495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1 866 816 988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1 866 816 988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664 180 279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664 180 279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418 206 582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418 206 582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809 101 471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809 101 471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553 117 553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553 117 553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664 756 008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664 756 008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133 297 942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133 297 942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187 636 721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187 636 721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92 661 750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92 661 750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412 240 083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412 240 083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362 036 772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362 036 772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122 984 581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122 984 581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122 765 670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122 765 670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191 851 206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191 851 206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259 564 665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259 564 665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140 383 592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140 383 592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141 606 783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141 606 783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1 112 427 646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1 112 427 646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9. </w:t>
            </w:r>
            <w:proofErr w:type="gramStart"/>
            <w:r w:rsidRPr="0039179E">
              <w:rPr>
                <w:b/>
                <w:bCs/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673 115 139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699 468 076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314 061 000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326 379 375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112 181 850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116 591 310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32 606 175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33 887 805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10 006 800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10 393 680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38 193 750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39 677 850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24 955 155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25 920 960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31 776 975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33 019 650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3 692 250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3 836 250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6 985 260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7 257 060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2 547 053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2 646 668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13 831 740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14 369 940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13 084 335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13 590 720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5 518 673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5 734 635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4 123 373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4 286 250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5 152 230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5 352 158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10 111 215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10 502 190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4 026 345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4 183 815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4 825 800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5 014 800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35 435 160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36 822 960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10. Субвен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ция бюджету Фонда пенсионного и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социального страхования Российской Федерации на осуществление выплаты ежемесячного пособия в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связи с рождением и воспитанием ребенка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2 404 133 000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2 707 410 400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152 881 900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158 994 100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64 049 415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66 611 378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35 405 466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36 818 632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3 062 472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3 184 971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5 092 454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5 296 151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8 522 423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8 863 318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5 634 949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5 860 346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6 947 437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7 225 333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2 589 977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2 693 575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1 364 988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1 419 587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804 993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837 193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2 799 975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2 911 973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2 869 974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2 984 773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1 084 991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1 128 390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874 992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909 992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1 382 488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1 437 787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1 994 982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2 074 781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1 434 987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1 492 387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577 495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600 595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6 387 442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6 642 938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12.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59 500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61 900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41 400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13. Субвенция на оплату жилищно-коммунальных услуг отдельным категориям граждан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982 063 800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985 795 600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499 904 888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501 720 928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139 733 075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140 199 361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41 470 887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41 646 361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14 637 676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14 707 875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60 215 344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60 495 130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29 248 318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29 389 081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39 464 742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39 541 707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8 393 134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8 420 107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11 576 640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11 617 974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8 403 765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8 431 252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16 362 979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16 441 093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17 548 999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17 631 310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8 596 387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8 636 557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5 978 133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6 008 878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11 002 754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11 038 751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17 976 855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18 054 301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7 122 925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7 154 700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7 797 983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7 841 580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36 628 316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36 818 654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14. Субвенция на предоставление гражданам субсидий на оплату 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жилого помещения и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коммунальных услуг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474 157 932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194 231 205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194 231 205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82 100 376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82 100 376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8 019 745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8 019 745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2 284 032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2 284 032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66 446 908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66 446 908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19 709 925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19 709 925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28 356 462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28 356 462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3 163 698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3 163 698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1 148 109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1 148 109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8 278 371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8 278 371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10 154 508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10 154 508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4 637 864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4 637 864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2 243 960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2 243 960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3 453 440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3 453 440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5 751 272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5 751 272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10 960 060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10 960 060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8 071 550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8 071 550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3 603 747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3 603 747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11 542 700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11 542 700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861 491 600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397 604 421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397 604 421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157 833 466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157 833 466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38 122 173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38 122 173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17 227 153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17 227 153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40 149 897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40 149 897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33 443 214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33 443 214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37 287 230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37 287 230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6 245 068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6 245 068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6 832 016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6 832 016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4 016 036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4 016 036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17 651 199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17 651 199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15 965 874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15 965 874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6 991 937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6 991 937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6 897 072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6 897 072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11 764 023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11 764 023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15 339 068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15 339 068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6 972 925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6 972 925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10 454 081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10 454 081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30 694 747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30 694 747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16.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39179E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1 764 156 020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819 342 570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819 342 570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306 985 010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306 985 010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74 404 852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74 404 852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38 642 729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38 642 729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90 598 456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90 598 456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54 681 359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54 681 359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71 534 303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71 534 303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17 294 992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17 294 992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15 068 714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15 068 714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14 865 350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14 865 350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30 933 272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30 933 272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23 501 422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23 501 422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11 118 043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11 118 043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10 072 028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10 072 028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28 965 536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28 965 536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37 306 408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37 306 408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14 711 658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14 711 658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16 468 513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16 468 513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87 660 805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87 660 805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lastRenderedPageBreak/>
              <w:t>17. Субвенция на денежные выплаты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431 413 416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183 667 227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183 667 227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56 801 652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56 801 652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18 364 137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18 364 137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9 788 698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9 788 698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27 777 910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27 777 910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16 388 101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16 388 101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18 989 779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18 989 779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4 136 484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4 136 484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7 060 053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7 060 053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3 152 542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3 152 542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10 491 963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10 491 963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8 913 780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8 913 780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5 052 346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5 052 346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3 197 452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3 197 452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5 267 823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5 267 823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8 028 363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8 028 363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4 176 129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4 176 129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5 400 635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5 400 635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26 830 754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26 830 754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7 927 588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7 927 588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159 053 249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159 053 249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49 381 771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49 381 771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12 238 199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12 238 199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9 066 440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9 066 440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5 951 750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5 951 750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9 066 440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9 066 440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7 838 183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7 838 183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8 355 352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8 355 352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4 091 774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4 091 774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4 663 816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4 663 816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3 268 834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3 268 834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5 128 811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5 128 811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5 128 811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5 128 811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3 733 828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3 733 828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5 303 802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5 303 802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4 091 774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4 091 774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4 198 823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9 147 195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9 147 195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. Субвенция на 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выплату ежемесячного пособия на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ребенка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407 520 684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152 965 728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152 965 728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59 017 108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59 017 108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21 080 065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21 080 065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10 899 939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10 899 939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26 038 135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26 038 135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20 625 037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20 625 037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19 776 078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19 776 078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5 631 991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5 631 991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6 151 968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6 151 968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3 242 986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3 242 986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12 879 926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12 879 926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11 609 920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11 609 920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5 650 004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5 650 004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3 431 994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3 431 994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6 023 002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6 023 002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8 679 933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8 679 933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5 741 980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5 741 980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6 015 037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6 015 037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22 059 853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22 059 853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на компенсацию отдельным </w:t>
            </w:r>
            <w:r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>кате</w:t>
            </w:r>
            <w:r w:rsidR="00AA31B6"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>гориям граждан оплаты взноса на </w:t>
            </w:r>
            <w:r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>капитальный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 ремонт общего имущества в многоквартирном доме в части расходов по доставке</w:t>
            </w:r>
            <w:proofErr w:type="gramEnd"/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833 289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895 491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423 238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451 100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169 600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188 300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30 800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9 600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10 300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52 700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56 300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30 094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34 600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37 200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4 483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1 700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12 100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12 900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9 914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11 220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4 500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4 500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8 330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2 680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3 900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19 241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20 561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. Субвенция на компенсацию отдельным </w:t>
            </w:r>
            <w:r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категориям граждан оплаты взноса на </w:t>
            </w:r>
            <w:r w:rsidR="00AA31B6"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>к</w:t>
            </w:r>
            <w:r w:rsidRPr="00AA31B6">
              <w:rPr>
                <w:b/>
                <w:bCs/>
                <w:color w:val="000000"/>
                <w:spacing w:val="-2"/>
                <w:sz w:val="24"/>
                <w:szCs w:val="24"/>
              </w:rPr>
              <w:t>апитальный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 ремонт общего имущества в многоквартирном доме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54 952 637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59 232 721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28 141 434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30 071 155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11 304 365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12 548 532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1 862 615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1 980 845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644 979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689 056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3 291 655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3 517 470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2 291 525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2 448 746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2 162 134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2 322 126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326 498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348 793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257 884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305 186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89 192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90 143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734 350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787 029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544 123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581 152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270 087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300 030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299 878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319 701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519 357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555 561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678 538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723 432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162 052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178 757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240 476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255 913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1 131 495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1 209 094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2 163 002 227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2 163 002 227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517 774 455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517 774 455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112 230 896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112 230 896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123 214 027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123 214 027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132 033 582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132 033 582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140 084 726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140 084 726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71 205 146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71 205 146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91 540 014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91 540 014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80 963 489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80 963 489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88 513 424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88 513 424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37 005 164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37 005 164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92 699 136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92 699 136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110 286 609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110 286 609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52 613 034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52 613 034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85 189 440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85 189 440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74 675 786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74 675 786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74 679 189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74 679 189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66 408 546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66 408 546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96 902 186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96 902 186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114 983 378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114 983 378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108 000 000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34 500 000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34 500 000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5 350 000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5 350 000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6 200 000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4 900 000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2 750 000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2 750 000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5 660 330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5 738 946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1 626 942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1 650 938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938 572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954 874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299 893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312 251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165 512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166 953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357 125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357 384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375 180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377 002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334 831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337 949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72 202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73 035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78 435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79 345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65 969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66 727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158 582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159 834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182 298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183 702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71 918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72 904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75 847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77 023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109 314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110 642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155 373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157 426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115 314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116 642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102 435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103 228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374 588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381 087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а оказание социальной помощи на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основании социального контракта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377 355 342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382 596 388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108 462 777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110 062 544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62 571 487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63 658 248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19 992 842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20 816 756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11 034 116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11 130 173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23 808 352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23 825 583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25 012 027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25 133 457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22 322 076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22 529 931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4 813 491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4 869 056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5 229 016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5 289 673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4 397 966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4 448 438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10 572 140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10 655 574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12 153 208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12 246 823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4 794 521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4 860 277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5 056 493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5 134 873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7 287 577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7 376 132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10 358 221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10 495 052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7 687 587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7 776 138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6 828 960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6 881 845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24 972 485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25 405 815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99 353 376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25 575 276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25 575 276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12 780 846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12 780 846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4 897 032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4 897 032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3 986 904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3 986 904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6 336 936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6 336 936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7 758 162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7 758 162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5 813 952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5 813 952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2 107 218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2 107 218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2 526 624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2 526 624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896 544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896 544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3 677 868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3 677 868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3 100 548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3 100 548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2 531 718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2 531 718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2 042 694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2 042 694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2 487 570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2 487 570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2 518 134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2 518 134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2 630 202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2 630 202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3 316 194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3 316 194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4 368 954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4 368 954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а компенсацию части расходов на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приобретение путевки в организации отдыха детей и их оздоровления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13 623 285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5 978 487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5 978 487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2 635 219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2 635 219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660 136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660 136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654 812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803 875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803 875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447 189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447 189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654 812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654 812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53 237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175 681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175 681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79 855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95 826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53 237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53 237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74 531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74 531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74 531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1 096 677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1 096 677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2 432 915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793 228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793 228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825 170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825 170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212 947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212 947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79 855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79 855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95 826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95 826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127 768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127 768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10 647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90 502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ебенка или последующих детей до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достижения ребенком возраста трех лет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522 569 589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186 544 444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200 684 589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70 324 252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58 883 496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21 282 360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29 870 928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10 733 712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13 390 416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4 811 664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34 334 400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12 399 288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21 802 344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7 957 752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28 325 880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10 178 520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8 068 584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2 961 024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8 926 944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3 090 096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1 110 384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15 965 496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5 736 984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14 763 792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5 366 856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9 785 304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3 516 216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5 150 160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1 850 640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8 755 272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3 146 088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12 188 712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4 441 536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5 665 176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2 035 704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6 866 880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2 405 832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36 051 120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13 139 544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ежемесячной денежной выплаты, назначаемой при рождении третьего ребенк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а или последующих детей до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достижения ребенком возраста трех лет, в части расходов по доставке выплат получателям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2 442 606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2 557 961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931 744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765 485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276 671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388 322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139 538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174 075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62 552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446 347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161 191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283 430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103 451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368 237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132 321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104 892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38 493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116 050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40 899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40 171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14 434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207 552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74 581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191 929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69 769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127 209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45 711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66 952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24 058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113 819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40 899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158 453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57 740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73 647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26 464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89 270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31 276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468 665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170 814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проезда лиц, находящихся под дис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пансерным наблюдением в связи с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туберкулезом, и больных туберкулезом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70 198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72 571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8 049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8 371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10 443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10 860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3 661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3 807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14 226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14 795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761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21 757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22 627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освобождение от оплаты стоимости проезд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а детей из многодетных семей, а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также детей из семей, имеющих трех и более детей, в том числе детей в возрасте до 23 лет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16 584 473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17 008 202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192 924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200 640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945 354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983 313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2 944 656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2 944 656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384 120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399 491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4 056 800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4 218 991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48 620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48 620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548 246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570 149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2 633 606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2 738 830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220 263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229 083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529 049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550 229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32 175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33 000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20 114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20 918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1 043 406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1 085 142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23 719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23 719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231 876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231 876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2 729 545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2 729 545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организацию и содержание скотомогильников (биотермических ям)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 xml:space="preserve">. Субвенция </w:t>
            </w:r>
            <w:proofErr w:type="gramStart"/>
            <w:r w:rsidRPr="0039179E">
              <w:rPr>
                <w:b/>
                <w:bCs/>
                <w:color w:val="000000"/>
                <w:sz w:val="24"/>
                <w:szCs w:val="24"/>
              </w:rPr>
              <w:t>на организацию мероприятий при осуществле</w:t>
            </w:r>
            <w:r w:rsidR="00AA31B6">
              <w:rPr>
                <w:b/>
                <w:bCs/>
                <w:color w:val="000000"/>
                <w:sz w:val="24"/>
                <w:szCs w:val="24"/>
              </w:rPr>
              <w:t>нии деятельности по обращению с 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животными без владельцев</w:t>
            </w:r>
            <w:proofErr w:type="gram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18 413 300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19 048 500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Покровское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Андреевское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сельское поселение Красный Профинтерн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122 756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126 990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306 888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613 776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634 950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26 100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23 300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11 680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10 424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4 097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3 658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1 289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688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615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1 257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806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354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317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172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548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273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532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371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820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50 744 848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52 577 350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20 400 687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21 249 952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6 506 533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7 033 348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2 251 847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2 405 541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1 044 363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1 032 613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2 214 179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2 393 050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2 235 255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2 351 821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2 085 247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2 086 714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1 035 163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1 336 346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1 199 417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952 131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763 877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626 383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1 489 926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1 541 998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1 386 396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1 378 267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997 232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1 053 244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1 085 932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1 069 788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1 082 328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1 003 742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1 237 680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954 109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980 709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1 055 122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997 541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1 069 788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1 750 536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1 983 393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62 267 021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28 199 317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28 199 317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6 916 506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6 916 506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2 262 407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2 262 407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2 779 530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464 949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464 949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1 569 834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929 895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3 296 651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3 296 651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 w:rsidP="00AA31B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</w:t>
            </w:r>
            <w:r w:rsidRPr="0039179E">
              <w:rPr>
                <w:b/>
                <w:bCs/>
                <w:color w:val="000000"/>
                <w:sz w:val="24"/>
                <w:szCs w:val="24"/>
              </w:rPr>
              <w:t>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4 385 077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2 723 370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2 723 370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76 092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76 092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39179E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39179E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60 565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60 565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28 825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28 825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485 197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485 197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250 324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250 324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482 947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482 947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23 575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20 125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20 125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22 075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22 075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24 025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24 025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22 975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22 975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21 925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21 925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21 025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23 725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23 725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26 575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26 575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21 475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21 475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21 775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21 775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9179E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28 482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color w:val="000000"/>
                <w:sz w:val="24"/>
                <w:szCs w:val="24"/>
              </w:rPr>
            </w:pPr>
            <w:r w:rsidRPr="0039179E">
              <w:rPr>
                <w:color w:val="000000"/>
                <w:sz w:val="24"/>
                <w:szCs w:val="24"/>
              </w:rPr>
              <w:t>28 482</w:t>
            </w:r>
          </w:p>
        </w:tc>
      </w:tr>
      <w:tr w:rsidR="0039179E" w:rsidTr="00AA31B6">
        <w:tc>
          <w:tcPr>
            <w:tcW w:w="5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79E" w:rsidRPr="0039179E" w:rsidRDefault="0039179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29 699 624 129</w:t>
            </w:r>
          </w:p>
        </w:tc>
        <w:tc>
          <w:tcPr>
            <w:tcW w:w="1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79E" w:rsidRPr="0039179E" w:rsidRDefault="0039179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79E">
              <w:rPr>
                <w:b/>
                <w:bCs/>
                <w:color w:val="000000"/>
                <w:sz w:val="24"/>
                <w:szCs w:val="24"/>
              </w:rPr>
              <w:t>29 711 328 813</w:t>
            </w:r>
          </w:p>
        </w:tc>
      </w:tr>
    </w:tbl>
    <w:p w:rsidR="00F84660" w:rsidRDefault="00F84660"/>
    <w:sectPr w:rsidR="00F84660" w:rsidSect="00AA31B6">
      <w:headerReference w:type="default" r:id="rId7"/>
      <w:footerReference w:type="default" r:id="rId8"/>
      <w:pgSz w:w="11905" w:h="16837"/>
      <w:pgMar w:top="1134" w:right="851" w:bottom="1021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923" w:rsidRDefault="00684923" w:rsidP="004F607B">
      <w:r>
        <w:separator/>
      </w:r>
    </w:p>
  </w:endnote>
  <w:endnote w:type="continuationSeparator" w:id="0">
    <w:p w:rsidR="00684923" w:rsidRDefault="00684923" w:rsidP="004F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A31B6">
      <w:tc>
        <w:tcPr>
          <w:tcW w:w="10421" w:type="dxa"/>
        </w:tcPr>
        <w:p w:rsidR="00AA31B6" w:rsidRDefault="00AA31B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A31B6" w:rsidRDefault="00AA31B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923" w:rsidRDefault="00684923" w:rsidP="004F607B">
      <w:r>
        <w:separator/>
      </w:r>
    </w:p>
  </w:footnote>
  <w:footnote w:type="continuationSeparator" w:id="0">
    <w:p w:rsidR="00684923" w:rsidRDefault="00684923" w:rsidP="004F60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AA31B6" w:rsidTr="00AA31B6">
      <w:tc>
        <w:tcPr>
          <w:tcW w:w="9524" w:type="dxa"/>
        </w:tcPr>
        <w:p w:rsidR="00AA31B6" w:rsidRDefault="00AA31B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84973">
            <w:rPr>
              <w:noProof/>
              <w:color w:val="000000"/>
              <w:sz w:val="28"/>
              <w:szCs w:val="28"/>
            </w:rPr>
            <w:t>46</w:t>
          </w:r>
          <w:r>
            <w:fldChar w:fldCharType="end"/>
          </w:r>
        </w:p>
        <w:p w:rsidR="00AA31B6" w:rsidRDefault="00AA31B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07B"/>
    <w:rsid w:val="00223273"/>
    <w:rsid w:val="002F575B"/>
    <w:rsid w:val="0039179E"/>
    <w:rsid w:val="003B54E4"/>
    <w:rsid w:val="003C3DED"/>
    <w:rsid w:val="004F607B"/>
    <w:rsid w:val="00684923"/>
    <w:rsid w:val="006C3A81"/>
    <w:rsid w:val="009772F6"/>
    <w:rsid w:val="00A84973"/>
    <w:rsid w:val="00AA31B6"/>
    <w:rsid w:val="00E507F2"/>
    <w:rsid w:val="00F8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60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A31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1B6"/>
  </w:style>
  <w:style w:type="paragraph" w:styleId="a6">
    <w:name w:val="footer"/>
    <w:basedOn w:val="a"/>
    <w:link w:val="a7"/>
    <w:uiPriority w:val="99"/>
    <w:unhideWhenUsed/>
    <w:rsid w:val="00AA31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F607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A31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31B6"/>
  </w:style>
  <w:style w:type="paragraph" w:styleId="a6">
    <w:name w:val="footer"/>
    <w:basedOn w:val="a"/>
    <w:link w:val="a7"/>
    <w:uiPriority w:val="99"/>
    <w:unhideWhenUsed/>
    <w:rsid w:val="00AA31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46</Pages>
  <Words>10416</Words>
  <Characters>59372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dcterms:created xsi:type="dcterms:W3CDTF">2022-12-19T14:54:00Z</dcterms:created>
  <dcterms:modified xsi:type="dcterms:W3CDTF">2022-12-23T14:26:00Z</dcterms:modified>
</cp:coreProperties>
</file>