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00" w:rsidRPr="00E7152F" w:rsidRDefault="00E7152F" w:rsidP="00257D7E">
      <w:pPr>
        <w:pStyle w:val="ConsPlusNormal"/>
        <w:ind w:firstLine="709"/>
        <w:jc w:val="right"/>
        <w:rPr>
          <w:i/>
        </w:rPr>
      </w:pPr>
      <w:r w:rsidRPr="00E7152F">
        <w:rPr>
          <w:i/>
        </w:rPr>
        <w:t>ПРОЕКТ</w:t>
      </w:r>
    </w:p>
    <w:p w:rsidR="00E66E00" w:rsidRDefault="00E66E00" w:rsidP="00257D7E">
      <w:pPr>
        <w:pStyle w:val="ConsPlusNormal"/>
        <w:ind w:firstLine="709"/>
        <w:jc w:val="both"/>
      </w:pPr>
    </w:p>
    <w:p w:rsidR="00E66E00" w:rsidRPr="00E66E00" w:rsidRDefault="00E66E00" w:rsidP="00257D7E">
      <w:pPr>
        <w:pStyle w:val="ConsPlusNormal"/>
        <w:ind w:firstLine="709"/>
        <w:jc w:val="center"/>
        <w:rPr>
          <w:b/>
        </w:rPr>
      </w:pPr>
      <w:r w:rsidRPr="00E66E00">
        <w:rPr>
          <w:b/>
        </w:rPr>
        <w:t>БЮДЖЕТНЫЙ ПРОГНОЗ</w:t>
      </w:r>
    </w:p>
    <w:p w:rsidR="00E66E00" w:rsidRPr="00E66E00" w:rsidRDefault="00E66E00" w:rsidP="00257D7E">
      <w:pPr>
        <w:pStyle w:val="ConsPlusNormal"/>
        <w:ind w:firstLine="709"/>
        <w:jc w:val="center"/>
        <w:rPr>
          <w:b/>
        </w:rPr>
      </w:pPr>
      <w:r w:rsidRPr="00E66E00">
        <w:rPr>
          <w:b/>
        </w:rPr>
        <w:t>Ярославской области на долгосрочный период</w:t>
      </w:r>
    </w:p>
    <w:p w:rsidR="00E66E00" w:rsidRDefault="00E66E00" w:rsidP="00257D7E">
      <w:pPr>
        <w:pStyle w:val="ConsPlusNormal"/>
        <w:ind w:firstLine="709"/>
        <w:jc w:val="center"/>
        <w:rPr>
          <w:b/>
        </w:rPr>
      </w:pPr>
      <w:r w:rsidRPr="00E66E00">
        <w:rPr>
          <w:b/>
        </w:rPr>
        <w:t>(на 2016 – 2027 годы)</w:t>
      </w:r>
    </w:p>
    <w:p w:rsidR="00E66E00" w:rsidRDefault="00E66E00" w:rsidP="00257D7E">
      <w:pPr>
        <w:pStyle w:val="ConsPlusNormal"/>
        <w:ind w:firstLine="709"/>
        <w:jc w:val="center"/>
        <w:rPr>
          <w:b/>
        </w:rPr>
      </w:pPr>
    </w:p>
    <w:p w:rsidR="00E7152F" w:rsidRDefault="00E7152F" w:rsidP="00257D7E">
      <w:pPr>
        <w:pStyle w:val="ConsPlusNormal"/>
        <w:ind w:firstLine="709"/>
        <w:jc w:val="both"/>
      </w:pPr>
      <w:r w:rsidRPr="00E7152F">
        <w:t>Бюджетный прогноз Ярославской области на долгосрочный период</w:t>
      </w:r>
      <w:r>
        <w:t xml:space="preserve"> </w:t>
      </w:r>
      <w:r w:rsidRPr="00E7152F">
        <w:t>разработан в соответствии с требованиями статьи 170</w:t>
      </w:r>
      <w:r w:rsidRPr="0005560A">
        <w:rPr>
          <w:vertAlign w:val="superscript"/>
        </w:rPr>
        <w:t>1</w:t>
      </w:r>
      <w:r w:rsidRPr="00E7152F">
        <w:t xml:space="preserve"> Бюджетного кодекса Российской Федерации </w:t>
      </w:r>
      <w:r w:rsidR="00192F54">
        <w:t xml:space="preserve">и </w:t>
      </w:r>
      <w:r w:rsidRPr="00E7152F">
        <w:t>на основании постановления Правительства области от 12.08.2015 № 904-п «Об утверждении Порядка разработки бюджетного прогноза Ярославской области на долгосрочный период»</w:t>
      </w:r>
    </w:p>
    <w:p w:rsidR="00821FF6" w:rsidRDefault="00821FF6" w:rsidP="00257D7E">
      <w:pPr>
        <w:pStyle w:val="ConsPlusNormal"/>
        <w:ind w:firstLine="709"/>
        <w:jc w:val="both"/>
      </w:pPr>
      <w:proofErr w:type="gramStart"/>
      <w:r>
        <w:t xml:space="preserve">Бюджетный прогноз разработан </w:t>
      </w:r>
      <w:r w:rsidR="008C1F3B">
        <w:t xml:space="preserve">на </w:t>
      </w:r>
      <w:r w:rsidR="00D212B0">
        <w:t xml:space="preserve">срок </w:t>
      </w:r>
      <w:bookmarkStart w:id="0" w:name="_GoBack"/>
      <w:bookmarkEnd w:id="0"/>
      <w:r w:rsidR="008C1F3B">
        <w:t xml:space="preserve">12 лет (2016-2027 годы) </w:t>
      </w:r>
      <w:r>
        <w:t xml:space="preserve">с учетом стратегических целей, сформулированных в посланиях Президента Российской Федерации Федеральному Собранию Российской Федерации, </w:t>
      </w:r>
      <w:r w:rsidR="00192F54">
        <w:t xml:space="preserve">в </w:t>
      </w:r>
      <w:r>
        <w:t xml:space="preserve">Указах Президента Российской Федерации от 7 мая 2012 года, </w:t>
      </w:r>
      <w:r w:rsidR="00192F54">
        <w:t xml:space="preserve">в </w:t>
      </w:r>
      <w:r w:rsidRPr="00E7152F">
        <w:t>Стратегии социально-экономического развития Ярославской области до 2025 года, утверждённой постановлением Правительства области от 06.03.2014 № 188-п «Об утверждении Стратегии социально-экономического развития Ярославской области до 2025 года»</w:t>
      </w:r>
      <w:r>
        <w:t>.</w:t>
      </w:r>
      <w:proofErr w:type="gramEnd"/>
    </w:p>
    <w:p w:rsidR="00192F54" w:rsidRPr="00E7152F" w:rsidRDefault="00192F54" w:rsidP="00192F54">
      <w:pPr>
        <w:pStyle w:val="ConsPlusNormal"/>
        <w:ind w:firstLine="709"/>
        <w:jc w:val="both"/>
      </w:pPr>
      <w:r w:rsidRPr="00E7152F">
        <w:t>Бюджетный прогноз разраб</w:t>
      </w:r>
      <w:r>
        <w:t xml:space="preserve">атывается </w:t>
      </w:r>
      <w:r w:rsidRPr="00E7152F">
        <w:t>на основе прогноза социально-экономического развития  Ярославской области на долгосрочный период.</w:t>
      </w:r>
    </w:p>
    <w:p w:rsidR="00E362C7" w:rsidRPr="00CE670B" w:rsidRDefault="00E362C7" w:rsidP="00257D7E">
      <w:pPr>
        <w:pStyle w:val="ConsPlusNormal"/>
        <w:ind w:firstLine="709"/>
        <w:jc w:val="both"/>
      </w:pPr>
    </w:p>
    <w:p w:rsidR="006568A6" w:rsidRPr="007B20C9" w:rsidRDefault="00186B8B" w:rsidP="00257D7E">
      <w:pPr>
        <w:pStyle w:val="ConsPlusNormal"/>
        <w:ind w:firstLine="709"/>
        <w:jc w:val="center"/>
        <w:rPr>
          <w:u w:val="single"/>
        </w:rPr>
      </w:pPr>
      <w:r w:rsidRPr="007B20C9">
        <w:rPr>
          <w:u w:val="single"/>
        </w:rPr>
        <w:t>Описание основных сценарных условий, параметров вариантов долгосрочного прогноза и обоснование выбора варианта долгосрочного прогноза в качестве базового для целей бюджетного прогноза</w:t>
      </w:r>
    </w:p>
    <w:p w:rsidR="00E7152F" w:rsidRPr="00E7152F" w:rsidRDefault="00840133" w:rsidP="00257D7E">
      <w:pPr>
        <w:pStyle w:val="ConsPlusNormal"/>
        <w:ind w:firstLine="709"/>
        <w:jc w:val="both"/>
      </w:pPr>
      <w:r w:rsidRPr="00840133">
        <w:t>Развитие Ярославской области в 2014</w:t>
      </w:r>
      <w:r>
        <w:t>-2015</w:t>
      </w:r>
      <w:r w:rsidRPr="00840133">
        <w:t xml:space="preserve"> год</w:t>
      </w:r>
      <w:r>
        <w:t>ах</w:t>
      </w:r>
      <w:r w:rsidRPr="00840133">
        <w:t xml:space="preserve"> происходило в непростых экономических условиях, сложившихся в российской экономике в результате осложнения геополитической обстановки, введения перекрестных санкций, падения мировых цен и спроса на нефть, обесценения рубля и ускорения инфляции. </w:t>
      </w:r>
      <w:r w:rsidR="00CE670B">
        <w:t>Н</w:t>
      </w:r>
      <w:r w:rsidR="00CE670B" w:rsidRPr="00840133">
        <w:t xml:space="preserve">еблагоприятное сочетание </w:t>
      </w:r>
      <w:r w:rsidR="00CE670B">
        <w:t xml:space="preserve">внешних факторов вызвало в 2015 году </w:t>
      </w:r>
      <w:r w:rsidR="008F7FC4">
        <w:t xml:space="preserve">в </w:t>
      </w:r>
      <w:r w:rsidR="00CE670B">
        <w:t>Ярославской области</w:t>
      </w:r>
      <w:r w:rsidR="007B20C9">
        <w:t xml:space="preserve"> снижение</w:t>
      </w:r>
      <w:r w:rsidR="00CE670B">
        <w:t xml:space="preserve"> </w:t>
      </w:r>
      <w:r w:rsidR="007B20C9">
        <w:t xml:space="preserve">ВРП, </w:t>
      </w:r>
      <w:r w:rsidR="00CE670B">
        <w:t xml:space="preserve">спад инвестиционной активности, значительный рост инфляции и ощутимое снижение реальных доходов населения. </w:t>
      </w:r>
      <w:r w:rsidR="00E7152F" w:rsidRPr="00E7152F">
        <w:t xml:space="preserve">Прогнозный период </w:t>
      </w:r>
      <w:r w:rsidR="00ED01AC">
        <w:t xml:space="preserve">до 2027 года </w:t>
      </w:r>
      <w:r w:rsidR="00E7152F" w:rsidRPr="00E7152F">
        <w:t>будет характеризоваться следующими условиями социально-экономического развития России:</w:t>
      </w:r>
    </w:p>
    <w:p w:rsidR="00E7152F" w:rsidRPr="00E7152F" w:rsidRDefault="00E7152F" w:rsidP="00257D7E">
      <w:pPr>
        <w:pStyle w:val="ConsPlusNormal"/>
        <w:ind w:firstLine="709"/>
        <w:jc w:val="both"/>
      </w:pPr>
      <w:r w:rsidRPr="00E7152F">
        <w:t>- высокой неопределённостью на сырьевых и финансовых рынках,</w:t>
      </w:r>
    </w:p>
    <w:p w:rsidR="00E7152F" w:rsidRPr="00E7152F" w:rsidRDefault="00E7152F" w:rsidP="00257D7E">
      <w:pPr>
        <w:pStyle w:val="ConsPlusNormal"/>
        <w:ind w:firstLine="709"/>
        <w:jc w:val="both"/>
      </w:pPr>
      <w:r w:rsidRPr="00E7152F">
        <w:t>- нестабильностью и низкими темпами развития мировой экономики;</w:t>
      </w:r>
    </w:p>
    <w:p w:rsidR="00E7152F" w:rsidRPr="00E7152F" w:rsidRDefault="00E7152F" w:rsidP="00257D7E">
      <w:pPr>
        <w:pStyle w:val="ConsPlusNormal"/>
        <w:ind w:firstLine="709"/>
        <w:jc w:val="both"/>
      </w:pPr>
      <w:r w:rsidRPr="00E7152F">
        <w:t>- сохраняющимся оттоком капитала из России;</w:t>
      </w:r>
    </w:p>
    <w:p w:rsidR="00E7152F" w:rsidRPr="00E7152F" w:rsidRDefault="00E7152F" w:rsidP="00257D7E">
      <w:pPr>
        <w:pStyle w:val="ConsPlusNormal"/>
        <w:ind w:firstLine="709"/>
        <w:jc w:val="both"/>
      </w:pPr>
      <w:r w:rsidRPr="00E7152F">
        <w:t>- снижением численности населения трудоспособного возраста;</w:t>
      </w:r>
    </w:p>
    <w:p w:rsidR="00E7152F" w:rsidRPr="00E7152F" w:rsidRDefault="00E7152F" w:rsidP="00257D7E">
      <w:pPr>
        <w:pStyle w:val="ConsPlusNormal"/>
        <w:ind w:firstLine="709"/>
        <w:jc w:val="both"/>
      </w:pPr>
      <w:r w:rsidRPr="00E7152F">
        <w:t>- необходимостью безусловного исполнения социальных обязательств государства перед населением.</w:t>
      </w:r>
    </w:p>
    <w:p w:rsidR="00650963" w:rsidRDefault="00E7152F" w:rsidP="00257D7E">
      <w:pPr>
        <w:pStyle w:val="ConsPlusNormal"/>
        <w:ind w:firstLine="709"/>
        <w:jc w:val="both"/>
      </w:pPr>
      <w:r>
        <w:t>Сценарные условия Б</w:t>
      </w:r>
      <w:r w:rsidR="00F45051" w:rsidRPr="00E7152F">
        <w:t xml:space="preserve">юджетного прогноза </w:t>
      </w:r>
      <w:r w:rsidR="007B20C9">
        <w:t xml:space="preserve">Ярославской области </w:t>
      </w:r>
      <w:r w:rsidR="00F45051" w:rsidRPr="00E7152F">
        <w:t xml:space="preserve">вытекают из </w:t>
      </w:r>
      <w:r w:rsidR="00F45051" w:rsidRPr="00650963">
        <w:rPr>
          <w:b/>
        </w:rPr>
        <w:t>двух вариантов</w:t>
      </w:r>
      <w:r w:rsidR="00F45051" w:rsidRPr="00E7152F">
        <w:t xml:space="preserve"> прогноза социально-экономического развития Ярославской области</w:t>
      </w:r>
      <w:r w:rsidR="007B20C9">
        <w:t xml:space="preserve"> на долгосрочный период (2016-2027 годов)</w:t>
      </w:r>
      <w:r w:rsidR="00F45051" w:rsidRPr="00E7152F">
        <w:t>.</w:t>
      </w:r>
    </w:p>
    <w:p w:rsidR="00CE670B" w:rsidRDefault="00F45051" w:rsidP="00257D7E">
      <w:pPr>
        <w:pStyle w:val="ConsPlusNormal"/>
        <w:ind w:firstLine="709"/>
        <w:jc w:val="both"/>
      </w:pPr>
      <w:r w:rsidRPr="00E7152F">
        <w:rPr>
          <w:u w:val="single"/>
        </w:rPr>
        <w:t>Первый вариант является консервативным</w:t>
      </w:r>
      <w:r w:rsidRPr="00E7152F">
        <w:t xml:space="preserve">. Он построен исходя из </w:t>
      </w:r>
      <w:r w:rsidR="00650963">
        <w:t>не</w:t>
      </w:r>
      <w:r w:rsidRPr="00E7152F">
        <w:t xml:space="preserve">благоприятного сценария внешних и внутренних условий функционирования </w:t>
      </w:r>
      <w:r w:rsidRPr="00E7152F">
        <w:lastRenderedPageBreak/>
        <w:t xml:space="preserve">экономики и социальной сферы области. </w:t>
      </w:r>
      <w:r w:rsidR="00650963" w:rsidRPr="00134A79">
        <w:t xml:space="preserve">Согласно консервативному варианту  </w:t>
      </w:r>
      <w:r w:rsidR="00CE670B">
        <w:t xml:space="preserve">в долгосрочной перспективе </w:t>
      </w:r>
      <w:r w:rsidR="00650963">
        <w:t>пр</w:t>
      </w:r>
      <w:r w:rsidR="00192F54">
        <w:t>огнозируется</w:t>
      </w:r>
      <w:r w:rsidR="00CE670B">
        <w:t>:</w:t>
      </w:r>
    </w:p>
    <w:p w:rsidR="00CE670B" w:rsidRDefault="00CE670B" w:rsidP="00257D7E">
      <w:pPr>
        <w:pStyle w:val="ConsPlusNormal"/>
        <w:ind w:firstLine="709"/>
        <w:jc w:val="both"/>
      </w:pPr>
      <w:r>
        <w:t xml:space="preserve">- минимальный положительный </w:t>
      </w:r>
      <w:r w:rsidR="000D7E67">
        <w:t xml:space="preserve">прирост </w:t>
      </w:r>
      <w:r w:rsidR="00650963" w:rsidRPr="00134A79">
        <w:t>ВРП</w:t>
      </w:r>
      <w:r w:rsidR="000D7E67">
        <w:t>,</w:t>
      </w:r>
    </w:p>
    <w:p w:rsidR="000D7E67" w:rsidRDefault="000D7E67" w:rsidP="00257D7E">
      <w:pPr>
        <w:pStyle w:val="ConsPlusNormal"/>
        <w:ind w:firstLine="709"/>
        <w:jc w:val="both"/>
      </w:pPr>
      <w:r>
        <w:t>- сохранение высокой инфляции,</w:t>
      </w:r>
    </w:p>
    <w:p w:rsidR="000D7E67" w:rsidRDefault="000D7E67" w:rsidP="00257D7E">
      <w:pPr>
        <w:pStyle w:val="ConsPlusNormal"/>
        <w:ind w:firstLine="709"/>
        <w:jc w:val="both"/>
      </w:pPr>
      <w:r>
        <w:t xml:space="preserve">- </w:t>
      </w:r>
      <w:r w:rsidR="00650963">
        <w:t xml:space="preserve"> </w:t>
      </w:r>
      <w:r>
        <w:t>дальнейшее падение объемов инвестиций,</w:t>
      </w:r>
    </w:p>
    <w:p w:rsidR="00650963" w:rsidRDefault="000D7E67" w:rsidP="00257D7E">
      <w:pPr>
        <w:pStyle w:val="ConsPlusNormal"/>
        <w:ind w:firstLine="709"/>
        <w:jc w:val="both"/>
      </w:pPr>
      <w:r>
        <w:t xml:space="preserve">- </w:t>
      </w:r>
      <w:r w:rsidR="00650963">
        <w:t xml:space="preserve"> </w:t>
      </w:r>
      <w:r>
        <w:t xml:space="preserve">снижение общей численности населения и </w:t>
      </w:r>
      <w:proofErr w:type="gramStart"/>
      <w:r>
        <w:t>занятых</w:t>
      </w:r>
      <w:proofErr w:type="gramEnd"/>
      <w:r>
        <w:t xml:space="preserve"> в экономике,</w:t>
      </w:r>
    </w:p>
    <w:p w:rsidR="000D7E67" w:rsidRPr="00FF6184" w:rsidRDefault="000D7E67" w:rsidP="00257D7E">
      <w:pPr>
        <w:pStyle w:val="ConsPlusNormal"/>
        <w:ind w:firstLine="709"/>
        <w:jc w:val="both"/>
      </w:pPr>
      <w:r>
        <w:t>- незначительный рост реальных доходов населения.</w:t>
      </w:r>
    </w:p>
    <w:p w:rsidR="00F45051" w:rsidRDefault="00F45051" w:rsidP="00257D7E">
      <w:pPr>
        <w:pStyle w:val="ConsPlusNormal"/>
        <w:ind w:firstLine="709"/>
        <w:jc w:val="both"/>
      </w:pPr>
      <w:r w:rsidRPr="00650963">
        <w:rPr>
          <w:u w:val="single"/>
        </w:rPr>
        <w:t>Второй вариант является благоприятным,</w:t>
      </w:r>
      <w:r w:rsidRPr="00E7152F">
        <w:t xml:space="preserve"> исходит из более благоприятных условий развития экономики области и ее социальной сферы. </w:t>
      </w:r>
      <w:r w:rsidR="000D7E67">
        <w:t>С</w:t>
      </w:r>
      <w:r w:rsidR="000D7E67" w:rsidRPr="00466BEE">
        <w:t>огласно благоприятному варианту предполагается</w:t>
      </w:r>
      <w:r w:rsidR="000D7E67">
        <w:t>:</w:t>
      </w:r>
    </w:p>
    <w:p w:rsidR="000D7E67" w:rsidRDefault="000D7E67" w:rsidP="00257D7E">
      <w:pPr>
        <w:pStyle w:val="ConsPlusNormal"/>
        <w:ind w:firstLine="709"/>
        <w:jc w:val="both"/>
      </w:pPr>
      <w:r>
        <w:t>- плавное ускорение</w:t>
      </w:r>
      <w:r w:rsidR="007B20C9">
        <w:t xml:space="preserve"> темпа прироста ВРП,</w:t>
      </w:r>
    </w:p>
    <w:p w:rsidR="000D7E67" w:rsidRDefault="000D7E67" w:rsidP="00257D7E">
      <w:pPr>
        <w:pStyle w:val="ConsPlusNormal"/>
        <w:ind w:firstLine="709"/>
        <w:jc w:val="both"/>
      </w:pPr>
      <w:r>
        <w:t>- постепенное замедление темпов инфляции</w:t>
      </w:r>
      <w:r w:rsidR="007B20C9">
        <w:t>,</w:t>
      </w:r>
    </w:p>
    <w:p w:rsidR="007B20C9" w:rsidRDefault="007B20C9" w:rsidP="00257D7E">
      <w:pPr>
        <w:pStyle w:val="ConsPlusNormal"/>
        <w:ind w:firstLine="709"/>
        <w:jc w:val="both"/>
      </w:pPr>
      <w:r>
        <w:t>- рост инвестиций в основной капитал,</w:t>
      </w:r>
    </w:p>
    <w:p w:rsidR="007B20C9" w:rsidRDefault="007B20C9" w:rsidP="00257D7E">
      <w:pPr>
        <w:pStyle w:val="ConsPlusNormal"/>
        <w:ind w:firstLine="709"/>
        <w:jc w:val="both"/>
      </w:pPr>
      <w:r>
        <w:t xml:space="preserve">- сохранение численности </w:t>
      </w:r>
      <w:proofErr w:type="gramStart"/>
      <w:r>
        <w:t>занятых</w:t>
      </w:r>
      <w:proofErr w:type="gramEnd"/>
      <w:r>
        <w:t xml:space="preserve"> в экономике,</w:t>
      </w:r>
    </w:p>
    <w:p w:rsidR="007B20C9" w:rsidRDefault="007B20C9" w:rsidP="00257D7E">
      <w:pPr>
        <w:pStyle w:val="ConsPlusNormal"/>
        <w:ind w:firstLine="709"/>
        <w:jc w:val="both"/>
      </w:pPr>
      <w:r>
        <w:t>- увеличение темпов роста реальных доходов населения.</w:t>
      </w:r>
    </w:p>
    <w:p w:rsidR="007F2431" w:rsidRPr="00DD7FEA" w:rsidRDefault="007B20C9" w:rsidP="00257D7E">
      <w:pPr>
        <w:pStyle w:val="ConsPlusNormal"/>
        <w:ind w:firstLine="709"/>
        <w:jc w:val="both"/>
      </w:pPr>
      <w:r w:rsidRPr="007B20C9">
        <w:t>Основным принципом</w:t>
      </w:r>
      <w:r w:rsidRPr="00B85C69">
        <w:t xml:space="preserve"> долгосрочной бюджетной политики</w:t>
      </w:r>
      <w:r>
        <w:t xml:space="preserve"> является </w:t>
      </w:r>
      <w:r w:rsidRPr="00B85C69">
        <w:t>надежность</w:t>
      </w:r>
      <w:r>
        <w:t xml:space="preserve">, </w:t>
      </w:r>
      <w:r w:rsidRPr="00B85C69">
        <w:t xml:space="preserve">достоверность </w:t>
      </w:r>
      <w:r w:rsidRPr="00B85C69">
        <w:rPr>
          <w:b/>
        </w:rPr>
        <w:t>и консервативность</w:t>
      </w:r>
      <w:r w:rsidRPr="00B85C69">
        <w:t xml:space="preserve"> оценок и прогнозов, </w:t>
      </w:r>
      <w:r>
        <w:t xml:space="preserve">поэтому в основу Бюджетного прогноза в качестве </w:t>
      </w:r>
      <w:r w:rsidRPr="007B20C9">
        <w:t>базового закладывается первый вариант прогноза (консервативный)</w:t>
      </w:r>
      <w:r w:rsidR="007F2431" w:rsidRPr="007B20C9">
        <w:t xml:space="preserve">. </w:t>
      </w:r>
    </w:p>
    <w:p w:rsidR="00ED784A" w:rsidRPr="00650963" w:rsidRDefault="00ED784A" w:rsidP="00257D7E">
      <w:pPr>
        <w:pStyle w:val="ConsPlusNormal"/>
        <w:ind w:firstLine="709"/>
        <w:jc w:val="both"/>
      </w:pPr>
    </w:p>
    <w:p w:rsidR="00782451" w:rsidRPr="00ED01AC" w:rsidRDefault="007B20C9" w:rsidP="00257D7E">
      <w:pPr>
        <w:pStyle w:val="ConsPlusNormal"/>
        <w:ind w:firstLine="709"/>
        <w:jc w:val="center"/>
        <w:rPr>
          <w:u w:val="single"/>
        </w:rPr>
      </w:pPr>
      <w:r w:rsidRPr="00ED01AC">
        <w:rPr>
          <w:u w:val="single"/>
        </w:rPr>
        <w:t xml:space="preserve">Итоги </w:t>
      </w:r>
      <w:r w:rsidR="00782451" w:rsidRPr="00ED01AC">
        <w:rPr>
          <w:u w:val="single"/>
        </w:rPr>
        <w:t xml:space="preserve">развития </w:t>
      </w:r>
      <w:r w:rsidRPr="00ED01AC">
        <w:rPr>
          <w:u w:val="single"/>
        </w:rPr>
        <w:t xml:space="preserve">и основные направления </w:t>
      </w:r>
      <w:r w:rsidR="00782451" w:rsidRPr="00ED01AC">
        <w:rPr>
          <w:u w:val="single"/>
        </w:rPr>
        <w:t>бюджетной политики Ярославской</w:t>
      </w:r>
      <w:r w:rsidR="00ED784A" w:rsidRPr="00ED01AC">
        <w:rPr>
          <w:u w:val="single"/>
        </w:rPr>
        <w:t xml:space="preserve"> области на долгосрочный период</w:t>
      </w:r>
    </w:p>
    <w:p w:rsidR="002061A5" w:rsidRPr="00A472AB" w:rsidRDefault="002061A5" w:rsidP="00257D7E">
      <w:pPr>
        <w:pStyle w:val="ConsPlusNormal"/>
        <w:ind w:firstLine="709"/>
        <w:jc w:val="both"/>
      </w:pPr>
      <w:r w:rsidRPr="00A472AB">
        <w:t>Реализация бюджетной политики в 2014</w:t>
      </w:r>
      <w:r w:rsidR="00ED01AC">
        <w:t>-2015 годах</w:t>
      </w:r>
      <w:r w:rsidRPr="00A472AB">
        <w:t xml:space="preserve"> осуществлялась в </w:t>
      </w:r>
      <w:r w:rsidR="00ED01AC">
        <w:t>сложных</w:t>
      </w:r>
      <w:r w:rsidRPr="00A472AB">
        <w:t xml:space="preserve"> экономических и политических </w:t>
      </w:r>
      <w:r w:rsidRPr="00ED01AC">
        <w:t>условиях</w:t>
      </w:r>
      <w:r w:rsidR="00ED01AC" w:rsidRPr="00ED01AC">
        <w:t xml:space="preserve">, когда целый ряд внешних и внутренних факторов </w:t>
      </w:r>
      <w:r w:rsidRPr="00ED01AC">
        <w:t xml:space="preserve"> </w:t>
      </w:r>
      <w:r w:rsidR="00ED01AC" w:rsidRPr="00ED01AC">
        <w:t>вызвали изменения основных параметров бюджета</w:t>
      </w:r>
      <w:r w:rsidRPr="00ED01AC">
        <w:t>, не соответствующи</w:t>
      </w:r>
      <w:r w:rsidR="00ED01AC" w:rsidRPr="00ED01AC">
        <w:t>х</w:t>
      </w:r>
      <w:r w:rsidRPr="00ED01AC">
        <w:t xml:space="preserve"> тем ожиданиям, которые закладывались при формировании бюджета на трехлетний период.</w:t>
      </w:r>
      <w:r w:rsidR="00192F54">
        <w:t xml:space="preserve"> </w:t>
      </w:r>
      <w:r w:rsidR="00ED01AC">
        <w:t>Снижение поступлений по ряду налогов на фоне роста и удорожани</w:t>
      </w:r>
      <w:r w:rsidR="00D03DEE">
        <w:t>я социальных обязатель</w:t>
      </w:r>
      <w:proofErr w:type="gramStart"/>
      <w:r w:rsidR="00D03DEE">
        <w:t>ств</w:t>
      </w:r>
      <w:r w:rsidR="00ED01AC">
        <w:t xml:space="preserve"> пр</w:t>
      </w:r>
      <w:proofErr w:type="gramEnd"/>
      <w:r w:rsidR="00ED01AC">
        <w:t>ивели к увеличению дефицита бюджета и росту объема государственного долга.</w:t>
      </w:r>
    </w:p>
    <w:p w:rsidR="00ED01AC" w:rsidRPr="00A472AB" w:rsidRDefault="00ED01AC" w:rsidP="00257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2AB">
        <w:rPr>
          <w:rFonts w:ascii="Times New Roman" w:hAnsi="Times New Roman" w:cs="Times New Roman"/>
          <w:sz w:val="28"/>
          <w:szCs w:val="28"/>
        </w:rPr>
        <w:t xml:space="preserve">В целях сохранения финансовой стабильности </w:t>
      </w:r>
      <w:r>
        <w:rPr>
          <w:rFonts w:ascii="Times New Roman" w:hAnsi="Times New Roman" w:cs="Times New Roman"/>
          <w:sz w:val="28"/>
          <w:szCs w:val="28"/>
        </w:rPr>
        <w:t>во всех отраслях бюджетной сферы</w:t>
      </w:r>
      <w:r w:rsidRPr="00A472AB">
        <w:rPr>
          <w:rFonts w:ascii="Times New Roman" w:hAnsi="Times New Roman" w:cs="Times New Roman"/>
          <w:sz w:val="28"/>
          <w:szCs w:val="28"/>
        </w:rPr>
        <w:t xml:space="preserve"> проводятся мероприятия по оптимизации расходов</w:t>
      </w:r>
      <w:r>
        <w:rPr>
          <w:rFonts w:ascii="Times New Roman" w:hAnsi="Times New Roman" w:cs="Times New Roman"/>
          <w:sz w:val="28"/>
          <w:szCs w:val="28"/>
        </w:rPr>
        <w:t xml:space="preserve">, направленные на </w:t>
      </w:r>
      <w:r w:rsidRPr="00A472AB">
        <w:rPr>
          <w:rFonts w:ascii="Times New Roman" w:hAnsi="Times New Roman" w:cs="Times New Roman"/>
          <w:sz w:val="28"/>
          <w:szCs w:val="28"/>
        </w:rPr>
        <w:t>сокращени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472AB">
        <w:rPr>
          <w:rFonts w:ascii="Times New Roman" w:hAnsi="Times New Roman" w:cs="Times New Roman"/>
          <w:sz w:val="28"/>
          <w:szCs w:val="28"/>
        </w:rPr>
        <w:t xml:space="preserve"> дефицита областного бюджета.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3D95" w:rsidRPr="008C3D95">
        <w:rPr>
          <w:rFonts w:ascii="Times New Roman" w:hAnsi="Times New Roman" w:cs="Times New Roman"/>
          <w:sz w:val="28"/>
          <w:szCs w:val="28"/>
        </w:rPr>
        <w:t>Расходы областного бюджета формируются в разрезе государственных программ с учетом принципов бюджетирования, ориентированного на результат, доля «программных» расходов составляет более 96%.</w:t>
      </w:r>
      <w:r w:rsidR="008C3D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C3D95">
        <w:rPr>
          <w:rFonts w:ascii="Times New Roman" w:hAnsi="Times New Roman" w:cs="Times New Roman"/>
          <w:sz w:val="28"/>
          <w:szCs w:val="28"/>
        </w:rPr>
        <w:t xml:space="preserve"> целях снижения расходов </w:t>
      </w:r>
      <w:proofErr w:type="gramStart"/>
      <w:r w:rsidR="008C3D9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8C3D95">
        <w:rPr>
          <w:rFonts w:ascii="Times New Roman" w:hAnsi="Times New Roman" w:cs="Times New Roman"/>
          <w:sz w:val="28"/>
          <w:szCs w:val="28"/>
        </w:rPr>
        <w:t xml:space="preserve"> обслуживание государственного долга в</w:t>
      </w:r>
      <w:r>
        <w:rPr>
          <w:rFonts w:ascii="Times New Roman" w:hAnsi="Times New Roman" w:cs="Times New Roman"/>
          <w:sz w:val="28"/>
          <w:szCs w:val="28"/>
        </w:rPr>
        <w:t xml:space="preserve"> течение всего 2015 года успешно проводится работа по замещению коммерческих кредитов</w:t>
      </w:r>
      <w:r w:rsidR="008C3D9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C3D95">
        <w:rPr>
          <w:rFonts w:ascii="Times New Roman" w:hAnsi="Times New Roman" w:cs="Times New Roman"/>
          <w:sz w:val="28"/>
          <w:szCs w:val="28"/>
        </w:rPr>
        <w:t>бюджетными</w:t>
      </w:r>
      <w:proofErr w:type="gramEnd"/>
      <w:r w:rsidR="008C3D95">
        <w:rPr>
          <w:rFonts w:ascii="Times New Roman" w:hAnsi="Times New Roman" w:cs="Times New Roman"/>
          <w:sz w:val="28"/>
          <w:szCs w:val="28"/>
        </w:rPr>
        <w:t>.</w:t>
      </w:r>
    </w:p>
    <w:p w:rsidR="002061A5" w:rsidRPr="00583C20" w:rsidRDefault="002061A5" w:rsidP="00257D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583C20">
        <w:rPr>
          <w:rFonts w:ascii="Times New Roman" w:hAnsi="Times New Roman"/>
          <w:sz w:val="28"/>
          <w:szCs w:val="28"/>
          <w:u w:val="single"/>
        </w:rPr>
        <w:t xml:space="preserve">Цели и задачи бюджетной </w:t>
      </w:r>
      <w:proofErr w:type="gramStart"/>
      <w:r w:rsidRPr="00583C20">
        <w:rPr>
          <w:rFonts w:ascii="Times New Roman" w:hAnsi="Times New Roman"/>
          <w:sz w:val="28"/>
          <w:szCs w:val="28"/>
          <w:u w:val="single"/>
        </w:rPr>
        <w:t>политики на</w:t>
      </w:r>
      <w:proofErr w:type="gramEnd"/>
      <w:r w:rsidRPr="00583C20">
        <w:rPr>
          <w:rFonts w:ascii="Times New Roman" w:hAnsi="Times New Roman"/>
          <w:sz w:val="28"/>
          <w:szCs w:val="28"/>
          <w:u w:val="single"/>
        </w:rPr>
        <w:t xml:space="preserve"> долгосрочную перспективу</w:t>
      </w:r>
    </w:p>
    <w:p w:rsidR="002061A5" w:rsidRPr="007574FF" w:rsidRDefault="002061A5" w:rsidP="00257D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74FF">
        <w:rPr>
          <w:rFonts w:ascii="Times New Roman" w:hAnsi="Times New Roman"/>
          <w:sz w:val="28"/>
          <w:szCs w:val="28"/>
        </w:rPr>
        <w:t>Конечная цель бюджетной политики состоит в повышении уровня и качества жизни населения в условиях сбалансированного бюджета. Это подразумевает создание условий для устойчивого повышения уровня жизни граждан, их всестороннего развития, защиту их безопасности и обеспечение социальных гарантий.</w:t>
      </w:r>
      <w:r w:rsidR="00D03DEE">
        <w:rPr>
          <w:rFonts w:ascii="Times New Roman" w:hAnsi="Times New Roman"/>
          <w:sz w:val="28"/>
          <w:szCs w:val="28"/>
        </w:rPr>
        <w:t xml:space="preserve"> </w:t>
      </w:r>
    </w:p>
    <w:p w:rsidR="002061A5" w:rsidRPr="007574FF" w:rsidRDefault="002061A5" w:rsidP="00257D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74FF">
        <w:rPr>
          <w:rFonts w:ascii="Times New Roman" w:hAnsi="Times New Roman"/>
          <w:sz w:val="28"/>
          <w:szCs w:val="28"/>
        </w:rPr>
        <w:lastRenderedPageBreak/>
        <w:t xml:space="preserve">При формировании и реализации бюджетной </w:t>
      </w:r>
      <w:proofErr w:type="gramStart"/>
      <w:r w:rsidRPr="007574FF">
        <w:rPr>
          <w:rFonts w:ascii="Times New Roman" w:hAnsi="Times New Roman"/>
          <w:sz w:val="28"/>
          <w:szCs w:val="28"/>
        </w:rPr>
        <w:t>политики на</w:t>
      </w:r>
      <w:proofErr w:type="gramEnd"/>
      <w:r w:rsidRPr="007574FF">
        <w:rPr>
          <w:rFonts w:ascii="Times New Roman" w:hAnsi="Times New Roman"/>
          <w:sz w:val="28"/>
          <w:szCs w:val="28"/>
        </w:rPr>
        <w:t xml:space="preserve"> долгосрочный период необходимо исходить из решения следующих </w:t>
      </w:r>
      <w:r w:rsidR="00257D7E">
        <w:rPr>
          <w:rFonts w:ascii="Times New Roman" w:hAnsi="Times New Roman"/>
          <w:sz w:val="28"/>
          <w:szCs w:val="28"/>
        </w:rPr>
        <w:t>основных задач.</w:t>
      </w:r>
    </w:p>
    <w:p w:rsidR="009E7FEA" w:rsidRDefault="002061A5" w:rsidP="00257D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FEA">
        <w:rPr>
          <w:rFonts w:ascii="Times New Roman" w:hAnsi="Times New Roman"/>
          <w:sz w:val="28"/>
          <w:szCs w:val="28"/>
        </w:rPr>
        <w:t xml:space="preserve">1. Обеспечение бюджетной устойчивости </w:t>
      </w:r>
      <w:r w:rsidR="008C3D95" w:rsidRPr="009E7FEA">
        <w:rPr>
          <w:rFonts w:ascii="Times New Roman" w:hAnsi="Times New Roman"/>
          <w:sz w:val="28"/>
          <w:szCs w:val="28"/>
        </w:rPr>
        <w:t>и роста доходов бюджета</w:t>
      </w:r>
      <w:r w:rsidR="009E7FEA">
        <w:rPr>
          <w:rFonts w:ascii="Times New Roman" w:hAnsi="Times New Roman"/>
          <w:sz w:val="28"/>
          <w:szCs w:val="28"/>
        </w:rPr>
        <w:t>.</w:t>
      </w:r>
    </w:p>
    <w:p w:rsidR="00D03DEE" w:rsidRDefault="009E7FEA" w:rsidP="009E7F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данной задачи</w:t>
      </w:r>
      <w:r w:rsidR="008C3D95" w:rsidRPr="009E7FEA">
        <w:rPr>
          <w:rFonts w:ascii="Times New Roman" w:hAnsi="Times New Roman"/>
          <w:sz w:val="28"/>
          <w:szCs w:val="28"/>
        </w:rPr>
        <w:t xml:space="preserve"> </w:t>
      </w:r>
      <w:r w:rsidR="002061A5" w:rsidRPr="009E7FEA">
        <w:rPr>
          <w:rFonts w:ascii="Times New Roman" w:hAnsi="Times New Roman"/>
          <w:sz w:val="28"/>
          <w:szCs w:val="28"/>
        </w:rPr>
        <w:t xml:space="preserve">будет достигаться за счет проведения взвешенной налоговой политики, направленной на стимулирование экономического развития региона. </w:t>
      </w:r>
    </w:p>
    <w:p w:rsidR="00D03DEE" w:rsidRPr="00D03DEE" w:rsidRDefault="002061A5" w:rsidP="00D03D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FEA">
        <w:rPr>
          <w:rFonts w:ascii="Times New Roman" w:hAnsi="Times New Roman"/>
          <w:sz w:val="28"/>
          <w:szCs w:val="28"/>
        </w:rPr>
        <w:t xml:space="preserve">В сфере налоговой политики действия региональных органов власти практически полностью зависят от политики федерального уровня. </w:t>
      </w:r>
      <w:r w:rsidRPr="00D03DEE">
        <w:rPr>
          <w:rFonts w:ascii="Times New Roman" w:hAnsi="Times New Roman"/>
          <w:sz w:val="28"/>
          <w:szCs w:val="28"/>
        </w:rPr>
        <w:t xml:space="preserve">Основными целями федеральной налоговой политики являются сохранение бюджетной устойчивости, получение необходимого объема бюджетных доходов в первую очередь за счет улучшения качества налогового администрирования, сокращение теневой экономики, поддержка предпринимательской и инвестиционной активности, обеспечивающей налоговую конкурентоспособность страны. </w:t>
      </w:r>
    </w:p>
    <w:p w:rsidR="002061A5" w:rsidRDefault="002061A5" w:rsidP="00257D7E">
      <w:pPr>
        <w:pStyle w:val="ConsPlusNormal"/>
        <w:ind w:firstLine="709"/>
        <w:jc w:val="both"/>
      </w:pPr>
      <w:r w:rsidRPr="00D03DEE">
        <w:rPr>
          <w:rFonts w:cstheme="minorBidi"/>
        </w:rPr>
        <w:t xml:space="preserve">Основными направлениями работы </w:t>
      </w:r>
      <w:r w:rsidR="009E7FEA" w:rsidRPr="00D03DEE">
        <w:rPr>
          <w:rFonts w:cstheme="minorBidi"/>
        </w:rPr>
        <w:t xml:space="preserve">Ярославской области </w:t>
      </w:r>
      <w:r w:rsidRPr="00D03DEE">
        <w:rPr>
          <w:rFonts w:cstheme="minorBidi"/>
        </w:rPr>
        <w:t xml:space="preserve">в </w:t>
      </w:r>
      <w:r w:rsidR="009E7FEA" w:rsidRPr="00D03DEE">
        <w:rPr>
          <w:rFonts w:cstheme="minorBidi"/>
        </w:rPr>
        <w:t>сфере</w:t>
      </w:r>
      <w:r w:rsidRPr="00D03DEE">
        <w:rPr>
          <w:rFonts w:cstheme="minorBidi"/>
        </w:rPr>
        <w:t xml:space="preserve"> налогов</w:t>
      </w:r>
      <w:r w:rsidRPr="00A472AB">
        <w:t xml:space="preserve"> </w:t>
      </w:r>
      <w:r>
        <w:t>в долгосрочно</w:t>
      </w:r>
      <w:r w:rsidR="009E7FEA">
        <w:t>м периоде</w:t>
      </w:r>
      <w:r>
        <w:t xml:space="preserve"> будут:</w:t>
      </w:r>
    </w:p>
    <w:p w:rsidR="002061A5" w:rsidRDefault="002061A5" w:rsidP="00257D7E">
      <w:pPr>
        <w:pStyle w:val="ConsPlusNormal"/>
        <w:ind w:firstLine="709"/>
        <w:jc w:val="both"/>
      </w:pPr>
      <w:r>
        <w:t xml:space="preserve">- </w:t>
      </w:r>
      <w:r w:rsidRPr="00A472AB">
        <w:t>расширения налоговой базы</w:t>
      </w:r>
      <w:r>
        <w:t xml:space="preserve"> </w:t>
      </w:r>
      <w:r w:rsidR="008C3D95">
        <w:t xml:space="preserve">бюджета </w:t>
      </w:r>
      <w:r>
        <w:t>за счет с</w:t>
      </w:r>
      <w:r w:rsidRPr="00A472AB">
        <w:t>тимулировани</w:t>
      </w:r>
      <w:r>
        <w:t>я роста</w:t>
      </w:r>
      <w:r w:rsidRPr="00A472AB">
        <w:t xml:space="preserve"> инвестиций</w:t>
      </w:r>
      <w:r>
        <w:t xml:space="preserve"> и о</w:t>
      </w:r>
      <w:r w:rsidRPr="00A472AB">
        <w:t>беспечение инвестиционной привле</w:t>
      </w:r>
      <w:r w:rsidR="008C3D95">
        <w:t>кательности области</w:t>
      </w:r>
      <w:r w:rsidR="00BA2B57">
        <w:t>;</w:t>
      </w:r>
    </w:p>
    <w:p w:rsidR="002061A5" w:rsidRDefault="002061A5" w:rsidP="00257D7E">
      <w:pPr>
        <w:pStyle w:val="ConsPlusNormal"/>
        <w:ind w:firstLine="709"/>
        <w:jc w:val="both"/>
      </w:pPr>
      <w:r>
        <w:t>- увеличение доходного потенциала региональных и местных бюджетов на основе п</w:t>
      </w:r>
      <w:r w:rsidRPr="00A472AB">
        <w:t>оддержк</w:t>
      </w:r>
      <w:r>
        <w:t>и и развития</w:t>
      </w:r>
      <w:r w:rsidRPr="00A472AB">
        <w:t xml:space="preserve"> малого предпринимательства</w:t>
      </w:r>
      <w:r w:rsidR="00BA2B57">
        <w:t>;</w:t>
      </w:r>
    </w:p>
    <w:p w:rsidR="002061A5" w:rsidRPr="00A472AB" w:rsidRDefault="002061A5" w:rsidP="00257D7E">
      <w:pPr>
        <w:pStyle w:val="ConsPlusNormal"/>
        <w:ind w:firstLine="709"/>
        <w:jc w:val="both"/>
      </w:pPr>
      <w:r>
        <w:t xml:space="preserve">- увеличение собираемости имущественных налогов </w:t>
      </w:r>
      <w:r w:rsidRPr="00A472AB">
        <w:t>с использованием возможностей региональной системы мониторинга и инвентаризации объектов недвижимости</w:t>
      </w:r>
      <w:r w:rsidR="008C3D95">
        <w:t>, а также за счет пе</w:t>
      </w:r>
      <w:r w:rsidRPr="00A472AB">
        <w:t>реход</w:t>
      </w:r>
      <w:r w:rsidR="008C3D95">
        <w:t>а</w:t>
      </w:r>
      <w:r w:rsidRPr="00A472AB">
        <w:t xml:space="preserve"> на расчет </w:t>
      </w:r>
      <w:proofErr w:type="gramStart"/>
      <w:r w:rsidRPr="00A472AB">
        <w:t>налога</w:t>
      </w:r>
      <w:proofErr w:type="gramEnd"/>
      <w:r w:rsidRPr="00A472AB">
        <w:t xml:space="preserve"> на имущество</w:t>
      </w:r>
      <w:r>
        <w:t xml:space="preserve"> </w:t>
      </w:r>
      <w:r w:rsidRPr="00A472AB">
        <w:t>физических лиц исходя из кадастровой стоимости</w:t>
      </w:r>
      <w:r>
        <w:t xml:space="preserve"> </w:t>
      </w:r>
      <w:r w:rsidRPr="00A472AB">
        <w:t>объектов недвижимости</w:t>
      </w:r>
      <w:r w:rsidR="00BA2B57">
        <w:t>;</w:t>
      </w:r>
    </w:p>
    <w:p w:rsidR="002061A5" w:rsidRDefault="002061A5" w:rsidP="00257D7E">
      <w:pPr>
        <w:pStyle w:val="ConsPlusNormal"/>
        <w:ind w:firstLine="709"/>
        <w:jc w:val="both"/>
      </w:pPr>
      <w:r>
        <w:t xml:space="preserve">- </w:t>
      </w:r>
      <w:r w:rsidRPr="00A472AB">
        <w:t>сокращени</w:t>
      </w:r>
      <w:r w:rsidR="009E7FEA">
        <w:t>е</w:t>
      </w:r>
      <w:r w:rsidRPr="00A472AB">
        <w:t xml:space="preserve"> недоимки по налогам</w:t>
      </w:r>
      <w:r>
        <w:t xml:space="preserve"> и </w:t>
      </w:r>
      <w:r w:rsidR="008C3D95">
        <w:t>предотвра</w:t>
      </w:r>
      <w:r w:rsidR="009E7FEA">
        <w:t xml:space="preserve">щение </w:t>
      </w:r>
      <w:r>
        <w:t>ухода от налогообложения</w:t>
      </w:r>
      <w:r w:rsidRPr="00F35137">
        <w:t xml:space="preserve"> </w:t>
      </w:r>
      <w:r>
        <w:t>(</w:t>
      </w:r>
      <w:r w:rsidRPr="00A472AB">
        <w:t>выплат</w:t>
      </w:r>
      <w:r w:rsidR="008C3D95">
        <w:t>ы</w:t>
      </w:r>
      <w:r w:rsidRPr="00A472AB">
        <w:t xml:space="preserve"> заработной платы "в конвертах"</w:t>
      </w:r>
      <w:r>
        <w:t>)</w:t>
      </w:r>
      <w:r w:rsidR="00BA2B57">
        <w:t>;</w:t>
      </w:r>
    </w:p>
    <w:p w:rsidR="002061A5" w:rsidRPr="00A472AB" w:rsidRDefault="002061A5" w:rsidP="00257D7E">
      <w:pPr>
        <w:pStyle w:val="ConsPlusNormal"/>
        <w:ind w:firstLine="709"/>
        <w:jc w:val="both"/>
      </w:pPr>
      <w:r>
        <w:t>- содействие совершенствованию</w:t>
      </w:r>
      <w:r w:rsidRPr="00A472AB">
        <w:t xml:space="preserve"> </w:t>
      </w:r>
      <w:r>
        <w:t xml:space="preserve">налогового </w:t>
      </w:r>
      <w:r w:rsidRPr="00A472AB">
        <w:t>администрирования</w:t>
      </w:r>
      <w:r>
        <w:t xml:space="preserve"> на основе </w:t>
      </w:r>
      <w:r w:rsidRPr="00A472AB">
        <w:t>взаимодействи</w:t>
      </w:r>
      <w:r>
        <w:t>я и консолидации</w:t>
      </w:r>
      <w:r w:rsidRPr="00A472AB">
        <w:t xml:space="preserve"> усилий </w:t>
      </w:r>
      <w:r>
        <w:t>налоговых органов</w:t>
      </w:r>
      <w:r w:rsidRPr="00A472AB">
        <w:t xml:space="preserve">, </w:t>
      </w:r>
      <w:r>
        <w:t xml:space="preserve">службы судебных приставов, </w:t>
      </w:r>
      <w:r w:rsidRPr="00A472AB">
        <w:t>других надзорных и правоохранительных органов</w:t>
      </w:r>
      <w:r w:rsidR="00BA2B57">
        <w:t>;</w:t>
      </w:r>
    </w:p>
    <w:p w:rsidR="002061A5" w:rsidRPr="00A472AB" w:rsidRDefault="002061A5" w:rsidP="00257D7E">
      <w:pPr>
        <w:pStyle w:val="ConsPlusNormal"/>
        <w:ind w:firstLine="709"/>
        <w:jc w:val="both"/>
      </w:pPr>
      <w:r>
        <w:t>- дальнейшая о</w:t>
      </w:r>
      <w:r w:rsidRPr="00A472AB">
        <w:t>птимизация налоговых льгот</w:t>
      </w:r>
      <w:r>
        <w:t xml:space="preserve"> с учетом и</w:t>
      </w:r>
      <w:r w:rsidR="009E7FEA">
        <w:t>х</w:t>
      </w:r>
      <w:r>
        <w:t xml:space="preserve"> социальной и бюджетной эффективности</w:t>
      </w:r>
      <w:r w:rsidR="008C3D95">
        <w:t>.</w:t>
      </w:r>
    </w:p>
    <w:p w:rsidR="002061A5" w:rsidRPr="009E7FEA" w:rsidRDefault="002061A5" w:rsidP="00257D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FEA">
        <w:rPr>
          <w:rFonts w:ascii="Times New Roman" w:hAnsi="Times New Roman"/>
          <w:sz w:val="28"/>
          <w:szCs w:val="28"/>
        </w:rPr>
        <w:t>2. Повышение эффективности бюджетных расходов на основе государственных программ.</w:t>
      </w:r>
    </w:p>
    <w:p w:rsidR="002061A5" w:rsidRPr="00A472AB" w:rsidRDefault="002061A5" w:rsidP="00257D7E">
      <w:pPr>
        <w:pStyle w:val="ConsPlusNormal"/>
        <w:ind w:firstLine="709"/>
        <w:jc w:val="both"/>
      </w:pPr>
      <w:r w:rsidRPr="00A472AB">
        <w:t xml:space="preserve">Основными </w:t>
      </w:r>
      <w:r w:rsidR="00D03DEE">
        <w:t>мероприятиями</w:t>
      </w:r>
      <w:r w:rsidRPr="00A472AB">
        <w:t xml:space="preserve"> по повышению эффективности бюджетных расходов являются:</w:t>
      </w:r>
    </w:p>
    <w:p w:rsidR="002061A5" w:rsidRPr="00A472AB" w:rsidRDefault="002061A5" w:rsidP="00257D7E">
      <w:pPr>
        <w:pStyle w:val="ConsPlusNormal"/>
        <w:ind w:firstLine="709"/>
        <w:jc w:val="both"/>
      </w:pPr>
      <w:r w:rsidRPr="00A472AB">
        <w:t xml:space="preserve">- </w:t>
      </w:r>
      <w:r w:rsidR="007D3300">
        <w:t xml:space="preserve">совершенствование </w:t>
      </w:r>
      <w:r w:rsidRPr="00A472AB">
        <w:t xml:space="preserve"> инструментов программно-целевого </w:t>
      </w:r>
      <w:r w:rsidR="007D3300">
        <w:t xml:space="preserve">планирования, </w:t>
      </w:r>
      <w:r w:rsidRPr="00A472AB">
        <w:t>управления и бюджетирования;</w:t>
      </w:r>
    </w:p>
    <w:p w:rsidR="002061A5" w:rsidRPr="00A472AB" w:rsidRDefault="002061A5" w:rsidP="00257D7E">
      <w:pPr>
        <w:pStyle w:val="ConsPlusNormal"/>
        <w:ind w:firstLine="709"/>
        <w:jc w:val="both"/>
      </w:pPr>
      <w:r w:rsidRPr="00A472AB">
        <w:t>- повышение эффективности процедур проведения государственных закупок;</w:t>
      </w:r>
    </w:p>
    <w:p w:rsidR="007D3300" w:rsidRDefault="007D3300" w:rsidP="00257D7E">
      <w:pPr>
        <w:pStyle w:val="ConsPlusNormal"/>
        <w:ind w:firstLine="709"/>
        <w:jc w:val="both"/>
      </w:pPr>
      <w:r>
        <w:t xml:space="preserve">- усиление </w:t>
      </w:r>
      <w:r w:rsidRPr="00A472AB">
        <w:t>принципа нуждаемости и повышения адресности предоста</w:t>
      </w:r>
      <w:r>
        <w:t>вления мер социальной поддержки</w:t>
      </w:r>
      <w:r w:rsidR="00B3012D">
        <w:t>;</w:t>
      </w:r>
    </w:p>
    <w:p w:rsidR="007D3300" w:rsidRPr="00A472AB" w:rsidRDefault="007D3300" w:rsidP="00257D7E">
      <w:pPr>
        <w:pStyle w:val="ConsPlusNormal"/>
        <w:ind w:firstLine="709"/>
        <w:jc w:val="both"/>
      </w:pPr>
      <w:r>
        <w:t>- повышение эффективности бюджетных инвестиций</w:t>
      </w:r>
      <w:r w:rsidR="00B3012D">
        <w:t>;</w:t>
      </w:r>
    </w:p>
    <w:p w:rsidR="002061A5" w:rsidRPr="00A472AB" w:rsidRDefault="002061A5" w:rsidP="00257D7E">
      <w:pPr>
        <w:pStyle w:val="ConsPlusNormal"/>
        <w:ind w:firstLine="709"/>
        <w:jc w:val="both"/>
      </w:pPr>
      <w:r w:rsidRPr="00A472AB">
        <w:t>- совершенствование процедур предварительного и последующего контроля</w:t>
      </w:r>
      <w:r w:rsidR="007D3300">
        <w:t xml:space="preserve"> в финансово-бюджетной сфере.</w:t>
      </w:r>
    </w:p>
    <w:p w:rsidR="002061A5" w:rsidRPr="00A472AB" w:rsidRDefault="002061A5" w:rsidP="00257D7E">
      <w:pPr>
        <w:pStyle w:val="ConsPlusNormal"/>
        <w:ind w:firstLine="709"/>
        <w:jc w:val="both"/>
      </w:pPr>
      <w:r w:rsidRPr="00A472AB">
        <w:lastRenderedPageBreak/>
        <w:t>Главным инструментом, который призван обеспечить повышение результативности и эффективности бюджетных расходов, ориентированности на достижение целей региональной политики,</w:t>
      </w:r>
      <w:r>
        <w:t xml:space="preserve"> </w:t>
      </w:r>
      <w:r w:rsidRPr="00A472AB">
        <w:t>останутся государственные программы, «потолки расходов» на реализацию которых устанавливает Бюджетный прогноз.</w:t>
      </w:r>
    </w:p>
    <w:p w:rsidR="002061A5" w:rsidRPr="009E7FEA" w:rsidRDefault="002061A5" w:rsidP="00257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FEA">
        <w:rPr>
          <w:rFonts w:ascii="Times New Roman" w:hAnsi="Times New Roman"/>
          <w:sz w:val="28"/>
          <w:szCs w:val="28"/>
        </w:rPr>
        <w:t>3. Повышение качества государственных (муниципальных) услуг.</w:t>
      </w:r>
    </w:p>
    <w:p w:rsidR="007D3300" w:rsidRDefault="002061A5" w:rsidP="00257D7E">
      <w:pPr>
        <w:pStyle w:val="ConsPlusNormal"/>
        <w:ind w:firstLine="709"/>
        <w:jc w:val="both"/>
      </w:pPr>
      <w:r w:rsidRPr="00A472AB">
        <w:t>Решение задач</w:t>
      </w:r>
      <w:r>
        <w:t xml:space="preserve">и </w:t>
      </w:r>
      <w:r w:rsidRPr="006141F5">
        <w:t>повышения качества предоставляемых населению государственных (муниципальных) услуг</w:t>
      </w:r>
      <w:r w:rsidRPr="00A472AB">
        <w:t xml:space="preserve"> в долгосрочной перспективе должно</w:t>
      </w:r>
      <w:r>
        <w:t xml:space="preserve"> </w:t>
      </w:r>
      <w:r w:rsidRPr="00A472AB">
        <w:t xml:space="preserve">осуществляться не за счет роста </w:t>
      </w:r>
      <w:r>
        <w:t>расходов</w:t>
      </w:r>
      <w:r w:rsidRPr="00A472AB">
        <w:t xml:space="preserve">, </w:t>
      </w:r>
      <w:r>
        <w:t>а</w:t>
      </w:r>
      <w:r w:rsidRPr="00A472AB">
        <w:t xml:space="preserve"> за счет повышения эффективности </w:t>
      </w:r>
      <w:r>
        <w:t xml:space="preserve">их </w:t>
      </w:r>
      <w:r w:rsidRPr="006141F5">
        <w:t>деятельности и реорганизации неэффективных учреждений</w:t>
      </w:r>
      <w:r w:rsidRPr="00A472AB">
        <w:t xml:space="preserve">. Бюджетные средства, высвобождаемые в результате реализации </w:t>
      </w:r>
      <w:r w:rsidR="007D3300">
        <w:t xml:space="preserve">этих </w:t>
      </w:r>
      <w:r w:rsidRPr="00A472AB">
        <w:t xml:space="preserve">мер </w:t>
      </w:r>
      <w:r>
        <w:t>должны</w:t>
      </w:r>
      <w:r w:rsidRPr="00A472AB">
        <w:t xml:space="preserve"> использоваться на повышени</w:t>
      </w:r>
      <w:r w:rsidR="007D3300">
        <w:t>е</w:t>
      </w:r>
      <w:r w:rsidRPr="00A472AB">
        <w:t xml:space="preserve"> оплаты труда работникам бюджетной сферы</w:t>
      </w:r>
      <w:r w:rsidR="007D3300">
        <w:t>, но только при условии роста</w:t>
      </w:r>
      <w:r w:rsidRPr="00A472AB">
        <w:t xml:space="preserve"> производительности труда в бюджетном секторе. </w:t>
      </w:r>
      <w:r w:rsidR="007D3300">
        <w:t>Э</w:t>
      </w:r>
      <w:r w:rsidRPr="00A472AB">
        <w:t xml:space="preserve">ффективный контракт, включающий показатели и критерии оценки эффективности деятельности </w:t>
      </w:r>
      <w:r w:rsidR="007D3300">
        <w:t xml:space="preserve">руководителей и работников учреждений, должен стать действенным инструментом повышения </w:t>
      </w:r>
      <w:r w:rsidRPr="00A472AB">
        <w:t xml:space="preserve">качества оказываемых государственных (муниципальных) услуг. </w:t>
      </w:r>
    </w:p>
    <w:p w:rsidR="002061A5" w:rsidRPr="00A472AB" w:rsidRDefault="002061A5" w:rsidP="00257D7E">
      <w:pPr>
        <w:pStyle w:val="ConsPlusNormal"/>
        <w:ind w:firstLine="709"/>
        <w:jc w:val="both"/>
      </w:pPr>
      <w:r w:rsidRPr="00A472AB">
        <w:t xml:space="preserve">Улучшению качества оказания государственных и муниципальных услуг </w:t>
      </w:r>
      <w:r w:rsidR="007D3300">
        <w:t xml:space="preserve">также </w:t>
      </w:r>
      <w:r w:rsidRPr="00A472AB">
        <w:t>будет способствовать повышение конкуренции организаций,</w:t>
      </w:r>
      <w:r>
        <w:t xml:space="preserve"> </w:t>
      </w:r>
      <w:r w:rsidRPr="00A472AB">
        <w:t xml:space="preserve">участвующих в оказании государственных (муниципальных) услуг, в </w:t>
      </w:r>
      <w:proofErr w:type="spellStart"/>
      <w:r w:rsidRPr="00A472AB">
        <w:t>т.ч</w:t>
      </w:r>
      <w:proofErr w:type="spellEnd"/>
      <w:r w:rsidRPr="00A472AB">
        <w:t>. за счет привлечения к оказанию услуг иных юридических лиц</w:t>
      </w:r>
      <w:r w:rsidR="007D3300">
        <w:t xml:space="preserve">, </w:t>
      </w:r>
      <w:r w:rsidRPr="00A472AB">
        <w:t xml:space="preserve">а не только государственных (муниципальных) учреждений. </w:t>
      </w:r>
    </w:p>
    <w:p w:rsidR="002061A5" w:rsidRPr="008B3119" w:rsidRDefault="002061A5" w:rsidP="00257D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3119">
        <w:rPr>
          <w:rFonts w:ascii="Times New Roman" w:hAnsi="Times New Roman"/>
          <w:sz w:val="28"/>
          <w:szCs w:val="28"/>
        </w:rPr>
        <w:t>4. Совершенствование и развитие межбюджетных отношений.</w:t>
      </w:r>
    </w:p>
    <w:p w:rsidR="002061A5" w:rsidRPr="00A472AB" w:rsidRDefault="002061A5" w:rsidP="00257D7E">
      <w:pPr>
        <w:pStyle w:val="ConsPlusNormal"/>
        <w:ind w:firstLine="709"/>
        <w:jc w:val="both"/>
      </w:pPr>
      <w:r w:rsidRPr="00A472AB">
        <w:t xml:space="preserve">Основными задачами в области </w:t>
      </w:r>
      <w:r w:rsidRPr="008B3119">
        <w:t>межбюджетных отношений</w:t>
      </w:r>
      <w:r w:rsidRPr="00A472AB">
        <w:t xml:space="preserve"> в Ярославской области останутся:</w:t>
      </w:r>
    </w:p>
    <w:p w:rsidR="002061A5" w:rsidRPr="00A472AB" w:rsidRDefault="002061A5" w:rsidP="00257D7E">
      <w:pPr>
        <w:pStyle w:val="ConsPlusNormal"/>
        <w:ind w:firstLine="709"/>
        <w:jc w:val="both"/>
      </w:pPr>
      <w:r w:rsidRPr="00A472AB">
        <w:t xml:space="preserve">- обеспечение сбалансированности местных бюджетов </w:t>
      </w:r>
      <w:r w:rsidR="008B3119">
        <w:t>и</w:t>
      </w:r>
      <w:r w:rsidRPr="00A472AB">
        <w:t xml:space="preserve"> сокращение муниципального долга;</w:t>
      </w:r>
    </w:p>
    <w:p w:rsidR="002061A5" w:rsidRPr="00A472AB" w:rsidRDefault="002061A5" w:rsidP="00257D7E">
      <w:pPr>
        <w:pStyle w:val="ConsPlusNormal"/>
        <w:ind w:firstLine="709"/>
        <w:jc w:val="both"/>
      </w:pPr>
      <w:r w:rsidRPr="00A472AB">
        <w:t>- формирование устойчивой собственной доходной базы местных бюджетов, создание стимулов по ее наращиванию;</w:t>
      </w:r>
    </w:p>
    <w:p w:rsidR="002061A5" w:rsidRPr="00A472AB" w:rsidRDefault="002061A5" w:rsidP="00257D7E">
      <w:pPr>
        <w:pStyle w:val="ConsPlusNormal"/>
        <w:ind w:firstLine="709"/>
        <w:jc w:val="both"/>
      </w:pPr>
      <w:r w:rsidRPr="00A472AB">
        <w:t>- укрепление финансовой дисциплины муниципальных образований области, достижение условий соблюдения органами местного самоуправления бюджетного законодательства;</w:t>
      </w:r>
    </w:p>
    <w:p w:rsidR="002061A5" w:rsidRPr="00A472AB" w:rsidRDefault="002061A5" w:rsidP="00257D7E">
      <w:pPr>
        <w:pStyle w:val="ConsPlusNormal"/>
        <w:ind w:firstLine="709"/>
        <w:jc w:val="both"/>
      </w:pPr>
      <w:r w:rsidRPr="00A472AB">
        <w:t>- создание стимулов для улучшения качества управления муниципальными финансами, повышения эффективности расходования бюджетных средств.</w:t>
      </w:r>
    </w:p>
    <w:p w:rsidR="002061A5" w:rsidRPr="008B3119" w:rsidRDefault="002061A5" w:rsidP="00257D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3119">
        <w:rPr>
          <w:rFonts w:ascii="Times New Roman" w:hAnsi="Times New Roman"/>
          <w:sz w:val="28"/>
          <w:szCs w:val="28"/>
        </w:rPr>
        <w:t>5. Обеспечение прозрачности и открытости бюджета и бюджетного процесса для общества.</w:t>
      </w:r>
    </w:p>
    <w:p w:rsidR="002061A5" w:rsidRPr="007574FF" w:rsidRDefault="002061A5" w:rsidP="008B3119">
      <w:pPr>
        <w:pStyle w:val="ConsPlusNormal"/>
        <w:ind w:firstLine="709"/>
        <w:jc w:val="both"/>
      </w:pPr>
      <w:r w:rsidRPr="00B85C69">
        <w:t>Бюджетная политика осуществляется в интересах общества. Успех ее реализации зависит не только от действий тех или иных органов власти, но и от того, в какой мере общество понимает эту политику, разделяет цели, механизмы и принципы ее реализации.</w:t>
      </w:r>
      <w:r w:rsidR="008B3119">
        <w:t xml:space="preserve"> Поэтому в долгосрочном периоде н</w:t>
      </w:r>
      <w:r w:rsidRPr="00B85C69">
        <w:t xml:space="preserve">а постоянной основе должны применяться механизмы обеспечения публичности и доступности </w:t>
      </w:r>
      <w:r w:rsidR="00257D7E">
        <w:t>информации</w:t>
      </w:r>
      <w:r w:rsidRPr="00B85C69">
        <w:t xml:space="preserve"> по реализации бюджетной политики за счет </w:t>
      </w:r>
      <w:r w:rsidR="00257D7E">
        <w:t xml:space="preserve">регулярной публикации </w:t>
      </w:r>
      <w:r w:rsidRPr="00B85C69">
        <w:t xml:space="preserve">"Бюджетов для граждан" </w:t>
      </w:r>
      <w:r w:rsidR="00257D7E">
        <w:t>по всем</w:t>
      </w:r>
      <w:r w:rsidRPr="00B85C69">
        <w:t xml:space="preserve"> бюджет</w:t>
      </w:r>
      <w:r w:rsidR="00257D7E">
        <w:t>ам</w:t>
      </w:r>
      <w:r w:rsidRPr="00B85C69">
        <w:t xml:space="preserve"> бюджетной системы </w:t>
      </w:r>
      <w:r>
        <w:t>Ярославской области</w:t>
      </w:r>
      <w:r w:rsidR="008B3119">
        <w:t>. Кроме того</w:t>
      </w:r>
      <w:r w:rsidR="004F202E">
        <w:t>,</w:t>
      </w:r>
      <w:r w:rsidR="008B3119">
        <w:t xml:space="preserve"> предстоит </w:t>
      </w:r>
      <w:r>
        <w:t>разработк</w:t>
      </w:r>
      <w:r w:rsidR="008B3119">
        <w:t>а</w:t>
      </w:r>
      <w:r>
        <w:t xml:space="preserve"> и внедрени</w:t>
      </w:r>
      <w:r w:rsidR="004F202E">
        <w:t>е</w:t>
      </w:r>
      <w:r>
        <w:t xml:space="preserve"> портала «Открытого бюджета» с </w:t>
      </w:r>
      <w:r w:rsidR="00257D7E">
        <w:t xml:space="preserve">дальнейшим </w:t>
      </w:r>
      <w:r>
        <w:t xml:space="preserve">применением технологий </w:t>
      </w:r>
      <w:proofErr w:type="spellStart"/>
      <w:r>
        <w:t>партисипа</w:t>
      </w:r>
      <w:r w:rsidR="00257D7E">
        <w:t>торного</w:t>
      </w:r>
      <w:proofErr w:type="spellEnd"/>
      <w:r w:rsidR="00257D7E">
        <w:t xml:space="preserve"> </w:t>
      </w:r>
      <w:r w:rsidR="00D03DEE">
        <w:t xml:space="preserve">бюджетирования и </w:t>
      </w:r>
      <w:r w:rsidR="00257D7E">
        <w:t>экстра-бюджетирования п</w:t>
      </w:r>
      <w:r>
        <w:t xml:space="preserve">ри </w:t>
      </w:r>
      <w:r w:rsidR="00257D7E">
        <w:t xml:space="preserve">непосредственном </w:t>
      </w:r>
      <w:r>
        <w:t>участии населения Ярославской области.</w:t>
      </w:r>
    </w:p>
    <w:p w:rsidR="002061A5" w:rsidRPr="008B3119" w:rsidRDefault="007D3300" w:rsidP="00257D7E">
      <w:pPr>
        <w:pStyle w:val="ConsPlusNormal"/>
        <w:ind w:firstLine="709"/>
        <w:jc w:val="both"/>
      </w:pPr>
      <w:r w:rsidRPr="008B3119">
        <w:t>6</w:t>
      </w:r>
      <w:r w:rsidR="002061A5" w:rsidRPr="008B3119">
        <w:t>. Развитие информационного обеспечения бюджетного процесса</w:t>
      </w:r>
      <w:r w:rsidR="008B3119" w:rsidRPr="008B3119">
        <w:t>.</w:t>
      </w:r>
    </w:p>
    <w:p w:rsidR="00257D7E" w:rsidRPr="00257D7E" w:rsidRDefault="00C13E3A" w:rsidP="00257D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3E3A">
        <w:rPr>
          <w:rFonts w:ascii="Times New Roman" w:hAnsi="Times New Roman" w:cs="Times New Roman"/>
          <w:iCs/>
          <w:sz w:val="28"/>
          <w:szCs w:val="28"/>
        </w:rPr>
        <w:t xml:space="preserve">В настоящее время </w:t>
      </w:r>
      <w:r w:rsidRPr="00257D7E">
        <w:rPr>
          <w:rFonts w:ascii="Times New Roman" w:hAnsi="Times New Roman" w:cs="Times New Roman"/>
          <w:iCs/>
          <w:sz w:val="28"/>
          <w:szCs w:val="28"/>
        </w:rPr>
        <w:t xml:space="preserve">в Ярославской области </w:t>
      </w:r>
      <w:r w:rsidRPr="00C13E3A">
        <w:rPr>
          <w:rFonts w:ascii="Times New Roman" w:hAnsi="Times New Roman" w:cs="Times New Roman"/>
          <w:iCs/>
          <w:sz w:val="28"/>
          <w:szCs w:val="28"/>
        </w:rPr>
        <w:t xml:space="preserve">сформированы </w:t>
      </w:r>
      <w:r w:rsidRPr="00257D7E">
        <w:rPr>
          <w:rFonts w:ascii="Times New Roman" w:hAnsi="Times New Roman" w:cs="Times New Roman"/>
          <w:iCs/>
          <w:sz w:val="28"/>
          <w:szCs w:val="28"/>
        </w:rPr>
        <w:t>основные элементы</w:t>
      </w:r>
      <w:r w:rsidRPr="00C13E3A">
        <w:rPr>
          <w:rFonts w:ascii="Times New Roman" w:hAnsi="Times New Roman" w:cs="Times New Roman"/>
          <w:iCs/>
          <w:sz w:val="28"/>
          <w:szCs w:val="28"/>
        </w:rPr>
        <w:t xml:space="preserve"> информационно-технологической инфраструктуры </w:t>
      </w:r>
      <w:r w:rsidRPr="00257D7E">
        <w:rPr>
          <w:rFonts w:ascii="Times New Roman" w:hAnsi="Times New Roman" w:cs="Times New Roman"/>
          <w:iCs/>
          <w:sz w:val="28"/>
          <w:szCs w:val="28"/>
        </w:rPr>
        <w:t>бюджетного процесса. Автоматизированные системы применяются в сфере планирования, исполнения бюджета, сбора бюджетной отчетности, при проведении государственных закупок</w:t>
      </w:r>
      <w:r w:rsidR="00257D7E" w:rsidRPr="00257D7E">
        <w:rPr>
          <w:rFonts w:ascii="Times New Roman" w:hAnsi="Times New Roman" w:cs="Times New Roman"/>
          <w:iCs/>
          <w:sz w:val="28"/>
          <w:szCs w:val="28"/>
        </w:rPr>
        <w:t>, пр</w:t>
      </w:r>
      <w:r w:rsidR="00B81314">
        <w:rPr>
          <w:rFonts w:ascii="Times New Roman" w:hAnsi="Times New Roman" w:cs="Times New Roman"/>
          <w:iCs/>
          <w:sz w:val="28"/>
          <w:szCs w:val="28"/>
        </w:rPr>
        <w:t>и</w:t>
      </w:r>
      <w:r w:rsidR="00257D7E" w:rsidRPr="00257D7E">
        <w:rPr>
          <w:rFonts w:ascii="Times New Roman" w:hAnsi="Times New Roman" w:cs="Times New Roman"/>
          <w:iCs/>
          <w:sz w:val="28"/>
          <w:szCs w:val="28"/>
        </w:rPr>
        <w:t xml:space="preserve"> формировании госпрограмм в увязке с бюджетом, при анализе основных показателей бюджетной сферы и </w:t>
      </w:r>
      <w:r w:rsidRPr="00257D7E">
        <w:rPr>
          <w:rFonts w:ascii="Times New Roman" w:hAnsi="Times New Roman" w:cs="Times New Roman"/>
          <w:iCs/>
          <w:sz w:val="28"/>
          <w:szCs w:val="28"/>
        </w:rPr>
        <w:t xml:space="preserve">  </w:t>
      </w:r>
      <w:r w:rsidR="00257D7E" w:rsidRPr="00257D7E">
        <w:rPr>
          <w:rFonts w:ascii="Times New Roman" w:hAnsi="Times New Roman" w:cs="Times New Roman"/>
          <w:iCs/>
          <w:sz w:val="28"/>
          <w:szCs w:val="28"/>
        </w:rPr>
        <w:t xml:space="preserve">финансово-хозяйственной деятельности учреждений. </w:t>
      </w:r>
    </w:p>
    <w:p w:rsidR="00257D7E" w:rsidRPr="00257D7E" w:rsidRDefault="00C13E3A" w:rsidP="00257D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3E3A">
        <w:rPr>
          <w:rFonts w:ascii="Times New Roman" w:hAnsi="Times New Roman" w:cs="Times New Roman"/>
          <w:iCs/>
          <w:sz w:val="28"/>
          <w:szCs w:val="28"/>
        </w:rPr>
        <w:t xml:space="preserve">Однако современное развитие отношений в сфере общественных финансов предъявляет новые требования к составу и качеству информации о финансовой деятельности </w:t>
      </w:r>
      <w:r w:rsidR="00257D7E" w:rsidRPr="00257D7E">
        <w:rPr>
          <w:rFonts w:ascii="Times New Roman" w:hAnsi="Times New Roman" w:cs="Times New Roman"/>
          <w:iCs/>
          <w:sz w:val="28"/>
          <w:szCs w:val="28"/>
        </w:rPr>
        <w:t>бюджетного сектора</w:t>
      </w:r>
      <w:r w:rsidRPr="00C13E3A">
        <w:rPr>
          <w:rFonts w:ascii="Times New Roman" w:hAnsi="Times New Roman" w:cs="Times New Roman"/>
          <w:iCs/>
          <w:sz w:val="28"/>
          <w:szCs w:val="28"/>
        </w:rPr>
        <w:t>, а также к открытости информации о результатах их деятельности</w:t>
      </w:r>
      <w:r w:rsidR="00257D7E" w:rsidRPr="00257D7E">
        <w:rPr>
          <w:rFonts w:ascii="Times New Roman" w:hAnsi="Times New Roman" w:cs="Times New Roman"/>
          <w:iCs/>
          <w:sz w:val="28"/>
          <w:szCs w:val="28"/>
        </w:rPr>
        <w:t>.</w:t>
      </w:r>
    </w:p>
    <w:p w:rsidR="00C13E3A" w:rsidRPr="00C13E3A" w:rsidRDefault="00C13E3A" w:rsidP="00257D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3E3A">
        <w:rPr>
          <w:rFonts w:ascii="Times New Roman" w:hAnsi="Times New Roman" w:cs="Times New Roman"/>
          <w:iCs/>
          <w:sz w:val="28"/>
          <w:szCs w:val="28"/>
        </w:rPr>
        <w:t xml:space="preserve">В целях удовлетворения указанных требований, а также повышения качества управления государственными (муниципальными) финансами </w:t>
      </w:r>
      <w:r w:rsidR="00257D7E" w:rsidRPr="00257D7E">
        <w:rPr>
          <w:rFonts w:ascii="Times New Roman" w:hAnsi="Times New Roman" w:cs="Times New Roman"/>
          <w:iCs/>
          <w:sz w:val="28"/>
          <w:szCs w:val="28"/>
        </w:rPr>
        <w:t xml:space="preserve">на федеральном уровне </w:t>
      </w:r>
      <w:r w:rsidR="00257D7E">
        <w:rPr>
          <w:rFonts w:ascii="Times New Roman" w:hAnsi="Times New Roman" w:cs="Times New Roman"/>
          <w:iCs/>
          <w:sz w:val="28"/>
          <w:szCs w:val="28"/>
        </w:rPr>
        <w:t xml:space="preserve">введена в эксплуатацию </w:t>
      </w:r>
      <w:r w:rsidRPr="00C13E3A">
        <w:rPr>
          <w:rFonts w:ascii="Times New Roman" w:hAnsi="Times New Roman" w:cs="Times New Roman"/>
          <w:iCs/>
          <w:sz w:val="28"/>
          <w:szCs w:val="28"/>
        </w:rPr>
        <w:t>един</w:t>
      </w:r>
      <w:r w:rsidR="00257D7E">
        <w:rPr>
          <w:rFonts w:ascii="Times New Roman" w:hAnsi="Times New Roman" w:cs="Times New Roman"/>
          <w:iCs/>
          <w:sz w:val="28"/>
          <w:szCs w:val="28"/>
        </w:rPr>
        <w:t>ая</w:t>
      </w:r>
      <w:r w:rsidRPr="00C13E3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257D7E">
        <w:rPr>
          <w:rFonts w:ascii="Times New Roman" w:hAnsi="Times New Roman" w:cs="Times New Roman"/>
          <w:iCs/>
          <w:sz w:val="28"/>
          <w:szCs w:val="28"/>
        </w:rPr>
        <w:t>государственная</w:t>
      </w:r>
      <w:r w:rsidR="00257D7E" w:rsidRPr="00257D7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13E3A">
        <w:rPr>
          <w:rFonts w:ascii="Times New Roman" w:hAnsi="Times New Roman" w:cs="Times New Roman"/>
          <w:iCs/>
          <w:sz w:val="28"/>
          <w:szCs w:val="28"/>
        </w:rPr>
        <w:t>интегрированн</w:t>
      </w:r>
      <w:r w:rsidR="00257D7E">
        <w:rPr>
          <w:rFonts w:ascii="Times New Roman" w:hAnsi="Times New Roman" w:cs="Times New Roman"/>
          <w:iCs/>
          <w:sz w:val="28"/>
          <w:szCs w:val="28"/>
        </w:rPr>
        <w:t>ая</w:t>
      </w:r>
      <w:r w:rsidRPr="00C13E3A">
        <w:rPr>
          <w:rFonts w:ascii="Times New Roman" w:hAnsi="Times New Roman" w:cs="Times New Roman"/>
          <w:iCs/>
          <w:sz w:val="28"/>
          <w:szCs w:val="28"/>
        </w:rPr>
        <w:t xml:space="preserve"> информационн</w:t>
      </w:r>
      <w:r w:rsidR="00257D7E">
        <w:rPr>
          <w:rFonts w:ascii="Times New Roman" w:hAnsi="Times New Roman" w:cs="Times New Roman"/>
          <w:iCs/>
          <w:sz w:val="28"/>
          <w:szCs w:val="28"/>
        </w:rPr>
        <w:t>ая</w:t>
      </w:r>
      <w:r w:rsidRPr="00C13E3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257D7E" w:rsidRPr="00257D7E">
        <w:rPr>
          <w:rFonts w:ascii="Times New Roman" w:hAnsi="Times New Roman" w:cs="Times New Roman"/>
          <w:iCs/>
          <w:sz w:val="28"/>
          <w:szCs w:val="28"/>
        </w:rPr>
        <w:t>систем</w:t>
      </w:r>
      <w:r w:rsidR="00B81314">
        <w:rPr>
          <w:rFonts w:ascii="Times New Roman" w:hAnsi="Times New Roman" w:cs="Times New Roman"/>
          <w:iCs/>
          <w:sz w:val="28"/>
          <w:szCs w:val="28"/>
        </w:rPr>
        <w:t>а</w:t>
      </w:r>
      <w:r w:rsidRPr="00C13E3A">
        <w:rPr>
          <w:rFonts w:ascii="Times New Roman" w:hAnsi="Times New Roman" w:cs="Times New Roman"/>
          <w:iCs/>
          <w:sz w:val="28"/>
          <w:szCs w:val="28"/>
        </w:rPr>
        <w:t xml:space="preserve"> управления общественными финансами </w:t>
      </w:r>
      <w:r w:rsidR="00257D7E" w:rsidRPr="00257D7E">
        <w:rPr>
          <w:rFonts w:ascii="Times New Roman" w:hAnsi="Times New Roman" w:cs="Times New Roman"/>
          <w:iCs/>
          <w:sz w:val="28"/>
          <w:szCs w:val="28"/>
        </w:rPr>
        <w:t>«Э</w:t>
      </w:r>
      <w:r w:rsidRPr="00C13E3A">
        <w:rPr>
          <w:rFonts w:ascii="Times New Roman" w:hAnsi="Times New Roman" w:cs="Times New Roman"/>
          <w:iCs/>
          <w:sz w:val="28"/>
          <w:szCs w:val="28"/>
        </w:rPr>
        <w:t>лектронный бюджет</w:t>
      </w:r>
      <w:r w:rsidR="00257D7E" w:rsidRPr="00257D7E">
        <w:rPr>
          <w:rFonts w:ascii="Times New Roman" w:hAnsi="Times New Roman" w:cs="Times New Roman"/>
          <w:iCs/>
          <w:sz w:val="28"/>
          <w:szCs w:val="28"/>
        </w:rPr>
        <w:t>».</w:t>
      </w:r>
      <w:r w:rsidR="00B8131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257D7E">
        <w:rPr>
          <w:rFonts w:ascii="Times New Roman" w:hAnsi="Times New Roman" w:cs="Times New Roman"/>
          <w:iCs/>
          <w:sz w:val="28"/>
          <w:szCs w:val="28"/>
        </w:rPr>
        <w:t>Поэтому наряду с м</w:t>
      </w:r>
      <w:r w:rsidRPr="00C13E3A">
        <w:rPr>
          <w:rFonts w:ascii="Times New Roman" w:hAnsi="Times New Roman" w:cs="Times New Roman"/>
          <w:iCs/>
          <w:sz w:val="28"/>
          <w:szCs w:val="28"/>
        </w:rPr>
        <w:t>одернизаци</w:t>
      </w:r>
      <w:r w:rsidR="00257D7E">
        <w:rPr>
          <w:rFonts w:ascii="Times New Roman" w:hAnsi="Times New Roman" w:cs="Times New Roman"/>
          <w:iCs/>
          <w:sz w:val="28"/>
          <w:szCs w:val="28"/>
        </w:rPr>
        <w:t>ей</w:t>
      </w:r>
      <w:r w:rsidRPr="00C13E3A">
        <w:rPr>
          <w:rFonts w:ascii="Times New Roman" w:hAnsi="Times New Roman" w:cs="Times New Roman"/>
          <w:iCs/>
          <w:sz w:val="28"/>
          <w:szCs w:val="28"/>
        </w:rPr>
        <w:t xml:space="preserve"> уже имеющихся</w:t>
      </w:r>
      <w:r w:rsidR="00257D7E">
        <w:rPr>
          <w:rFonts w:ascii="Times New Roman" w:hAnsi="Times New Roman" w:cs="Times New Roman"/>
          <w:iCs/>
          <w:sz w:val="28"/>
          <w:szCs w:val="28"/>
        </w:rPr>
        <w:t xml:space="preserve"> в Ярославской области </w:t>
      </w:r>
      <w:r w:rsidRPr="00C13E3A">
        <w:rPr>
          <w:rFonts w:ascii="Times New Roman" w:hAnsi="Times New Roman" w:cs="Times New Roman"/>
          <w:iCs/>
          <w:sz w:val="28"/>
          <w:szCs w:val="28"/>
        </w:rPr>
        <w:t xml:space="preserve">информационных </w:t>
      </w:r>
      <w:r w:rsidR="00257D7E">
        <w:rPr>
          <w:rFonts w:ascii="Times New Roman" w:hAnsi="Times New Roman" w:cs="Times New Roman"/>
          <w:iCs/>
          <w:sz w:val="28"/>
          <w:szCs w:val="28"/>
        </w:rPr>
        <w:t xml:space="preserve">систем в долгосрочной перспективе стоит масштабная задача по </w:t>
      </w:r>
      <w:r w:rsidRPr="00C13E3A">
        <w:rPr>
          <w:rFonts w:ascii="Times New Roman" w:hAnsi="Times New Roman" w:cs="Times New Roman"/>
          <w:iCs/>
          <w:sz w:val="28"/>
          <w:szCs w:val="28"/>
        </w:rPr>
        <w:t xml:space="preserve">интеграции </w:t>
      </w:r>
      <w:r w:rsidR="00257D7E">
        <w:rPr>
          <w:rFonts w:ascii="Times New Roman" w:hAnsi="Times New Roman" w:cs="Times New Roman"/>
          <w:iCs/>
          <w:sz w:val="28"/>
          <w:szCs w:val="28"/>
        </w:rPr>
        <w:t xml:space="preserve">всех </w:t>
      </w:r>
      <w:r w:rsidRPr="00C13E3A">
        <w:rPr>
          <w:rFonts w:ascii="Times New Roman" w:hAnsi="Times New Roman" w:cs="Times New Roman"/>
          <w:iCs/>
          <w:sz w:val="28"/>
          <w:szCs w:val="28"/>
        </w:rPr>
        <w:t xml:space="preserve">существующих и создаваемых </w:t>
      </w:r>
      <w:r w:rsidR="00257D7E">
        <w:rPr>
          <w:rFonts w:ascii="Times New Roman" w:hAnsi="Times New Roman" w:cs="Times New Roman"/>
          <w:iCs/>
          <w:sz w:val="28"/>
          <w:szCs w:val="28"/>
        </w:rPr>
        <w:t xml:space="preserve">региональных </w:t>
      </w:r>
      <w:r w:rsidRPr="00C13E3A">
        <w:rPr>
          <w:rFonts w:ascii="Times New Roman" w:hAnsi="Times New Roman" w:cs="Times New Roman"/>
          <w:iCs/>
          <w:sz w:val="28"/>
          <w:szCs w:val="28"/>
        </w:rPr>
        <w:t>информационных ресурсов в систем</w:t>
      </w:r>
      <w:r w:rsidR="00257D7E">
        <w:rPr>
          <w:rFonts w:ascii="Times New Roman" w:hAnsi="Times New Roman" w:cs="Times New Roman"/>
          <w:iCs/>
          <w:sz w:val="28"/>
          <w:szCs w:val="28"/>
        </w:rPr>
        <w:t>у</w:t>
      </w:r>
      <w:r w:rsidRPr="00C13E3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257D7E">
        <w:rPr>
          <w:rFonts w:ascii="Times New Roman" w:hAnsi="Times New Roman" w:cs="Times New Roman"/>
          <w:iCs/>
          <w:sz w:val="28"/>
          <w:szCs w:val="28"/>
        </w:rPr>
        <w:t>«Э</w:t>
      </w:r>
      <w:r w:rsidRPr="00C13E3A">
        <w:rPr>
          <w:rFonts w:ascii="Times New Roman" w:hAnsi="Times New Roman" w:cs="Times New Roman"/>
          <w:iCs/>
          <w:sz w:val="28"/>
          <w:szCs w:val="28"/>
        </w:rPr>
        <w:t>лектронн</w:t>
      </w:r>
      <w:r w:rsidR="00257D7E">
        <w:rPr>
          <w:rFonts w:ascii="Times New Roman" w:hAnsi="Times New Roman" w:cs="Times New Roman"/>
          <w:iCs/>
          <w:sz w:val="28"/>
          <w:szCs w:val="28"/>
        </w:rPr>
        <w:t>ый</w:t>
      </w:r>
      <w:r w:rsidRPr="00C13E3A">
        <w:rPr>
          <w:rFonts w:ascii="Times New Roman" w:hAnsi="Times New Roman" w:cs="Times New Roman"/>
          <w:iCs/>
          <w:sz w:val="28"/>
          <w:szCs w:val="28"/>
        </w:rPr>
        <w:t xml:space="preserve"> бюджет</w:t>
      </w:r>
      <w:r w:rsidR="00257D7E">
        <w:rPr>
          <w:rFonts w:ascii="Times New Roman" w:hAnsi="Times New Roman" w:cs="Times New Roman"/>
          <w:iCs/>
          <w:sz w:val="28"/>
          <w:szCs w:val="28"/>
        </w:rPr>
        <w:t>»</w:t>
      </w:r>
      <w:r w:rsidRPr="00C13E3A">
        <w:rPr>
          <w:rFonts w:ascii="Times New Roman" w:hAnsi="Times New Roman" w:cs="Times New Roman"/>
          <w:iCs/>
          <w:sz w:val="28"/>
          <w:szCs w:val="28"/>
        </w:rPr>
        <w:t>.</w:t>
      </w:r>
    </w:p>
    <w:p w:rsidR="007F2431" w:rsidRDefault="007F2431" w:rsidP="00257D7E">
      <w:pPr>
        <w:pStyle w:val="ConsPlusNormal"/>
        <w:ind w:firstLine="709"/>
        <w:jc w:val="both"/>
      </w:pPr>
    </w:p>
    <w:p w:rsidR="00782451" w:rsidRPr="00C13E3A" w:rsidRDefault="00C13E3A" w:rsidP="00257D7E">
      <w:pPr>
        <w:pStyle w:val="ConsPlusNormal"/>
        <w:ind w:firstLine="709"/>
        <w:jc w:val="center"/>
        <w:rPr>
          <w:u w:val="single"/>
        </w:rPr>
      </w:pPr>
      <w:r w:rsidRPr="00C13E3A">
        <w:rPr>
          <w:u w:val="single"/>
        </w:rPr>
        <w:t>О</w:t>
      </w:r>
      <w:r w:rsidR="00782451" w:rsidRPr="00C13E3A">
        <w:rPr>
          <w:u w:val="single"/>
        </w:rPr>
        <w:t>сновны</w:t>
      </w:r>
      <w:r w:rsidRPr="00C13E3A">
        <w:rPr>
          <w:u w:val="single"/>
        </w:rPr>
        <w:t>е</w:t>
      </w:r>
      <w:r w:rsidR="00782451" w:rsidRPr="00C13E3A">
        <w:rPr>
          <w:u w:val="single"/>
        </w:rPr>
        <w:t xml:space="preserve"> риск</w:t>
      </w:r>
      <w:r w:rsidRPr="00C13E3A">
        <w:rPr>
          <w:u w:val="single"/>
        </w:rPr>
        <w:t>и</w:t>
      </w:r>
      <w:r w:rsidR="00782451" w:rsidRPr="00C13E3A">
        <w:rPr>
          <w:u w:val="single"/>
        </w:rPr>
        <w:t>, влияющи</w:t>
      </w:r>
      <w:r w:rsidRPr="00C13E3A">
        <w:rPr>
          <w:u w:val="single"/>
        </w:rPr>
        <w:t>е</w:t>
      </w:r>
      <w:r w:rsidR="00782451" w:rsidRPr="00C13E3A">
        <w:rPr>
          <w:u w:val="single"/>
        </w:rPr>
        <w:t xml:space="preserve"> на сбалансированность областного</w:t>
      </w:r>
      <w:r w:rsidR="00257D7E">
        <w:rPr>
          <w:u w:val="single"/>
        </w:rPr>
        <w:t xml:space="preserve"> бюджета</w:t>
      </w:r>
    </w:p>
    <w:p w:rsidR="00287382" w:rsidRDefault="009B54E1" w:rsidP="00257D7E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бюджетной политики р</w:t>
      </w:r>
      <w:r w:rsidR="00C45680">
        <w:rPr>
          <w:rFonts w:ascii="Times New Roman" w:hAnsi="Times New Roman" w:cs="Times New Roman"/>
          <w:sz w:val="28"/>
          <w:szCs w:val="28"/>
        </w:rPr>
        <w:t>иск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45680">
        <w:rPr>
          <w:rFonts w:ascii="Times New Roman" w:hAnsi="Times New Roman" w:cs="Times New Roman"/>
          <w:sz w:val="28"/>
          <w:szCs w:val="28"/>
        </w:rPr>
        <w:t xml:space="preserve"> невыполнения плановых расходных обязательств завис</w:t>
      </w:r>
      <w:r>
        <w:rPr>
          <w:rFonts w:ascii="Times New Roman" w:hAnsi="Times New Roman" w:cs="Times New Roman"/>
          <w:sz w:val="28"/>
          <w:szCs w:val="28"/>
        </w:rPr>
        <w:t>я</w:t>
      </w:r>
      <w:r w:rsidR="00C45680">
        <w:rPr>
          <w:rFonts w:ascii="Times New Roman" w:hAnsi="Times New Roman" w:cs="Times New Roman"/>
          <w:sz w:val="28"/>
          <w:szCs w:val="28"/>
        </w:rPr>
        <w:t xml:space="preserve">т от </w:t>
      </w:r>
      <w:r w:rsidR="00C13E3A">
        <w:rPr>
          <w:rFonts w:ascii="Times New Roman" w:hAnsi="Times New Roman" w:cs="Times New Roman"/>
          <w:sz w:val="28"/>
          <w:szCs w:val="28"/>
        </w:rPr>
        <w:t xml:space="preserve">множества </w:t>
      </w:r>
      <w:r w:rsidR="00C45680">
        <w:rPr>
          <w:rFonts w:ascii="Times New Roman" w:hAnsi="Times New Roman" w:cs="Times New Roman"/>
          <w:sz w:val="28"/>
          <w:szCs w:val="28"/>
        </w:rPr>
        <w:t xml:space="preserve">внешних и внутренних факторов. Внешним фактором </w:t>
      </w:r>
      <w:r>
        <w:rPr>
          <w:rFonts w:ascii="Times New Roman" w:hAnsi="Times New Roman" w:cs="Times New Roman"/>
          <w:sz w:val="28"/>
          <w:szCs w:val="28"/>
        </w:rPr>
        <w:t>риска</w:t>
      </w:r>
      <w:r w:rsidR="00A8617E">
        <w:rPr>
          <w:rFonts w:ascii="Times New Roman" w:hAnsi="Times New Roman" w:cs="Times New Roman"/>
          <w:sz w:val="28"/>
          <w:szCs w:val="28"/>
        </w:rPr>
        <w:t xml:space="preserve"> зачастую </w:t>
      </w:r>
      <w:r w:rsidR="00C45680">
        <w:rPr>
          <w:rFonts w:ascii="Times New Roman" w:hAnsi="Times New Roman" w:cs="Times New Roman"/>
          <w:sz w:val="28"/>
          <w:szCs w:val="28"/>
        </w:rPr>
        <w:t>является бюджетная политика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в части</w:t>
      </w:r>
      <w:r w:rsidR="008B31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перераспределения дополнительных</w:t>
      </w:r>
      <w:r w:rsidR="00C45680">
        <w:rPr>
          <w:rFonts w:ascii="Times New Roman" w:hAnsi="Times New Roman" w:cs="Times New Roman"/>
          <w:sz w:val="28"/>
          <w:szCs w:val="28"/>
        </w:rPr>
        <w:t xml:space="preserve"> полномочий </w:t>
      </w:r>
      <w:r>
        <w:rPr>
          <w:rFonts w:ascii="Times New Roman" w:hAnsi="Times New Roman" w:cs="Times New Roman"/>
          <w:sz w:val="28"/>
          <w:szCs w:val="28"/>
        </w:rPr>
        <w:t xml:space="preserve">на уровень </w:t>
      </w:r>
      <w:r w:rsidR="00C45680">
        <w:rPr>
          <w:rFonts w:ascii="Times New Roman" w:hAnsi="Times New Roman" w:cs="Times New Roman"/>
          <w:sz w:val="28"/>
          <w:szCs w:val="28"/>
        </w:rPr>
        <w:t>субъектов</w:t>
      </w:r>
      <w:r w:rsidR="00287382">
        <w:rPr>
          <w:rFonts w:ascii="Times New Roman" w:hAnsi="Times New Roman" w:cs="Times New Roman"/>
          <w:sz w:val="28"/>
          <w:szCs w:val="28"/>
        </w:rPr>
        <w:t>,</w:t>
      </w:r>
      <w:r w:rsidR="008B3119">
        <w:rPr>
          <w:rFonts w:ascii="Times New Roman" w:hAnsi="Times New Roman" w:cs="Times New Roman"/>
          <w:sz w:val="28"/>
          <w:szCs w:val="28"/>
        </w:rPr>
        <w:t xml:space="preserve"> внесения изменений в межбюджетные отношения или </w:t>
      </w:r>
      <w:r>
        <w:rPr>
          <w:rFonts w:ascii="Times New Roman" w:hAnsi="Times New Roman" w:cs="Times New Roman"/>
          <w:sz w:val="28"/>
          <w:szCs w:val="28"/>
        </w:rPr>
        <w:t xml:space="preserve">принятия </w:t>
      </w:r>
      <w:r w:rsidR="00287382">
        <w:rPr>
          <w:rFonts w:ascii="Times New Roman" w:hAnsi="Times New Roman" w:cs="Times New Roman"/>
          <w:sz w:val="28"/>
          <w:szCs w:val="28"/>
        </w:rPr>
        <w:t>на федеральном уровне решений, приводящих к увеличению ст</w:t>
      </w:r>
      <w:r w:rsidR="008B3119">
        <w:rPr>
          <w:rFonts w:ascii="Times New Roman" w:hAnsi="Times New Roman" w:cs="Times New Roman"/>
          <w:sz w:val="28"/>
          <w:szCs w:val="28"/>
        </w:rPr>
        <w:t>оимости расходных обязательств регионов</w:t>
      </w:r>
      <w:r w:rsidR="00287382">
        <w:rPr>
          <w:rFonts w:ascii="Times New Roman" w:hAnsi="Times New Roman" w:cs="Times New Roman"/>
          <w:sz w:val="28"/>
          <w:szCs w:val="28"/>
        </w:rPr>
        <w:t xml:space="preserve"> и муницип</w:t>
      </w:r>
      <w:r w:rsidR="008B3119">
        <w:rPr>
          <w:rFonts w:ascii="Times New Roman" w:hAnsi="Times New Roman" w:cs="Times New Roman"/>
          <w:sz w:val="28"/>
          <w:szCs w:val="28"/>
        </w:rPr>
        <w:t>алитетов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B54E1" w:rsidRDefault="009B54E1" w:rsidP="00257D7E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Эти меры могут повлечь</w:t>
      </w:r>
      <w:r w:rsidR="00C45680">
        <w:rPr>
          <w:rFonts w:ascii="Times New Roman" w:hAnsi="Times New Roman" w:cs="Times New Roman"/>
          <w:sz w:val="28"/>
          <w:szCs w:val="28"/>
        </w:rPr>
        <w:t xml:space="preserve"> за собой </w:t>
      </w:r>
      <w:r w:rsidR="00287382">
        <w:rPr>
          <w:rFonts w:ascii="Times New Roman" w:hAnsi="Times New Roman" w:cs="Times New Roman"/>
          <w:sz w:val="28"/>
          <w:szCs w:val="28"/>
        </w:rPr>
        <w:t xml:space="preserve">значительное </w:t>
      </w:r>
      <w:r>
        <w:rPr>
          <w:rFonts w:ascii="Times New Roman" w:hAnsi="Times New Roman" w:cs="Times New Roman"/>
          <w:sz w:val="28"/>
          <w:szCs w:val="28"/>
        </w:rPr>
        <w:t>увеличени</w:t>
      </w:r>
      <w:r w:rsidR="0028738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расходной нагрузки на областной бюджет и</w:t>
      </w:r>
      <w:r w:rsidR="00287382">
        <w:rPr>
          <w:rFonts w:ascii="Times New Roman" w:hAnsi="Times New Roman" w:cs="Times New Roman"/>
          <w:sz w:val="28"/>
          <w:szCs w:val="28"/>
        </w:rPr>
        <w:t>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5680">
        <w:rPr>
          <w:rFonts w:ascii="Times New Roman" w:hAnsi="Times New Roman" w:cs="Times New Roman"/>
          <w:sz w:val="28"/>
          <w:szCs w:val="28"/>
        </w:rPr>
        <w:t xml:space="preserve">сокращение объема и количества межбюджетных трансфертов, предоставляемых из федерального бюджета. </w:t>
      </w:r>
      <w:r w:rsidR="00A8617E">
        <w:rPr>
          <w:rFonts w:ascii="Times New Roman" w:hAnsi="Times New Roman" w:cs="Times New Roman"/>
          <w:sz w:val="28"/>
          <w:szCs w:val="28"/>
        </w:rPr>
        <w:t>Кроме того, рост стоимости расходных обязательств может быть обусловлен  неблагоприятными экономическими условиями, ростом инфляции и цен на услуги естественных монополий.</w:t>
      </w:r>
    </w:p>
    <w:p w:rsidR="007D3300" w:rsidRDefault="00A8617E" w:rsidP="00257D7E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C45680">
        <w:rPr>
          <w:rFonts w:ascii="Times New Roman" w:hAnsi="Times New Roman" w:cs="Times New Roman"/>
          <w:sz w:val="28"/>
          <w:szCs w:val="28"/>
        </w:rPr>
        <w:t>актор</w:t>
      </w:r>
      <w:r>
        <w:rPr>
          <w:rFonts w:ascii="Times New Roman" w:hAnsi="Times New Roman" w:cs="Times New Roman"/>
          <w:sz w:val="28"/>
          <w:szCs w:val="28"/>
        </w:rPr>
        <w:t>о</w:t>
      </w:r>
      <w:r w:rsidR="00C45680">
        <w:rPr>
          <w:rFonts w:ascii="Times New Roman" w:hAnsi="Times New Roman" w:cs="Times New Roman"/>
          <w:sz w:val="28"/>
          <w:szCs w:val="28"/>
        </w:rPr>
        <w:t xml:space="preserve">м </w:t>
      </w:r>
      <w:r w:rsidR="009B54E1">
        <w:rPr>
          <w:rFonts w:ascii="Times New Roman" w:hAnsi="Times New Roman" w:cs="Times New Roman"/>
          <w:sz w:val="28"/>
          <w:szCs w:val="28"/>
        </w:rPr>
        <w:t xml:space="preserve">риска невыполнения плановых расходных обязательств </w:t>
      </w:r>
      <w:r w:rsidR="00C45680">
        <w:rPr>
          <w:rFonts w:ascii="Times New Roman" w:hAnsi="Times New Roman" w:cs="Times New Roman"/>
          <w:sz w:val="28"/>
          <w:szCs w:val="28"/>
        </w:rPr>
        <w:t>является невыполнение доходной части областного бюджета</w:t>
      </w:r>
      <w:r w:rsidR="007D3300">
        <w:rPr>
          <w:rFonts w:ascii="Times New Roman" w:hAnsi="Times New Roman" w:cs="Times New Roman"/>
          <w:sz w:val="28"/>
          <w:szCs w:val="28"/>
        </w:rPr>
        <w:t xml:space="preserve"> в результате:</w:t>
      </w:r>
    </w:p>
    <w:p w:rsidR="007D3300" w:rsidRDefault="007D3300" w:rsidP="00257D7E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плановых показателей прогноза социально-экономического развития Ярославской области и Российской Федерации</w:t>
      </w:r>
      <w:r w:rsidR="00A8617E">
        <w:rPr>
          <w:rFonts w:ascii="Times New Roman" w:hAnsi="Times New Roman" w:cs="Times New Roman"/>
          <w:sz w:val="28"/>
          <w:szCs w:val="28"/>
        </w:rPr>
        <w:t xml:space="preserve"> в части роста инвестиций, объемов промышленного производства, прибыли организаций и доходов населения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D3300" w:rsidRDefault="007D3300" w:rsidP="00257D7E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использования недобросовестными налогоплательщиками схем уклонения от уплаты налогов и получения необоснованной налоговой выгоды;</w:t>
      </w:r>
    </w:p>
    <w:p w:rsidR="007D3300" w:rsidRDefault="007D3300" w:rsidP="00257D7E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отсутствия законодательно установленных норм  обязательной  регистрации прав на объекты недвижимости, наличия несоответствий в информационных ресурсах регистрационных органов;</w:t>
      </w:r>
    </w:p>
    <w:p w:rsidR="007D3300" w:rsidRDefault="007D3300" w:rsidP="00257D7E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сокращения производства подакцизной продукции на территории области из-за неопределенности перспектив дальнейшего развития  пивоваренной и алкогольной отраслей.</w:t>
      </w:r>
    </w:p>
    <w:p w:rsidR="007F2431" w:rsidRPr="00B81314" w:rsidRDefault="007F2431" w:rsidP="00B8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B4F">
        <w:rPr>
          <w:rFonts w:ascii="Times New Roman" w:hAnsi="Times New Roman" w:cs="Times New Roman"/>
          <w:iCs/>
          <w:sz w:val="28"/>
          <w:szCs w:val="28"/>
        </w:rPr>
        <w:t>Основными рисками</w:t>
      </w:r>
      <w:r>
        <w:rPr>
          <w:rFonts w:ascii="Times New Roman" w:hAnsi="Times New Roman" w:cs="Times New Roman"/>
          <w:iCs/>
          <w:sz w:val="28"/>
          <w:szCs w:val="28"/>
        </w:rPr>
        <w:t xml:space="preserve"> в сфере </w:t>
      </w:r>
      <w:r w:rsidRPr="00D03DEE">
        <w:rPr>
          <w:rFonts w:ascii="Times New Roman" w:hAnsi="Times New Roman" w:cs="Times New Roman"/>
          <w:iCs/>
          <w:sz w:val="28"/>
          <w:szCs w:val="28"/>
        </w:rPr>
        <w:t>долговой политик</w:t>
      </w:r>
      <w:r w:rsidR="009B54E1" w:rsidRPr="00D03DEE">
        <w:rPr>
          <w:rFonts w:ascii="Times New Roman" w:hAnsi="Times New Roman" w:cs="Times New Roman"/>
          <w:iCs/>
          <w:sz w:val="28"/>
          <w:szCs w:val="28"/>
        </w:rPr>
        <w:t>и</w:t>
      </w:r>
      <w:r w:rsidRPr="000F2B4F">
        <w:rPr>
          <w:rFonts w:ascii="Times New Roman" w:hAnsi="Times New Roman" w:cs="Times New Roman"/>
          <w:iCs/>
          <w:sz w:val="28"/>
          <w:szCs w:val="28"/>
        </w:rPr>
        <w:t xml:space="preserve"> являются</w:t>
      </w:r>
      <w:r w:rsidR="00B8131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B81314">
        <w:rPr>
          <w:rFonts w:ascii="Times New Roman" w:hAnsi="Times New Roman" w:cs="Times New Roman"/>
          <w:sz w:val="28"/>
          <w:szCs w:val="28"/>
        </w:rPr>
        <w:t>риск</w:t>
      </w:r>
      <w:r w:rsidR="00B81314">
        <w:rPr>
          <w:rFonts w:ascii="Times New Roman" w:hAnsi="Times New Roman" w:cs="Times New Roman"/>
          <w:sz w:val="28"/>
          <w:szCs w:val="28"/>
        </w:rPr>
        <w:t>и</w:t>
      </w:r>
      <w:r w:rsidRPr="00B81314">
        <w:rPr>
          <w:rFonts w:ascii="Times New Roman" w:hAnsi="Times New Roman" w:cs="Times New Roman"/>
          <w:sz w:val="28"/>
          <w:szCs w:val="28"/>
        </w:rPr>
        <w:t xml:space="preserve"> увеличения расходов на обслуживание государственного долга области в связи с  ростом процентных ставок на рынке заимствований</w:t>
      </w:r>
      <w:r w:rsidR="00B81314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B81314">
        <w:rPr>
          <w:rFonts w:ascii="Times New Roman" w:hAnsi="Times New Roman" w:cs="Times New Roman"/>
          <w:sz w:val="28"/>
          <w:szCs w:val="28"/>
        </w:rPr>
        <w:t>риск</w:t>
      </w:r>
      <w:r w:rsidR="00B81314">
        <w:rPr>
          <w:rFonts w:ascii="Times New Roman" w:hAnsi="Times New Roman" w:cs="Times New Roman"/>
          <w:sz w:val="28"/>
          <w:szCs w:val="28"/>
        </w:rPr>
        <w:t>и</w:t>
      </w:r>
      <w:r w:rsidRPr="00B81314">
        <w:rPr>
          <w:rFonts w:ascii="Times New Roman" w:hAnsi="Times New Roman" w:cs="Times New Roman"/>
          <w:sz w:val="28"/>
          <w:szCs w:val="28"/>
        </w:rPr>
        <w:t xml:space="preserve"> снижения ликвидности финансового рынка.</w:t>
      </w:r>
    </w:p>
    <w:p w:rsidR="00A8617E" w:rsidRDefault="007F2431" w:rsidP="00A861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 целях снижения указанных рисков п</w:t>
      </w:r>
      <w:r w:rsidRPr="000F2B4F">
        <w:rPr>
          <w:rFonts w:ascii="Times New Roman" w:hAnsi="Times New Roman" w:cs="Times New Roman"/>
          <w:iCs/>
          <w:sz w:val="28"/>
          <w:szCs w:val="28"/>
        </w:rPr>
        <w:t xml:space="preserve">ри 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F2B4F">
        <w:rPr>
          <w:rFonts w:ascii="Times New Roman" w:hAnsi="Times New Roman" w:cs="Times New Roman"/>
          <w:iCs/>
          <w:sz w:val="28"/>
          <w:szCs w:val="28"/>
        </w:rPr>
        <w:t xml:space="preserve">планировании </w:t>
      </w:r>
      <w:r>
        <w:rPr>
          <w:rFonts w:ascii="Times New Roman" w:hAnsi="Times New Roman" w:cs="Times New Roman"/>
          <w:iCs/>
          <w:sz w:val="28"/>
          <w:szCs w:val="28"/>
        </w:rPr>
        <w:t xml:space="preserve">и </w:t>
      </w:r>
      <w:r w:rsidR="00A8617E">
        <w:rPr>
          <w:rFonts w:ascii="Times New Roman" w:hAnsi="Times New Roman" w:cs="Times New Roman"/>
          <w:iCs/>
          <w:sz w:val="28"/>
          <w:szCs w:val="28"/>
        </w:rPr>
        <w:t xml:space="preserve">исполнении бюджета необходимо придерживаться </w:t>
      </w:r>
      <w:r w:rsidR="00B81314">
        <w:rPr>
          <w:rFonts w:ascii="Times New Roman" w:hAnsi="Times New Roman" w:cs="Times New Roman"/>
          <w:iCs/>
          <w:sz w:val="28"/>
          <w:szCs w:val="28"/>
        </w:rPr>
        <w:t xml:space="preserve">консервативного (неблагоприятного) варианта прогноза, а также политики </w:t>
      </w:r>
      <w:r w:rsidR="00A8617E" w:rsidRPr="00A472AB">
        <w:rPr>
          <w:rFonts w:ascii="Times New Roman" w:hAnsi="Times New Roman" w:cs="Times New Roman"/>
          <w:sz w:val="28"/>
          <w:szCs w:val="28"/>
        </w:rPr>
        <w:t xml:space="preserve">оптимизации и сдерживания роста расходов. </w:t>
      </w:r>
    </w:p>
    <w:p w:rsidR="006D1706" w:rsidRDefault="006D1706" w:rsidP="00257D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  <w:sectPr w:rsidR="006D1706" w:rsidSect="006A27FD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6D1706" w:rsidRPr="006D1706" w:rsidRDefault="006D1706" w:rsidP="005B7E2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D1706">
        <w:rPr>
          <w:rFonts w:ascii="Times New Roman" w:hAnsi="Times New Roman" w:cs="Times New Roman"/>
          <w:b/>
          <w:color w:val="000000"/>
          <w:sz w:val="28"/>
          <w:szCs w:val="28"/>
        </w:rPr>
        <w:t>Приложение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1</w:t>
      </w:r>
      <w:r w:rsidRPr="006D170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6D1706" w:rsidRDefault="006D1706" w:rsidP="005B7E2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B7E2F" w:rsidRPr="006D1706" w:rsidRDefault="005B7E2F" w:rsidP="005B7E2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D1706" w:rsidRPr="006D1706" w:rsidRDefault="006D1706" w:rsidP="005B7E2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D170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Прогноз основных характеристик областного бюджета </w:t>
      </w:r>
    </w:p>
    <w:p w:rsidR="006D1706" w:rsidRDefault="006D1706" w:rsidP="005B7E2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D1706">
        <w:rPr>
          <w:rFonts w:ascii="Times New Roman" w:hAnsi="Times New Roman" w:cs="Times New Roman"/>
          <w:b/>
          <w:color w:val="000000"/>
          <w:sz w:val="28"/>
          <w:szCs w:val="28"/>
        </w:rPr>
        <w:t>на долгосрочный период 2016-2027 годов</w:t>
      </w:r>
    </w:p>
    <w:p w:rsidR="005B7E2F" w:rsidRPr="006D1706" w:rsidRDefault="005B7E2F" w:rsidP="005B7E2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D1706" w:rsidRPr="006D1706" w:rsidRDefault="006D1706" w:rsidP="005B7E2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D1706">
        <w:rPr>
          <w:rFonts w:ascii="Times New Roman" w:hAnsi="Times New Roman" w:cs="Times New Roman"/>
          <w:sz w:val="28"/>
          <w:szCs w:val="28"/>
        </w:rPr>
        <w:t>млн. руб.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44"/>
        <w:gridCol w:w="1714"/>
        <w:gridCol w:w="1663"/>
        <w:gridCol w:w="1663"/>
        <w:gridCol w:w="1799"/>
        <w:gridCol w:w="1663"/>
        <w:gridCol w:w="1640"/>
      </w:tblGrid>
      <w:tr w:rsidR="006D1706" w:rsidRPr="006D1706" w:rsidTr="009E7FEA">
        <w:tc>
          <w:tcPr>
            <w:tcW w:w="4644" w:type="dxa"/>
          </w:tcPr>
          <w:p w:rsidR="006D1706" w:rsidRPr="006D1706" w:rsidRDefault="006D1706" w:rsidP="005B7E2F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4" w:type="dxa"/>
          </w:tcPr>
          <w:p w:rsidR="006D1706" w:rsidRPr="006D1706" w:rsidRDefault="006D1706" w:rsidP="005B7E2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b/>
                <w:sz w:val="28"/>
                <w:szCs w:val="28"/>
              </w:rPr>
              <w:t>2016 год</w:t>
            </w:r>
          </w:p>
        </w:tc>
        <w:tc>
          <w:tcPr>
            <w:tcW w:w="1663" w:type="dxa"/>
          </w:tcPr>
          <w:p w:rsidR="006D1706" w:rsidRPr="006D1706" w:rsidRDefault="006D1706" w:rsidP="005B7E2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b/>
                <w:sz w:val="28"/>
                <w:szCs w:val="28"/>
              </w:rPr>
              <w:t>2017 год</w:t>
            </w:r>
          </w:p>
        </w:tc>
        <w:tc>
          <w:tcPr>
            <w:tcW w:w="1663" w:type="dxa"/>
          </w:tcPr>
          <w:p w:rsidR="006D1706" w:rsidRPr="006D1706" w:rsidRDefault="006D1706" w:rsidP="005B7E2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b/>
                <w:sz w:val="28"/>
                <w:szCs w:val="28"/>
              </w:rPr>
              <w:t>2018 год</w:t>
            </w:r>
          </w:p>
        </w:tc>
        <w:tc>
          <w:tcPr>
            <w:tcW w:w="1799" w:type="dxa"/>
          </w:tcPr>
          <w:p w:rsidR="006D1706" w:rsidRPr="006D1706" w:rsidRDefault="006D1706" w:rsidP="005B7E2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b/>
                <w:sz w:val="28"/>
                <w:szCs w:val="28"/>
              </w:rPr>
              <w:t>2019 год</w:t>
            </w:r>
          </w:p>
        </w:tc>
        <w:tc>
          <w:tcPr>
            <w:tcW w:w="1663" w:type="dxa"/>
          </w:tcPr>
          <w:p w:rsidR="006D1706" w:rsidRPr="006D1706" w:rsidRDefault="006D1706" w:rsidP="005B7E2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b/>
                <w:sz w:val="28"/>
                <w:szCs w:val="28"/>
              </w:rPr>
              <w:t>2020 год</w:t>
            </w:r>
          </w:p>
        </w:tc>
        <w:tc>
          <w:tcPr>
            <w:tcW w:w="1640" w:type="dxa"/>
          </w:tcPr>
          <w:p w:rsidR="006D1706" w:rsidRPr="006D1706" w:rsidRDefault="006D1706" w:rsidP="005B7E2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b/>
                <w:sz w:val="28"/>
                <w:szCs w:val="28"/>
              </w:rPr>
              <w:t>2021 год</w:t>
            </w:r>
          </w:p>
        </w:tc>
      </w:tr>
      <w:tr w:rsidR="006D1706" w:rsidRPr="006D1706" w:rsidTr="009E7FEA">
        <w:tc>
          <w:tcPr>
            <w:tcW w:w="4644" w:type="dxa"/>
          </w:tcPr>
          <w:p w:rsidR="006D1706" w:rsidRPr="006D1706" w:rsidRDefault="006D1706" w:rsidP="005B7E2F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sz w:val="28"/>
                <w:szCs w:val="28"/>
              </w:rPr>
              <w:t>Налоговые и неналоговые доходы областного бюджета</w:t>
            </w:r>
          </w:p>
        </w:tc>
        <w:tc>
          <w:tcPr>
            <w:tcW w:w="1714" w:type="dxa"/>
          </w:tcPr>
          <w:p w:rsidR="006D1706" w:rsidRPr="006D1706" w:rsidRDefault="006D1706" w:rsidP="005B7E2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sz w:val="28"/>
                <w:szCs w:val="28"/>
              </w:rPr>
              <w:t>50 016,9</w:t>
            </w:r>
          </w:p>
        </w:tc>
        <w:tc>
          <w:tcPr>
            <w:tcW w:w="1663" w:type="dxa"/>
          </w:tcPr>
          <w:p w:rsidR="006D1706" w:rsidRPr="006D1706" w:rsidRDefault="006D1706" w:rsidP="005B7E2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sz w:val="28"/>
                <w:szCs w:val="28"/>
              </w:rPr>
              <w:t>51 026,8</w:t>
            </w:r>
          </w:p>
        </w:tc>
        <w:tc>
          <w:tcPr>
            <w:tcW w:w="1663" w:type="dxa"/>
          </w:tcPr>
          <w:p w:rsidR="006D1706" w:rsidRPr="006D1706" w:rsidRDefault="006D1706" w:rsidP="005B7E2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sz w:val="28"/>
                <w:szCs w:val="28"/>
              </w:rPr>
              <w:t>54 871,5</w:t>
            </w:r>
          </w:p>
        </w:tc>
        <w:tc>
          <w:tcPr>
            <w:tcW w:w="1799" w:type="dxa"/>
          </w:tcPr>
          <w:p w:rsidR="006D1706" w:rsidRPr="006D1706" w:rsidRDefault="006D1706" w:rsidP="005B7E2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D17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57</w:t>
            </w:r>
            <w:r w:rsidRPr="006D17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17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322</w:t>
            </w:r>
            <w:r w:rsidRPr="006D17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D17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663" w:type="dxa"/>
          </w:tcPr>
          <w:p w:rsidR="006D1706" w:rsidRPr="006D1706" w:rsidRDefault="006D1706" w:rsidP="005B7E2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sz w:val="28"/>
                <w:szCs w:val="28"/>
              </w:rPr>
              <w:t>61 156,1</w:t>
            </w:r>
          </w:p>
        </w:tc>
        <w:tc>
          <w:tcPr>
            <w:tcW w:w="1640" w:type="dxa"/>
          </w:tcPr>
          <w:p w:rsidR="006D1706" w:rsidRPr="006D1706" w:rsidRDefault="006D1706" w:rsidP="005B7E2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sz w:val="28"/>
                <w:szCs w:val="28"/>
              </w:rPr>
              <w:t>65 522,7</w:t>
            </w:r>
          </w:p>
        </w:tc>
      </w:tr>
      <w:tr w:rsidR="006D1706" w:rsidRPr="006D1706" w:rsidTr="009E7FEA">
        <w:tc>
          <w:tcPr>
            <w:tcW w:w="4644" w:type="dxa"/>
          </w:tcPr>
          <w:p w:rsidR="006D1706" w:rsidRPr="006D1706" w:rsidRDefault="006D1706" w:rsidP="005B7E2F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sz w:val="28"/>
                <w:szCs w:val="28"/>
              </w:rPr>
              <w:t>Расходы областного бюджета</w:t>
            </w:r>
          </w:p>
        </w:tc>
        <w:tc>
          <w:tcPr>
            <w:tcW w:w="1714" w:type="dxa"/>
          </w:tcPr>
          <w:p w:rsidR="006D1706" w:rsidRPr="006D1706" w:rsidRDefault="006D1706" w:rsidP="005B7E2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sz w:val="28"/>
                <w:szCs w:val="28"/>
              </w:rPr>
              <w:t>50 761,2</w:t>
            </w:r>
          </w:p>
        </w:tc>
        <w:tc>
          <w:tcPr>
            <w:tcW w:w="1663" w:type="dxa"/>
          </w:tcPr>
          <w:p w:rsidR="006D1706" w:rsidRPr="006D1706" w:rsidRDefault="006D1706" w:rsidP="005B7E2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sz w:val="28"/>
                <w:szCs w:val="28"/>
              </w:rPr>
              <w:t>51 026,8</w:t>
            </w:r>
          </w:p>
        </w:tc>
        <w:tc>
          <w:tcPr>
            <w:tcW w:w="1663" w:type="dxa"/>
          </w:tcPr>
          <w:p w:rsidR="006D1706" w:rsidRPr="006D1706" w:rsidRDefault="006D1706" w:rsidP="005B7E2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sz w:val="28"/>
                <w:szCs w:val="28"/>
              </w:rPr>
              <w:t>49 524,5</w:t>
            </w:r>
          </w:p>
        </w:tc>
        <w:tc>
          <w:tcPr>
            <w:tcW w:w="1799" w:type="dxa"/>
          </w:tcPr>
          <w:p w:rsidR="006D1706" w:rsidRPr="006D1706" w:rsidRDefault="006D1706" w:rsidP="005B7E2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sz w:val="28"/>
                <w:szCs w:val="28"/>
              </w:rPr>
              <w:t>58 274,7</w:t>
            </w:r>
          </w:p>
        </w:tc>
        <w:tc>
          <w:tcPr>
            <w:tcW w:w="1663" w:type="dxa"/>
          </w:tcPr>
          <w:p w:rsidR="006D1706" w:rsidRPr="006D1706" w:rsidRDefault="006D1706" w:rsidP="005B7E2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sz w:val="28"/>
                <w:szCs w:val="28"/>
              </w:rPr>
              <w:t>61 773,2</w:t>
            </w:r>
          </w:p>
        </w:tc>
        <w:tc>
          <w:tcPr>
            <w:tcW w:w="1640" w:type="dxa"/>
          </w:tcPr>
          <w:p w:rsidR="006D1706" w:rsidRPr="006D1706" w:rsidRDefault="006D1706" w:rsidP="005B7E2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sz w:val="28"/>
                <w:szCs w:val="28"/>
              </w:rPr>
              <w:t>66 876,1</w:t>
            </w:r>
          </w:p>
        </w:tc>
      </w:tr>
      <w:tr w:rsidR="006D1706" w:rsidRPr="006D1706" w:rsidTr="009E7FEA">
        <w:tc>
          <w:tcPr>
            <w:tcW w:w="4644" w:type="dxa"/>
          </w:tcPr>
          <w:p w:rsidR="006D1706" w:rsidRPr="006D1706" w:rsidRDefault="006D1706" w:rsidP="005B7E2F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sz w:val="28"/>
                <w:szCs w:val="28"/>
              </w:rPr>
              <w:t>Дефицит/профицит</w:t>
            </w:r>
          </w:p>
        </w:tc>
        <w:tc>
          <w:tcPr>
            <w:tcW w:w="1714" w:type="dxa"/>
          </w:tcPr>
          <w:p w:rsidR="006D1706" w:rsidRPr="006D1706" w:rsidRDefault="006D1706" w:rsidP="005B7E2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-744,3</w:t>
            </w:r>
          </w:p>
        </w:tc>
        <w:tc>
          <w:tcPr>
            <w:tcW w:w="1663" w:type="dxa"/>
          </w:tcPr>
          <w:p w:rsidR="006D1706" w:rsidRPr="006D1706" w:rsidRDefault="006D1706" w:rsidP="005B7E2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63" w:type="dxa"/>
          </w:tcPr>
          <w:p w:rsidR="006D1706" w:rsidRPr="006D1706" w:rsidRDefault="006D1706" w:rsidP="005B7E2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5 </w:t>
            </w:r>
            <w:r w:rsidRPr="006D1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347,0</w:t>
            </w:r>
          </w:p>
        </w:tc>
        <w:tc>
          <w:tcPr>
            <w:tcW w:w="1799" w:type="dxa"/>
          </w:tcPr>
          <w:p w:rsidR="006D1706" w:rsidRPr="006D1706" w:rsidRDefault="006D1706" w:rsidP="005B7E2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-952,4</w:t>
            </w:r>
          </w:p>
        </w:tc>
        <w:tc>
          <w:tcPr>
            <w:tcW w:w="1663" w:type="dxa"/>
          </w:tcPr>
          <w:p w:rsidR="006D1706" w:rsidRPr="006D1706" w:rsidRDefault="006D1706" w:rsidP="005B7E2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-617,1</w:t>
            </w:r>
          </w:p>
        </w:tc>
        <w:tc>
          <w:tcPr>
            <w:tcW w:w="1640" w:type="dxa"/>
          </w:tcPr>
          <w:p w:rsidR="006D1706" w:rsidRPr="006D1706" w:rsidRDefault="006D1706" w:rsidP="005B7E2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-1 353,4</w:t>
            </w:r>
          </w:p>
        </w:tc>
      </w:tr>
      <w:tr w:rsidR="006D1706" w:rsidRPr="006D1706" w:rsidTr="009E7FEA">
        <w:tc>
          <w:tcPr>
            <w:tcW w:w="4644" w:type="dxa"/>
          </w:tcPr>
          <w:p w:rsidR="006D1706" w:rsidRPr="006D1706" w:rsidRDefault="006D1706" w:rsidP="005B7E2F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sz w:val="28"/>
                <w:szCs w:val="28"/>
              </w:rPr>
              <w:t>Источники погашения дефицита</w:t>
            </w:r>
          </w:p>
        </w:tc>
        <w:tc>
          <w:tcPr>
            <w:tcW w:w="1714" w:type="dxa"/>
          </w:tcPr>
          <w:p w:rsidR="006D1706" w:rsidRPr="006D1706" w:rsidRDefault="006D1706" w:rsidP="005B7E2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744,3</w:t>
            </w:r>
          </w:p>
        </w:tc>
        <w:tc>
          <w:tcPr>
            <w:tcW w:w="1663" w:type="dxa"/>
          </w:tcPr>
          <w:p w:rsidR="006D1706" w:rsidRPr="006D1706" w:rsidRDefault="006D1706" w:rsidP="005B7E2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63" w:type="dxa"/>
          </w:tcPr>
          <w:p w:rsidR="006D1706" w:rsidRPr="006D1706" w:rsidRDefault="006D1706" w:rsidP="005B7E2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-5 </w:t>
            </w:r>
            <w:r w:rsidRPr="006D1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347,0</w:t>
            </w:r>
          </w:p>
        </w:tc>
        <w:tc>
          <w:tcPr>
            <w:tcW w:w="1799" w:type="dxa"/>
          </w:tcPr>
          <w:p w:rsidR="006D1706" w:rsidRPr="006D1706" w:rsidRDefault="006D1706" w:rsidP="005B7E2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952,4</w:t>
            </w:r>
          </w:p>
        </w:tc>
        <w:tc>
          <w:tcPr>
            <w:tcW w:w="1663" w:type="dxa"/>
          </w:tcPr>
          <w:p w:rsidR="006D1706" w:rsidRPr="006D1706" w:rsidRDefault="006D1706" w:rsidP="005B7E2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617,1</w:t>
            </w:r>
          </w:p>
        </w:tc>
        <w:tc>
          <w:tcPr>
            <w:tcW w:w="1640" w:type="dxa"/>
          </w:tcPr>
          <w:p w:rsidR="006D1706" w:rsidRPr="006D1706" w:rsidRDefault="006D1706" w:rsidP="005B7E2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1 353,4</w:t>
            </w:r>
          </w:p>
        </w:tc>
      </w:tr>
      <w:tr w:rsidR="006D1706" w:rsidRPr="006D1706" w:rsidTr="009E7FEA">
        <w:tc>
          <w:tcPr>
            <w:tcW w:w="4644" w:type="dxa"/>
          </w:tcPr>
          <w:p w:rsidR="006D1706" w:rsidRPr="006D1706" w:rsidRDefault="006D1706" w:rsidP="005B7E2F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sz w:val="28"/>
                <w:szCs w:val="28"/>
              </w:rPr>
              <w:t>Государственный долг Ярославской области</w:t>
            </w:r>
          </w:p>
        </w:tc>
        <w:tc>
          <w:tcPr>
            <w:tcW w:w="1714" w:type="dxa"/>
          </w:tcPr>
          <w:p w:rsidR="006D1706" w:rsidRPr="006D1706" w:rsidRDefault="006D1706" w:rsidP="005B7E2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31 910,6</w:t>
            </w:r>
          </w:p>
        </w:tc>
        <w:tc>
          <w:tcPr>
            <w:tcW w:w="1663" w:type="dxa"/>
          </w:tcPr>
          <w:p w:rsidR="006D1706" w:rsidRPr="006D1706" w:rsidRDefault="006D1706" w:rsidP="005B7E2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31 909,9</w:t>
            </w:r>
          </w:p>
        </w:tc>
        <w:tc>
          <w:tcPr>
            <w:tcW w:w="1663" w:type="dxa"/>
          </w:tcPr>
          <w:p w:rsidR="006D1706" w:rsidRPr="006D1706" w:rsidRDefault="006D1706" w:rsidP="005B7E2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26 562,3</w:t>
            </w:r>
          </w:p>
        </w:tc>
        <w:tc>
          <w:tcPr>
            <w:tcW w:w="1799" w:type="dxa"/>
          </w:tcPr>
          <w:p w:rsidR="006D1706" w:rsidRPr="006D1706" w:rsidRDefault="006D1706" w:rsidP="005B7E2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27 514,7</w:t>
            </w:r>
          </w:p>
        </w:tc>
        <w:tc>
          <w:tcPr>
            <w:tcW w:w="1663" w:type="dxa"/>
          </w:tcPr>
          <w:p w:rsidR="006D1706" w:rsidRPr="006D1706" w:rsidRDefault="006D1706" w:rsidP="005B7E2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28 131,8</w:t>
            </w:r>
          </w:p>
        </w:tc>
        <w:tc>
          <w:tcPr>
            <w:tcW w:w="1640" w:type="dxa"/>
          </w:tcPr>
          <w:p w:rsidR="006D1706" w:rsidRPr="006D1706" w:rsidRDefault="006D1706" w:rsidP="005B7E2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29 485,2</w:t>
            </w:r>
          </w:p>
        </w:tc>
      </w:tr>
    </w:tbl>
    <w:p w:rsidR="006D1706" w:rsidRPr="006D1706" w:rsidRDefault="006D1706" w:rsidP="005B7E2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1706" w:rsidRPr="006D1706" w:rsidRDefault="006D1706" w:rsidP="005B7E2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27"/>
        <w:gridCol w:w="1694"/>
        <w:gridCol w:w="1694"/>
        <w:gridCol w:w="1694"/>
        <w:gridCol w:w="1694"/>
        <w:gridCol w:w="1694"/>
        <w:gridCol w:w="1689"/>
      </w:tblGrid>
      <w:tr w:rsidR="006D1706" w:rsidRPr="006D1706" w:rsidTr="009E7FEA">
        <w:tc>
          <w:tcPr>
            <w:tcW w:w="4627" w:type="dxa"/>
          </w:tcPr>
          <w:p w:rsidR="006D1706" w:rsidRPr="006D1706" w:rsidRDefault="006D1706" w:rsidP="005B7E2F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</w:tcPr>
          <w:p w:rsidR="006D1706" w:rsidRPr="006D1706" w:rsidRDefault="006D1706" w:rsidP="005B7E2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b/>
                <w:sz w:val="28"/>
                <w:szCs w:val="28"/>
              </w:rPr>
              <w:t>2022 год</w:t>
            </w:r>
          </w:p>
        </w:tc>
        <w:tc>
          <w:tcPr>
            <w:tcW w:w="1694" w:type="dxa"/>
          </w:tcPr>
          <w:p w:rsidR="006D1706" w:rsidRPr="006D1706" w:rsidRDefault="006D1706" w:rsidP="005B7E2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b/>
                <w:sz w:val="28"/>
                <w:szCs w:val="28"/>
              </w:rPr>
              <w:t>2023 год</w:t>
            </w:r>
          </w:p>
        </w:tc>
        <w:tc>
          <w:tcPr>
            <w:tcW w:w="1694" w:type="dxa"/>
          </w:tcPr>
          <w:p w:rsidR="006D1706" w:rsidRPr="006D1706" w:rsidRDefault="006D1706" w:rsidP="005B7E2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b/>
                <w:sz w:val="28"/>
                <w:szCs w:val="28"/>
              </w:rPr>
              <w:t>2024 год</w:t>
            </w:r>
          </w:p>
        </w:tc>
        <w:tc>
          <w:tcPr>
            <w:tcW w:w="1694" w:type="dxa"/>
          </w:tcPr>
          <w:p w:rsidR="006D1706" w:rsidRPr="006D1706" w:rsidRDefault="006D1706" w:rsidP="005B7E2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b/>
                <w:sz w:val="28"/>
                <w:szCs w:val="28"/>
              </w:rPr>
              <w:t>2025 год</w:t>
            </w:r>
          </w:p>
        </w:tc>
        <w:tc>
          <w:tcPr>
            <w:tcW w:w="1694" w:type="dxa"/>
          </w:tcPr>
          <w:p w:rsidR="006D1706" w:rsidRPr="006D1706" w:rsidRDefault="006D1706" w:rsidP="005B7E2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b/>
                <w:sz w:val="28"/>
                <w:szCs w:val="28"/>
              </w:rPr>
              <w:t>2026 год</w:t>
            </w:r>
          </w:p>
        </w:tc>
        <w:tc>
          <w:tcPr>
            <w:tcW w:w="1689" w:type="dxa"/>
          </w:tcPr>
          <w:p w:rsidR="006D1706" w:rsidRPr="006D1706" w:rsidRDefault="006D1706" w:rsidP="005B7E2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b/>
                <w:sz w:val="28"/>
                <w:szCs w:val="28"/>
              </w:rPr>
              <w:t>2027 год</w:t>
            </w:r>
          </w:p>
        </w:tc>
      </w:tr>
      <w:tr w:rsidR="006D1706" w:rsidRPr="006D1706" w:rsidTr="009E7FEA">
        <w:tc>
          <w:tcPr>
            <w:tcW w:w="4627" w:type="dxa"/>
          </w:tcPr>
          <w:p w:rsidR="006D1706" w:rsidRPr="006D1706" w:rsidRDefault="006D1706" w:rsidP="005B7E2F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sz w:val="28"/>
                <w:szCs w:val="28"/>
              </w:rPr>
              <w:t>Налоговые и неналоговые доходы областного бюджета</w:t>
            </w:r>
          </w:p>
        </w:tc>
        <w:tc>
          <w:tcPr>
            <w:tcW w:w="1694" w:type="dxa"/>
          </w:tcPr>
          <w:p w:rsidR="006D1706" w:rsidRPr="006D1706" w:rsidRDefault="006D1706" w:rsidP="005B7E2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sz w:val="28"/>
                <w:szCs w:val="28"/>
              </w:rPr>
              <w:t>69 845,8</w:t>
            </w:r>
          </w:p>
        </w:tc>
        <w:tc>
          <w:tcPr>
            <w:tcW w:w="1694" w:type="dxa"/>
          </w:tcPr>
          <w:p w:rsidR="006D1706" w:rsidRPr="006D1706" w:rsidRDefault="006D1706" w:rsidP="005B7E2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sz w:val="28"/>
                <w:szCs w:val="28"/>
              </w:rPr>
              <w:t>74 693,0</w:t>
            </w:r>
          </w:p>
        </w:tc>
        <w:tc>
          <w:tcPr>
            <w:tcW w:w="1694" w:type="dxa"/>
          </w:tcPr>
          <w:p w:rsidR="006D1706" w:rsidRPr="006D1706" w:rsidRDefault="006D1706" w:rsidP="005B7E2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sz w:val="28"/>
                <w:szCs w:val="28"/>
              </w:rPr>
              <w:t>80 381,3</w:t>
            </w:r>
          </w:p>
        </w:tc>
        <w:tc>
          <w:tcPr>
            <w:tcW w:w="1694" w:type="dxa"/>
          </w:tcPr>
          <w:p w:rsidR="006D1706" w:rsidRPr="006D1706" w:rsidRDefault="006D1706" w:rsidP="005B7E2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sz w:val="28"/>
                <w:szCs w:val="28"/>
              </w:rPr>
              <w:t>86 832,4</w:t>
            </w:r>
          </w:p>
        </w:tc>
        <w:tc>
          <w:tcPr>
            <w:tcW w:w="1694" w:type="dxa"/>
          </w:tcPr>
          <w:p w:rsidR="006D1706" w:rsidRPr="006D1706" w:rsidRDefault="006D1706" w:rsidP="005B7E2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sz w:val="28"/>
                <w:szCs w:val="28"/>
              </w:rPr>
              <w:t>93 944,6</w:t>
            </w:r>
          </w:p>
        </w:tc>
        <w:tc>
          <w:tcPr>
            <w:tcW w:w="1689" w:type="dxa"/>
          </w:tcPr>
          <w:p w:rsidR="006D1706" w:rsidRPr="006D1706" w:rsidRDefault="006D1706" w:rsidP="005B7E2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sz w:val="28"/>
                <w:szCs w:val="28"/>
              </w:rPr>
              <w:t>101 772,1</w:t>
            </w:r>
          </w:p>
        </w:tc>
      </w:tr>
      <w:tr w:rsidR="006D1706" w:rsidRPr="006D1706" w:rsidTr="009E7FEA">
        <w:tc>
          <w:tcPr>
            <w:tcW w:w="4627" w:type="dxa"/>
          </w:tcPr>
          <w:p w:rsidR="006D1706" w:rsidRPr="006D1706" w:rsidRDefault="006D1706" w:rsidP="005B7E2F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sz w:val="28"/>
                <w:szCs w:val="28"/>
              </w:rPr>
              <w:t>Расходы областного бюджета</w:t>
            </w:r>
          </w:p>
        </w:tc>
        <w:tc>
          <w:tcPr>
            <w:tcW w:w="1694" w:type="dxa"/>
          </w:tcPr>
          <w:p w:rsidR="006D1706" w:rsidRPr="006D1706" w:rsidRDefault="006D1706" w:rsidP="005B7E2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sz w:val="28"/>
                <w:szCs w:val="28"/>
              </w:rPr>
              <w:t>71 092,7</w:t>
            </w:r>
          </w:p>
        </w:tc>
        <w:tc>
          <w:tcPr>
            <w:tcW w:w="1694" w:type="dxa"/>
          </w:tcPr>
          <w:p w:rsidR="006D1706" w:rsidRPr="006D1706" w:rsidRDefault="006D1706" w:rsidP="005B7E2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sz w:val="28"/>
                <w:szCs w:val="28"/>
              </w:rPr>
              <w:t>76 078,8</w:t>
            </w:r>
          </w:p>
        </w:tc>
        <w:tc>
          <w:tcPr>
            <w:tcW w:w="1694" w:type="dxa"/>
          </w:tcPr>
          <w:p w:rsidR="006D1706" w:rsidRPr="006D1706" w:rsidRDefault="006D1706" w:rsidP="005B7E2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sz w:val="28"/>
                <w:szCs w:val="28"/>
              </w:rPr>
              <w:t>88 764,3</w:t>
            </w:r>
          </w:p>
        </w:tc>
        <w:tc>
          <w:tcPr>
            <w:tcW w:w="1694" w:type="dxa"/>
          </w:tcPr>
          <w:p w:rsidR="006D1706" w:rsidRPr="006D1706" w:rsidRDefault="006D1706" w:rsidP="005B7E2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sz w:val="28"/>
                <w:szCs w:val="28"/>
              </w:rPr>
              <w:t>87 740,7</w:t>
            </w:r>
          </w:p>
        </w:tc>
        <w:tc>
          <w:tcPr>
            <w:tcW w:w="1694" w:type="dxa"/>
          </w:tcPr>
          <w:p w:rsidR="006D1706" w:rsidRPr="006D1706" w:rsidRDefault="006D1706" w:rsidP="005B7E2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sz w:val="28"/>
                <w:szCs w:val="28"/>
              </w:rPr>
              <w:t>94 839,5</w:t>
            </w:r>
          </w:p>
        </w:tc>
        <w:tc>
          <w:tcPr>
            <w:tcW w:w="1689" w:type="dxa"/>
          </w:tcPr>
          <w:p w:rsidR="006D1706" w:rsidRPr="006D1706" w:rsidRDefault="006D1706" w:rsidP="005B7E2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sz w:val="28"/>
                <w:szCs w:val="28"/>
              </w:rPr>
              <w:t>102 632,8</w:t>
            </w:r>
          </w:p>
        </w:tc>
      </w:tr>
      <w:tr w:rsidR="006D1706" w:rsidRPr="006D1706" w:rsidTr="009E7FEA">
        <w:tc>
          <w:tcPr>
            <w:tcW w:w="4627" w:type="dxa"/>
          </w:tcPr>
          <w:p w:rsidR="006D1706" w:rsidRPr="006D1706" w:rsidRDefault="006D1706" w:rsidP="005B7E2F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sz w:val="28"/>
                <w:szCs w:val="28"/>
              </w:rPr>
              <w:t>Дефицит/профицит</w:t>
            </w:r>
          </w:p>
        </w:tc>
        <w:tc>
          <w:tcPr>
            <w:tcW w:w="1694" w:type="dxa"/>
          </w:tcPr>
          <w:p w:rsidR="006D1706" w:rsidRPr="006D1706" w:rsidRDefault="006D1706" w:rsidP="005B7E2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-1 246,9</w:t>
            </w:r>
          </w:p>
        </w:tc>
        <w:tc>
          <w:tcPr>
            <w:tcW w:w="1694" w:type="dxa"/>
          </w:tcPr>
          <w:p w:rsidR="006D1706" w:rsidRPr="006D1706" w:rsidRDefault="006D1706" w:rsidP="005B7E2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-1 385,8</w:t>
            </w:r>
          </w:p>
        </w:tc>
        <w:tc>
          <w:tcPr>
            <w:tcW w:w="1694" w:type="dxa"/>
          </w:tcPr>
          <w:p w:rsidR="006D1706" w:rsidRPr="006D1706" w:rsidRDefault="006D1706" w:rsidP="005B7E2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-838,3</w:t>
            </w:r>
          </w:p>
        </w:tc>
        <w:tc>
          <w:tcPr>
            <w:tcW w:w="1694" w:type="dxa"/>
          </w:tcPr>
          <w:p w:rsidR="006D1706" w:rsidRPr="006D1706" w:rsidRDefault="006D1706" w:rsidP="005B7E2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-908,3</w:t>
            </w:r>
          </w:p>
        </w:tc>
        <w:tc>
          <w:tcPr>
            <w:tcW w:w="1694" w:type="dxa"/>
          </w:tcPr>
          <w:p w:rsidR="006D1706" w:rsidRPr="006D1706" w:rsidRDefault="006D1706" w:rsidP="005B7E2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-894,9</w:t>
            </w:r>
          </w:p>
        </w:tc>
        <w:tc>
          <w:tcPr>
            <w:tcW w:w="1689" w:type="dxa"/>
          </w:tcPr>
          <w:p w:rsidR="006D1706" w:rsidRPr="006D1706" w:rsidRDefault="006D1706" w:rsidP="005B7E2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-860,7</w:t>
            </w:r>
          </w:p>
        </w:tc>
      </w:tr>
      <w:tr w:rsidR="006D1706" w:rsidRPr="006D1706" w:rsidTr="009E7FEA">
        <w:tc>
          <w:tcPr>
            <w:tcW w:w="4627" w:type="dxa"/>
          </w:tcPr>
          <w:p w:rsidR="006D1706" w:rsidRPr="006D1706" w:rsidRDefault="006D1706" w:rsidP="005B7E2F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sz w:val="28"/>
                <w:szCs w:val="28"/>
              </w:rPr>
              <w:t>Источники погашения дефицита</w:t>
            </w:r>
          </w:p>
        </w:tc>
        <w:tc>
          <w:tcPr>
            <w:tcW w:w="1694" w:type="dxa"/>
          </w:tcPr>
          <w:p w:rsidR="006D1706" w:rsidRPr="006D1706" w:rsidRDefault="006D1706" w:rsidP="005B7E2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1 246,9</w:t>
            </w:r>
          </w:p>
        </w:tc>
        <w:tc>
          <w:tcPr>
            <w:tcW w:w="1694" w:type="dxa"/>
          </w:tcPr>
          <w:p w:rsidR="006D1706" w:rsidRPr="006D1706" w:rsidRDefault="006D1706" w:rsidP="005B7E2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1 385,8</w:t>
            </w:r>
          </w:p>
        </w:tc>
        <w:tc>
          <w:tcPr>
            <w:tcW w:w="1694" w:type="dxa"/>
          </w:tcPr>
          <w:p w:rsidR="006D1706" w:rsidRPr="006D1706" w:rsidRDefault="006D1706" w:rsidP="005B7E2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838,3</w:t>
            </w:r>
          </w:p>
        </w:tc>
        <w:tc>
          <w:tcPr>
            <w:tcW w:w="1694" w:type="dxa"/>
          </w:tcPr>
          <w:p w:rsidR="006D1706" w:rsidRPr="006D1706" w:rsidRDefault="006D1706" w:rsidP="005B7E2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908,3</w:t>
            </w:r>
          </w:p>
        </w:tc>
        <w:tc>
          <w:tcPr>
            <w:tcW w:w="1694" w:type="dxa"/>
          </w:tcPr>
          <w:p w:rsidR="006D1706" w:rsidRPr="006D1706" w:rsidRDefault="006D1706" w:rsidP="005B7E2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894,9</w:t>
            </w:r>
          </w:p>
        </w:tc>
        <w:tc>
          <w:tcPr>
            <w:tcW w:w="1689" w:type="dxa"/>
          </w:tcPr>
          <w:p w:rsidR="006D1706" w:rsidRPr="006D1706" w:rsidRDefault="006D1706" w:rsidP="005B7E2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860,7</w:t>
            </w:r>
          </w:p>
        </w:tc>
      </w:tr>
      <w:tr w:rsidR="006D1706" w:rsidRPr="006D1706" w:rsidTr="009E7FEA">
        <w:tc>
          <w:tcPr>
            <w:tcW w:w="4627" w:type="dxa"/>
          </w:tcPr>
          <w:p w:rsidR="006D1706" w:rsidRPr="006D1706" w:rsidRDefault="006D1706" w:rsidP="005B7E2F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sz w:val="28"/>
                <w:szCs w:val="28"/>
              </w:rPr>
              <w:t>Государственный долг Ярославской области</w:t>
            </w:r>
          </w:p>
        </w:tc>
        <w:tc>
          <w:tcPr>
            <w:tcW w:w="1694" w:type="dxa"/>
          </w:tcPr>
          <w:p w:rsidR="006D1706" w:rsidRPr="006D1706" w:rsidRDefault="006D1706" w:rsidP="005B7E2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30 732,2</w:t>
            </w:r>
          </w:p>
        </w:tc>
        <w:tc>
          <w:tcPr>
            <w:tcW w:w="1694" w:type="dxa"/>
          </w:tcPr>
          <w:p w:rsidR="006D1706" w:rsidRPr="006D1706" w:rsidRDefault="006D1706" w:rsidP="005B7E2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32 118,0</w:t>
            </w:r>
          </w:p>
        </w:tc>
        <w:tc>
          <w:tcPr>
            <w:tcW w:w="1694" w:type="dxa"/>
          </w:tcPr>
          <w:p w:rsidR="006D1706" w:rsidRPr="006D1706" w:rsidRDefault="006D1706" w:rsidP="005B7E2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32 956,3</w:t>
            </w:r>
          </w:p>
        </w:tc>
        <w:tc>
          <w:tcPr>
            <w:tcW w:w="1694" w:type="dxa"/>
          </w:tcPr>
          <w:p w:rsidR="006D1706" w:rsidRPr="006D1706" w:rsidRDefault="006D1706" w:rsidP="005B7E2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33 864,6</w:t>
            </w:r>
          </w:p>
        </w:tc>
        <w:tc>
          <w:tcPr>
            <w:tcW w:w="1694" w:type="dxa"/>
          </w:tcPr>
          <w:p w:rsidR="006D1706" w:rsidRPr="006D1706" w:rsidRDefault="006D1706" w:rsidP="005B7E2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34 759,5</w:t>
            </w:r>
          </w:p>
        </w:tc>
        <w:tc>
          <w:tcPr>
            <w:tcW w:w="1689" w:type="dxa"/>
          </w:tcPr>
          <w:p w:rsidR="006D1706" w:rsidRPr="006D1706" w:rsidRDefault="006D1706" w:rsidP="005B7E2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1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35 620,2</w:t>
            </w:r>
          </w:p>
        </w:tc>
      </w:tr>
    </w:tbl>
    <w:p w:rsidR="006D1706" w:rsidRDefault="006D1706" w:rsidP="005B7E2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E375D" w:rsidRDefault="007E375D" w:rsidP="00257D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  <w:sectPr w:rsidR="007E375D" w:rsidSect="009E7FEA">
          <w:pgSz w:w="16838" w:h="11906" w:orient="landscape"/>
          <w:pgMar w:top="1418" w:right="1134" w:bottom="566" w:left="1134" w:header="709" w:footer="709" w:gutter="0"/>
          <w:cols w:space="708"/>
          <w:docGrid w:linePitch="381"/>
        </w:sectPr>
      </w:pPr>
    </w:p>
    <w:p w:rsidR="007E375D" w:rsidRPr="00562975" w:rsidRDefault="007E375D" w:rsidP="007E375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56297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2</w:t>
      </w:r>
    </w:p>
    <w:p w:rsidR="007E375D" w:rsidRPr="00562975" w:rsidRDefault="007E375D" w:rsidP="007E37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7E375D" w:rsidRPr="00562975" w:rsidRDefault="007E375D" w:rsidP="007E37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56297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Показатели финансового обеспечения государственных программ </w:t>
      </w:r>
    </w:p>
    <w:p w:rsidR="007E375D" w:rsidRPr="00562975" w:rsidRDefault="007E375D" w:rsidP="007E37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56297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Ярославской области </w:t>
      </w:r>
    </w:p>
    <w:p w:rsidR="007E375D" w:rsidRPr="00562975" w:rsidRDefault="007E375D" w:rsidP="007E375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proofErr w:type="spellStart"/>
      <w:r w:rsidRPr="0056297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млн</w:t>
      </w:r>
      <w:proofErr w:type="gramStart"/>
      <w:r w:rsidRPr="0056297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.р</w:t>
      </w:r>
      <w:proofErr w:type="gramEnd"/>
      <w:r w:rsidRPr="0056297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уб</w:t>
      </w:r>
      <w:proofErr w:type="spellEnd"/>
      <w:r w:rsidRPr="0056297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.</w:t>
      </w:r>
    </w:p>
    <w:tbl>
      <w:tblPr>
        <w:tblW w:w="15055" w:type="dxa"/>
        <w:tblInd w:w="93" w:type="dxa"/>
        <w:tblLook w:val="04A0" w:firstRow="1" w:lastRow="0" w:firstColumn="1" w:lastColumn="0" w:noHBand="0" w:noVBand="1"/>
      </w:tblPr>
      <w:tblGrid>
        <w:gridCol w:w="6111"/>
        <w:gridCol w:w="1276"/>
        <w:gridCol w:w="1279"/>
        <w:gridCol w:w="1279"/>
        <w:gridCol w:w="1271"/>
        <w:gridCol w:w="1284"/>
        <w:gridCol w:w="1279"/>
        <w:gridCol w:w="1276"/>
      </w:tblGrid>
      <w:tr w:rsidR="007E375D" w:rsidRPr="00562975" w:rsidTr="00EA3A6E">
        <w:trPr>
          <w:trHeight w:val="641"/>
          <w:tblHeader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9E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Наименование Государственной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2016 год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2017 год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75D" w:rsidRPr="00562975" w:rsidRDefault="007E375D" w:rsidP="005B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2022 год</w:t>
            </w:r>
          </w:p>
        </w:tc>
      </w:tr>
      <w:tr w:rsidR="007E375D" w:rsidRPr="00562975" w:rsidTr="00EA3A6E">
        <w:trPr>
          <w:trHeight w:val="68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75D" w:rsidRPr="00562975" w:rsidRDefault="007E375D" w:rsidP="009E7F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8 902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8 321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8 321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7E375D" w:rsidRPr="00562975" w:rsidTr="00EA3A6E">
        <w:trPr>
          <w:trHeight w:val="97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75D" w:rsidRPr="00562975" w:rsidRDefault="007E375D" w:rsidP="009E7F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 и молодежная политика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14 509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14 283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14 183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14 984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15 884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7E375D" w:rsidRPr="00562975" w:rsidTr="00EA3A6E">
        <w:trPr>
          <w:trHeight w:val="69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75D" w:rsidRPr="00562975" w:rsidRDefault="007E375D" w:rsidP="009E7F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8 802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7 234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7 182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7 286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7 724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7E375D" w:rsidRPr="00562975" w:rsidTr="00EA3A6E">
        <w:trPr>
          <w:trHeight w:val="98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75D" w:rsidRPr="00562975" w:rsidRDefault="007E375D" w:rsidP="009E7F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1 439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634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325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882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935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7E375D" w:rsidRPr="00562975" w:rsidTr="00EA3A6E">
        <w:trPr>
          <w:trHeight w:val="69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75D" w:rsidRPr="00562975" w:rsidRDefault="007E375D" w:rsidP="009E7F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153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153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158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168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7E375D" w:rsidRPr="00562975" w:rsidTr="00EA3A6E">
        <w:trPr>
          <w:trHeight w:val="63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75D" w:rsidRPr="00562975" w:rsidRDefault="007E375D" w:rsidP="009E7F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7E375D" w:rsidRPr="00562975" w:rsidTr="00EA3A6E">
        <w:trPr>
          <w:trHeight w:val="146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75D" w:rsidRPr="00562975" w:rsidRDefault="007E375D" w:rsidP="009E7F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484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393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393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7E375D" w:rsidRPr="00562975" w:rsidTr="00EA3A6E">
        <w:trPr>
          <w:trHeight w:val="70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75D" w:rsidRPr="00562975" w:rsidRDefault="007E375D" w:rsidP="009E7F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Государственная программа "Развитие культуры и туризма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1 033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935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935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7E375D" w:rsidRPr="00562975" w:rsidTr="00EA3A6E">
        <w:trPr>
          <w:trHeight w:val="70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75D" w:rsidRPr="00562975" w:rsidRDefault="007E375D" w:rsidP="009E7F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7E375D" w:rsidRPr="00562975" w:rsidTr="00EA3A6E">
        <w:trPr>
          <w:trHeight w:val="90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75D" w:rsidRPr="00562975" w:rsidRDefault="007E375D" w:rsidP="009E7F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659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391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721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7E375D" w:rsidRPr="00562975" w:rsidTr="00EA3A6E">
        <w:trPr>
          <w:trHeight w:val="99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75D" w:rsidRPr="00562975" w:rsidRDefault="007E375D" w:rsidP="009E7F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1 265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574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574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1 307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1 386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7E375D" w:rsidRPr="00562975" w:rsidTr="00EA3A6E">
        <w:trPr>
          <w:trHeight w:val="34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75D" w:rsidRPr="00562975" w:rsidRDefault="007E375D" w:rsidP="009E7F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177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116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183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194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7E375D" w:rsidRPr="00562975" w:rsidTr="00EA3A6E">
        <w:trPr>
          <w:trHeight w:val="18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75D" w:rsidRPr="00562975" w:rsidRDefault="007E375D" w:rsidP="009E7F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201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207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7E375D" w:rsidRPr="00562975" w:rsidTr="00EA3A6E">
        <w:trPr>
          <w:trHeight w:val="97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75D" w:rsidRPr="00562975" w:rsidRDefault="007E375D" w:rsidP="009E7F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7E375D" w:rsidRPr="00562975" w:rsidTr="00EA3A6E">
        <w:trPr>
          <w:trHeight w:val="69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75D" w:rsidRPr="00562975" w:rsidRDefault="007E375D" w:rsidP="009E7F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229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229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263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7E375D" w:rsidRPr="00562975" w:rsidTr="00EA3A6E">
        <w:trPr>
          <w:trHeight w:val="98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75D" w:rsidRPr="00562975" w:rsidRDefault="007E375D" w:rsidP="009E7F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Государственная программа "Развитие дорожного хозяйства и транспорта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4 875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4 865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4 865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5 037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5 339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5 780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6 144</w:t>
            </w:r>
          </w:p>
        </w:tc>
      </w:tr>
      <w:tr w:rsidR="007E375D" w:rsidRPr="00562975" w:rsidTr="00EA3A6E">
        <w:trPr>
          <w:trHeight w:val="70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75D" w:rsidRPr="00562975" w:rsidRDefault="007E375D" w:rsidP="009E7F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933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478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478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797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844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7E375D" w:rsidRPr="00562975" w:rsidTr="00EA3A6E">
        <w:trPr>
          <w:trHeight w:val="70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75D" w:rsidRPr="00562975" w:rsidRDefault="007E375D" w:rsidP="009E7F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215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7E375D" w:rsidRPr="00562975" w:rsidTr="00EA3A6E">
        <w:trPr>
          <w:trHeight w:val="126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75D" w:rsidRPr="00562975" w:rsidRDefault="007E375D" w:rsidP="009E7F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6 446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5 516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5 516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7E375D" w:rsidRPr="00562975" w:rsidTr="00DA602A">
        <w:trPr>
          <w:trHeight w:val="8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75D" w:rsidRPr="00562975" w:rsidRDefault="007E375D" w:rsidP="009E7F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Государственная программа "Государственные и муниципальные услуги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181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181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181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187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7E375D" w:rsidRPr="00562975" w:rsidTr="00EA3A6E">
        <w:trPr>
          <w:trHeight w:val="98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75D" w:rsidRPr="00562975" w:rsidRDefault="007E375D" w:rsidP="009E7F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7E375D" w:rsidRPr="00562975" w:rsidTr="00EA3A6E">
        <w:trPr>
          <w:trHeight w:val="67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75D" w:rsidRPr="00562975" w:rsidRDefault="007E375D" w:rsidP="009E7F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5629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472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75D" w:rsidRPr="00562975" w:rsidRDefault="007E375D" w:rsidP="007E3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7E375D" w:rsidRPr="00562975" w:rsidRDefault="007E375D" w:rsidP="00EA3A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E375D" w:rsidRPr="00562975" w:rsidSect="009E7FE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E50" w:rsidRDefault="00DA5E50" w:rsidP="006A27FD">
      <w:pPr>
        <w:spacing w:after="0" w:line="240" w:lineRule="auto"/>
      </w:pPr>
      <w:r>
        <w:separator/>
      </w:r>
    </w:p>
  </w:endnote>
  <w:endnote w:type="continuationSeparator" w:id="0">
    <w:p w:rsidR="00DA5E50" w:rsidRDefault="00DA5E50" w:rsidP="006A2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E50" w:rsidRDefault="00DA5E50" w:rsidP="006A27FD">
      <w:pPr>
        <w:spacing w:after="0" w:line="240" w:lineRule="auto"/>
      </w:pPr>
      <w:r>
        <w:separator/>
      </w:r>
    </w:p>
  </w:footnote>
  <w:footnote w:type="continuationSeparator" w:id="0">
    <w:p w:rsidR="00DA5E50" w:rsidRDefault="00DA5E50" w:rsidP="006A27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5049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A27FD" w:rsidRPr="006A27FD" w:rsidRDefault="006A27FD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A27F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A27F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A27F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212B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A27F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A27FD" w:rsidRDefault="006A27F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C3143"/>
    <w:multiLevelType w:val="hybridMultilevel"/>
    <w:tmpl w:val="2A487C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1A46DCE"/>
    <w:multiLevelType w:val="hybridMultilevel"/>
    <w:tmpl w:val="C0A0647E"/>
    <w:lvl w:ilvl="0" w:tplc="EF9849C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C9D315D"/>
    <w:multiLevelType w:val="hybridMultilevel"/>
    <w:tmpl w:val="3216F7A6"/>
    <w:lvl w:ilvl="0" w:tplc="13061A3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E49"/>
    <w:rsid w:val="0000092C"/>
    <w:rsid w:val="00000A1A"/>
    <w:rsid w:val="00001088"/>
    <w:rsid w:val="000010F1"/>
    <w:rsid w:val="00001607"/>
    <w:rsid w:val="000018A9"/>
    <w:rsid w:val="00001EB6"/>
    <w:rsid w:val="000021EA"/>
    <w:rsid w:val="00002524"/>
    <w:rsid w:val="000029E7"/>
    <w:rsid w:val="00002CA1"/>
    <w:rsid w:val="00003196"/>
    <w:rsid w:val="0000363D"/>
    <w:rsid w:val="000038AA"/>
    <w:rsid w:val="00003D75"/>
    <w:rsid w:val="0000488A"/>
    <w:rsid w:val="000049A4"/>
    <w:rsid w:val="00005027"/>
    <w:rsid w:val="00006577"/>
    <w:rsid w:val="00006DD6"/>
    <w:rsid w:val="000102EC"/>
    <w:rsid w:val="000103BF"/>
    <w:rsid w:val="00010861"/>
    <w:rsid w:val="00010C82"/>
    <w:rsid w:val="00011243"/>
    <w:rsid w:val="000115FE"/>
    <w:rsid w:val="00011A80"/>
    <w:rsid w:val="00011F56"/>
    <w:rsid w:val="0001254A"/>
    <w:rsid w:val="00012BBA"/>
    <w:rsid w:val="00013615"/>
    <w:rsid w:val="0001378E"/>
    <w:rsid w:val="00013C3A"/>
    <w:rsid w:val="00014376"/>
    <w:rsid w:val="00014857"/>
    <w:rsid w:val="00014B9D"/>
    <w:rsid w:val="00015C23"/>
    <w:rsid w:val="00015F56"/>
    <w:rsid w:val="000160AB"/>
    <w:rsid w:val="0001671F"/>
    <w:rsid w:val="000167F0"/>
    <w:rsid w:val="00016C69"/>
    <w:rsid w:val="00016D69"/>
    <w:rsid w:val="00017AB1"/>
    <w:rsid w:val="00017D9F"/>
    <w:rsid w:val="00017EE3"/>
    <w:rsid w:val="00020A98"/>
    <w:rsid w:val="00021744"/>
    <w:rsid w:val="00021CC0"/>
    <w:rsid w:val="000227E3"/>
    <w:rsid w:val="00023DE7"/>
    <w:rsid w:val="000242B9"/>
    <w:rsid w:val="000246E2"/>
    <w:rsid w:val="00024964"/>
    <w:rsid w:val="00025040"/>
    <w:rsid w:val="000253AD"/>
    <w:rsid w:val="000263F4"/>
    <w:rsid w:val="0002662D"/>
    <w:rsid w:val="000266BB"/>
    <w:rsid w:val="000269A1"/>
    <w:rsid w:val="00026C5E"/>
    <w:rsid w:val="00026C66"/>
    <w:rsid w:val="00030731"/>
    <w:rsid w:val="00031024"/>
    <w:rsid w:val="00031362"/>
    <w:rsid w:val="00031BA6"/>
    <w:rsid w:val="00032C78"/>
    <w:rsid w:val="00033416"/>
    <w:rsid w:val="00033B64"/>
    <w:rsid w:val="00033E9F"/>
    <w:rsid w:val="00034180"/>
    <w:rsid w:val="00034C1A"/>
    <w:rsid w:val="00034CB4"/>
    <w:rsid w:val="000354A7"/>
    <w:rsid w:val="00035FD1"/>
    <w:rsid w:val="00036794"/>
    <w:rsid w:val="00037083"/>
    <w:rsid w:val="000370A6"/>
    <w:rsid w:val="000370C0"/>
    <w:rsid w:val="00037992"/>
    <w:rsid w:val="00037D34"/>
    <w:rsid w:val="00040036"/>
    <w:rsid w:val="00041223"/>
    <w:rsid w:val="0004173F"/>
    <w:rsid w:val="0004191C"/>
    <w:rsid w:val="00041A94"/>
    <w:rsid w:val="0004201E"/>
    <w:rsid w:val="000423AC"/>
    <w:rsid w:val="00042D59"/>
    <w:rsid w:val="00042FF7"/>
    <w:rsid w:val="00043140"/>
    <w:rsid w:val="00043422"/>
    <w:rsid w:val="000437EB"/>
    <w:rsid w:val="00043E73"/>
    <w:rsid w:val="000446E5"/>
    <w:rsid w:val="0004473D"/>
    <w:rsid w:val="00045A1F"/>
    <w:rsid w:val="0004665B"/>
    <w:rsid w:val="00046E14"/>
    <w:rsid w:val="0004742F"/>
    <w:rsid w:val="00047DC7"/>
    <w:rsid w:val="00050A73"/>
    <w:rsid w:val="00050E08"/>
    <w:rsid w:val="00051369"/>
    <w:rsid w:val="0005224D"/>
    <w:rsid w:val="00052AD7"/>
    <w:rsid w:val="0005300A"/>
    <w:rsid w:val="00053515"/>
    <w:rsid w:val="00054C97"/>
    <w:rsid w:val="000554A4"/>
    <w:rsid w:val="0005560A"/>
    <w:rsid w:val="00055798"/>
    <w:rsid w:val="00055A04"/>
    <w:rsid w:val="00056065"/>
    <w:rsid w:val="000565D8"/>
    <w:rsid w:val="000565E4"/>
    <w:rsid w:val="00056F3A"/>
    <w:rsid w:val="00056F8C"/>
    <w:rsid w:val="0006035E"/>
    <w:rsid w:val="00061A3B"/>
    <w:rsid w:val="00061C58"/>
    <w:rsid w:val="00062CB1"/>
    <w:rsid w:val="000632F7"/>
    <w:rsid w:val="000636B3"/>
    <w:rsid w:val="00064206"/>
    <w:rsid w:val="0006480D"/>
    <w:rsid w:val="00064B9A"/>
    <w:rsid w:val="00064E50"/>
    <w:rsid w:val="00065A40"/>
    <w:rsid w:val="00065B9F"/>
    <w:rsid w:val="0006633C"/>
    <w:rsid w:val="000668E8"/>
    <w:rsid w:val="00066A40"/>
    <w:rsid w:val="000674B8"/>
    <w:rsid w:val="00070424"/>
    <w:rsid w:val="00071488"/>
    <w:rsid w:val="00071B94"/>
    <w:rsid w:val="00071C6B"/>
    <w:rsid w:val="00072396"/>
    <w:rsid w:val="0007274E"/>
    <w:rsid w:val="000728D2"/>
    <w:rsid w:val="00072B80"/>
    <w:rsid w:val="00072D11"/>
    <w:rsid w:val="000738EB"/>
    <w:rsid w:val="00073C55"/>
    <w:rsid w:val="00073E46"/>
    <w:rsid w:val="0007436B"/>
    <w:rsid w:val="0007455C"/>
    <w:rsid w:val="000748DB"/>
    <w:rsid w:val="00074CA6"/>
    <w:rsid w:val="0007536F"/>
    <w:rsid w:val="0007595F"/>
    <w:rsid w:val="0007672E"/>
    <w:rsid w:val="0007712B"/>
    <w:rsid w:val="00077B95"/>
    <w:rsid w:val="00080E45"/>
    <w:rsid w:val="000815F0"/>
    <w:rsid w:val="000818E7"/>
    <w:rsid w:val="00081FB9"/>
    <w:rsid w:val="00082F6C"/>
    <w:rsid w:val="000865B4"/>
    <w:rsid w:val="00087C26"/>
    <w:rsid w:val="00090359"/>
    <w:rsid w:val="0009092E"/>
    <w:rsid w:val="00091698"/>
    <w:rsid w:val="0009172E"/>
    <w:rsid w:val="00091B51"/>
    <w:rsid w:val="0009274E"/>
    <w:rsid w:val="00092A58"/>
    <w:rsid w:val="00092B72"/>
    <w:rsid w:val="00092F1F"/>
    <w:rsid w:val="00094129"/>
    <w:rsid w:val="00094677"/>
    <w:rsid w:val="00095229"/>
    <w:rsid w:val="000954BF"/>
    <w:rsid w:val="00095BF3"/>
    <w:rsid w:val="0009653F"/>
    <w:rsid w:val="00096777"/>
    <w:rsid w:val="00096D37"/>
    <w:rsid w:val="00096EA2"/>
    <w:rsid w:val="000971AD"/>
    <w:rsid w:val="000975C4"/>
    <w:rsid w:val="0009763A"/>
    <w:rsid w:val="00097DCB"/>
    <w:rsid w:val="000A0652"/>
    <w:rsid w:val="000A0F87"/>
    <w:rsid w:val="000A17AA"/>
    <w:rsid w:val="000A1FA1"/>
    <w:rsid w:val="000A29B7"/>
    <w:rsid w:val="000A32D3"/>
    <w:rsid w:val="000A35E5"/>
    <w:rsid w:val="000A466F"/>
    <w:rsid w:val="000A4732"/>
    <w:rsid w:val="000A54F0"/>
    <w:rsid w:val="000A5577"/>
    <w:rsid w:val="000A5C1D"/>
    <w:rsid w:val="000A6347"/>
    <w:rsid w:val="000A6E04"/>
    <w:rsid w:val="000A7462"/>
    <w:rsid w:val="000A7D68"/>
    <w:rsid w:val="000A7E07"/>
    <w:rsid w:val="000B0B1F"/>
    <w:rsid w:val="000B0D6F"/>
    <w:rsid w:val="000B0DCB"/>
    <w:rsid w:val="000B22EE"/>
    <w:rsid w:val="000B2913"/>
    <w:rsid w:val="000B2E2E"/>
    <w:rsid w:val="000B38A9"/>
    <w:rsid w:val="000B3BD6"/>
    <w:rsid w:val="000B3CCA"/>
    <w:rsid w:val="000B467E"/>
    <w:rsid w:val="000B46FB"/>
    <w:rsid w:val="000B550E"/>
    <w:rsid w:val="000B5739"/>
    <w:rsid w:val="000B5824"/>
    <w:rsid w:val="000B65DA"/>
    <w:rsid w:val="000B68B6"/>
    <w:rsid w:val="000B7254"/>
    <w:rsid w:val="000B75C3"/>
    <w:rsid w:val="000C0F11"/>
    <w:rsid w:val="000C1120"/>
    <w:rsid w:val="000C1D2B"/>
    <w:rsid w:val="000C1E74"/>
    <w:rsid w:val="000C1EE0"/>
    <w:rsid w:val="000C20F5"/>
    <w:rsid w:val="000C23BE"/>
    <w:rsid w:val="000C28EB"/>
    <w:rsid w:val="000C3576"/>
    <w:rsid w:val="000C3844"/>
    <w:rsid w:val="000C42E8"/>
    <w:rsid w:val="000C45D0"/>
    <w:rsid w:val="000C5502"/>
    <w:rsid w:val="000C5F56"/>
    <w:rsid w:val="000C61B7"/>
    <w:rsid w:val="000C6930"/>
    <w:rsid w:val="000C69D8"/>
    <w:rsid w:val="000C729D"/>
    <w:rsid w:val="000D0F0C"/>
    <w:rsid w:val="000D13CF"/>
    <w:rsid w:val="000D1A28"/>
    <w:rsid w:val="000D1E88"/>
    <w:rsid w:val="000D2A4B"/>
    <w:rsid w:val="000D3811"/>
    <w:rsid w:val="000D3D79"/>
    <w:rsid w:val="000D4776"/>
    <w:rsid w:val="000D5463"/>
    <w:rsid w:val="000D577E"/>
    <w:rsid w:val="000D6894"/>
    <w:rsid w:val="000D6AB0"/>
    <w:rsid w:val="000D6C7A"/>
    <w:rsid w:val="000D7E67"/>
    <w:rsid w:val="000D7ED8"/>
    <w:rsid w:val="000E007A"/>
    <w:rsid w:val="000E02A4"/>
    <w:rsid w:val="000E043D"/>
    <w:rsid w:val="000E08D9"/>
    <w:rsid w:val="000E0BE9"/>
    <w:rsid w:val="000E1304"/>
    <w:rsid w:val="000E1D2D"/>
    <w:rsid w:val="000E1EED"/>
    <w:rsid w:val="000E1F0A"/>
    <w:rsid w:val="000E28C6"/>
    <w:rsid w:val="000E2B36"/>
    <w:rsid w:val="000E2C08"/>
    <w:rsid w:val="000E34A6"/>
    <w:rsid w:val="000E3B2A"/>
    <w:rsid w:val="000E43DA"/>
    <w:rsid w:val="000E471B"/>
    <w:rsid w:val="000E528B"/>
    <w:rsid w:val="000E57A3"/>
    <w:rsid w:val="000E5D1C"/>
    <w:rsid w:val="000E5F28"/>
    <w:rsid w:val="000E62F0"/>
    <w:rsid w:val="000E6429"/>
    <w:rsid w:val="000E6539"/>
    <w:rsid w:val="000E7551"/>
    <w:rsid w:val="000E7B3C"/>
    <w:rsid w:val="000E7B85"/>
    <w:rsid w:val="000E7D21"/>
    <w:rsid w:val="000E7EEB"/>
    <w:rsid w:val="000F0ACD"/>
    <w:rsid w:val="000F0FA8"/>
    <w:rsid w:val="000F2194"/>
    <w:rsid w:val="000F274B"/>
    <w:rsid w:val="000F3627"/>
    <w:rsid w:val="000F4839"/>
    <w:rsid w:val="000F4A02"/>
    <w:rsid w:val="000F5452"/>
    <w:rsid w:val="000F6113"/>
    <w:rsid w:val="000F6F0D"/>
    <w:rsid w:val="000F731B"/>
    <w:rsid w:val="000F7C1A"/>
    <w:rsid w:val="001008E7"/>
    <w:rsid w:val="00100999"/>
    <w:rsid w:val="00100BB0"/>
    <w:rsid w:val="00100F90"/>
    <w:rsid w:val="00101464"/>
    <w:rsid w:val="00101B32"/>
    <w:rsid w:val="001035CB"/>
    <w:rsid w:val="001047D3"/>
    <w:rsid w:val="00104864"/>
    <w:rsid w:val="00104AB7"/>
    <w:rsid w:val="001053DB"/>
    <w:rsid w:val="00105A9A"/>
    <w:rsid w:val="0010606C"/>
    <w:rsid w:val="00106539"/>
    <w:rsid w:val="00106791"/>
    <w:rsid w:val="0010701C"/>
    <w:rsid w:val="00110500"/>
    <w:rsid w:val="001108AB"/>
    <w:rsid w:val="00110EB9"/>
    <w:rsid w:val="001112BC"/>
    <w:rsid w:val="00111F05"/>
    <w:rsid w:val="001123AC"/>
    <w:rsid w:val="00112891"/>
    <w:rsid w:val="001146B2"/>
    <w:rsid w:val="0011471A"/>
    <w:rsid w:val="0011602F"/>
    <w:rsid w:val="00116AC1"/>
    <w:rsid w:val="00120580"/>
    <w:rsid w:val="0012077D"/>
    <w:rsid w:val="001211A8"/>
    <w:rsid w:val="00121A5D"/>
    <w:rsid w:val="00122CFF"/>
    <w:rsid w:val="001231E1"/>
    <w:rsid w:val="00123697"/>
    <w:rsid w:val="00124742"/>
    <w:rsid w:val="00125162"/>
    <w:rsid w:val="00125476"/>
    <w:rsid w:val="00125B9F"/>
    <w:rsid w:val="00125F3A"/>
    <w:rsid w:val="00126576"/>
    <w:rsid w:val="00126814"/>
    <w:rsid w:val="00126977"/>
    <w:rsid w:val="001275A2"/>
    <w:rsid w:val="00127680"/>
    <w:rsid w:val="00127F4D"/>
    <w:rsid w:val="001308F4"/>
    <w:rsid w:val="001317EE"/>
    <w:rsid w:val="00132222"/>
    <w:rsid w:val="001327D2"/>
    <w:rsid w:val="00133547"/>
    <w:rsid w:val="0013491E"/>
    <w:rsid w:val="00135029"/>
    <w:rsid w:val="00135093"/>
    <w:rsid w:val="00135558"/>
    <w:rsid w:val="001356EE"/>
    <w:rsid w:val="00135AE1"/>
    <w:rsid w:val="001363D6"/>
    <w:rsid w:val="0013686D"/>
    <w:rsid w:val="00136C54"/>
    <w:rsid w:val="00136E41"/>
    <w:rsid w:val="00136E62"/>
    <w:rsid w:val="00136EA5"/>
    <w:rsid w:val="00140111"/>
    <w:rsid w:val="00142DD1"/>
    <w:rsid w:val="00143C2F"/>
    <w:rsid w:val="0014421E"/>
    <w:rsid w:val="00145575"/>
    <w:rsid w:val="0014631F"/>
    <w:rsid w:val="00146A7B"/>
    <w:rsid w:val="00147874"/>
    <w:rsid w:val="00147D06"/>
    <w:rsid w:val="00147F3E"/>
    <w:rsid w:val="001506BC"/>
    <w:rsid w:val="0015099B"/>
    <w:rsid w:val="00150AFB"/>
    <w:rsid w:val="00150F20"/>
    <w:rsid w:val="0015148A"/>
    <w:rsid w:val="00152B54"/>
    <w:rsid w:val="00152BFC"/>
    <w:rsid w:val="001538FF"/>
    <w:rsid w:val="00153C18"/>
    <w:rsid w:val="0015500B"/>
    <w:rsid w:val="0015560F"/>
    <w:rsid w:val="00155BC6"/>
    <w:rsid w:val="001566EA"/>
    <w:rsid w:val="0015703D"/>
    <w:rsid w:val="00157D31"/>
    <w:rsid w:val="00157E80"/>
    <w:rsid w:val="001604EF"/>
    <w:rsid w:val="001617E9"/>
    <w:rsid w:val="001622A6"/>
    <w:rsid w:val="001628A9"/>
    <w:rsid w:val="00162F2A"/>
    <w:rsid w:val="001641C0"/>
    <w:rsid w:val="001646BD"/>
    <w:rsid w:val="00164DDF"/>
    <w:rsid w:val="0016559D"/>
    <w:rsid w:val="001675C3"/>
    <w:rsid w:val="0017007C"/>
    <w:rsid w:val="00170857"/>
    <w:rsid w:val="00171353"/>
    <w:rsid w:val="00172A12"/>
    <w:rsid w:val="00172D5B"/>
    <w:rsid w:val="00173570"/>
    <w:rsid w:val="001746A5"/>
    <w:rsid w:val="00174CE4"/>
    <w:rsid w:val="001756BB"/>
    <w:rsid w:val="001758C8"/>
    <w:rsid w:val="00175AD3"/>
    <w:rsid w:val="001763E8"/>
    <w:rsid w:val="00177F5A"/>
    <w:rsid w:val="00180595"/>
    <w:rsid w:val="00182124"/>
    <w:rsid w:val="00182AC4"/>
    <w:rsid w:val="00182E1C"/>
    <w:rsid w:val="00183C9D"/>
    <w:rsid w:val="001846E2"/>
    <w:rsid w:val="00184911"/>
    <w:rsid w:val="00185094"/>
    <w:rsid w:val="001866D7"/>
    <w:rsid w:val="00186AEE"/>
    <w:rsid w:val="00186B8B"/>
    <w:rsid w:val="00186DB4"/>
    <w:rsid w:val="00187F3D"/>
    <w:rsid w:val="00191AF2"/>
    <w:rsid w:val="0019255C"/>
    <w:rsid w:val="00192D53"/>
    <w:rsid w:val="00192E97"/>
    <w:rsid w:val="00192F54"/>
    <w:rsid w:val="00193386"/>
    <w:rsid w:val="001936CD"/>
    <w:rsid w:val="00193EFE"/>
    <w:rsid w:val="00195DD4"/>
    <w:rsid w:val="00195F38"/>
    <w:rsid w:val="001965B3"/>
    <w:rsid w:val="00196C2C"/>
    <w:rsid w:val="00197711"/>
    <w:rsid w:val="001A03E8"/>
    <w:rsid w:val="001A05C8"/>
    <w:rsid w:val="001A0A1E"/>
    <w:rsid w:val="001A0EE8"/>
    <w:rsid w:val="001A152D"/>
    <w:rsid w:val="001A1998"/>
    <w:rsid w:val="001A203B"/>
    <w:rsid w:val="001A21C7"/>
    <w:rsid w:val="001A23C0"/>
    <w:rsid w:val="001A29BB"/>
    <w:rsid w:val="001A2ED0"/>
    <w:rsid w:val="001A375C"/>
    <w:rsid w:val="001A3CCE"/>
    <w:rsid w:val="001A46DB"/>
    <w:rsid w:val="001A4B49"/>
    <w:rsid w:val="001A4FBF"/>
    <w:rsid w:val="001A5354"/>
    <w:rsid w:val="001A5436"/>
    <w:rsid w:val="001A59E2"/>
    <w:rsid w:val="001A5EA0"/>
    <w:rsid w:val="001A6B01"/>
    <w:rsid w:val="001A7109"/>
    <w:rsid w:val="001A7218"/>
    <w:rsid w:val="001A786E"/>
    <w:rsid w:val="001A7BD3"/>
    <w:rsid w:val="001B0089"/>
    <w:rsid w:val="001B0715"/>
    <w:rsid w:val="001B0E93"/>
    <w:rsid w:val="001B1660"/>
    <w:rsid w:val="001B1EAF"/>
    <w:rsid w:val="001B2884"/>
    <w:rsid w:val="001B288F"/>
    <w:rsid w:val="001B4BAF"/>
    <w:rsid w:val="001B4FC3"/>
    <w:rsid w:val="001B52CA"/>
    <w:rsid w:val="001B60D0"/>
    <w:rsid w:val="001B647F"/>
    <w:rsid w:val="001B68A0"/>
    <w:rsid w:val="001C0A79"/>
    <w:rsid w:val="001C0B34"/>
    <w:rsid w:val="001C1F84"/>
    <w:rsid w:val="001C21E2"/>
    <w:rsid w:val="001C2E5B"/>
    <w:rsid w:val="001C30C9"/>
    <w:rsid w:val="001C30D4"/>
    <w:rsid w:val="001C4B49"/>
    <w:rsid w:val="001C536E"/>
    <w:rsid w:val="001C6455"/>
    <w:rsid w:val="001C67B3"/>
    <w:rsid w:val="001C6BC2"/>
    <w:rsid w:val="001C6E14"/>
    <w:rsid w:val="001C731D"/>
    <w:rsid w:val="001C74B4"/>
    <w:rsid w:val="001C7CC8"/>
    <w:rsid w:val="001C7EAE"/>
    <w:rsid w:val="001D02E0"/>
    <w:rsid w:val="001D0572"/>
    <w:rsid w:val="001D167F"/>
    <w:rsid w:val="001D2525"/>
    <w:rsid w:val="001D2955"/>
    <w:rsid w:val="001D34AF"/>
    <w:rsid w:val="001D3B51"/>
    <w:rsid w:val="001D3DB7"/>
    <w:rsid w:val="001D4026"/>
    <w:rsid w:val="001D481D"/>
    <w:rsid w:val="001D5665"/>
    <w:rsid w:val="001D5D6A"/>
    <w:rsid w:val="001D660A"/>
    <w:rsid w:val="001D6D7F"/>
    <w:rsid w:val="001D79CD"/>
    <w:rsid w:val="001D7ADF"/>
    <w:rsid w:val="001E04C0"/>
    <w:rsid w:val="001E19A2"/>
    <w:rsid w:val="001E2E1A"/>
    <w:rsid w:val="001E36E0"/>
    <w:rsid w:val="001E3908"/>
    <w:rsid w:val="001E4410"/>
    <w:rsid w:val="001E564E"/>
    <w:rsid w:val="001E6375"/>
    <w:rsid w:val="001F0B2B"/>
    <w:rsid w:val="001F10EB"/>
    <w:rsid w:val="001F1437"/>
    <w:rsid w:val="001F1C37"/>
    <w:rsid w:val="001F1DDC"/>
    <w:rsid w:val="001F2F3C"/>
    <w:rsid w:val="001F3106"/>
    <w:rsid w:val="001F4D18"/>
    <w:rsid w:val="001F51A5"/>
    <w:rsid w:val="001F5336"/>
    <w:rsid w:val="001F5C12"/>
    <w:rsid w:val="001F7FB1"/>
    <w:rsid w:val="002004D0"/>
    <w:rsid w:val="00201072"/>
    <w:rsid w:val="0020134E"/>
    <w:rsid w:val="00201B73"/>
    <w:rsid w:val="00202022"/>
    <w:rsid w:val="002021C7"/>
    <w:rsid w:val="00203111"/>
    <w:rsid w:val="00203B17"/>
    <w:rsid w:val="00203EA5"/>
    <w:rsid w:val="002047DF"/>
    <w:rsid w:val="00204C68"/>
    <w:rsid w:val="00204F52"/>
    <w:rsid w:val="002050F7"/>
    <w:rsid w:val="0020544E"/>
    <w:rsid w:val="002054B1"/>
    <w:rsid w:val="002061A5"/>
    <w:rsid w:val="00206C60"/>
    <w:rsid w:val="00207109"/>
    <w:rsid w:val="0020782C"/>
    <w:rsid w:val="002079B4"/>
    <w:rsid w:val="00207B93"/>
    <w:rsid w:val="0021011E"/>
    <w:rsid w:val="0021031D"/>
    <w:rsid w:val="0021057E"/>
    <w:rsid w:val="00210F69"/>
    <w:rsid w:val="0021118F"/>
    <w:rsid w:val="00211538"/>
    <w:rsid w:val="00211818"/>
    <w:rsid w:val="00211BA7"/>
    <w:rsid w:val="00211C73"/>
    <w:rsid w:val="002124F4"/>
    <w:rsid w:val="00212865"/>
    <w:rsid w:val="00212A23"/>
    <w:rsid w:val="00213F93"/>
    <w:rsid w:val="002142F1"/>
    <w:rsid w:val="00214A8C"/>
    <w:rsid w:val="00214C60"/>
    <w:rsid w:val="00215101"/>
    <w:rsid w:val="002156A2"/>
    <w:rsid w:val="0021579D"/>
    <w:rsid w:val="00215E60"/>
    <w:rsid w:val="00216BB2"/>
    <w:rsid w:val="00217AF9"/>
    <w:rsid w:val="00217F79"/>
    <w:rsid w:val="00220407"/>
    <w:rsid w:val="00220535"/>
    <w:rsid w:val="00220803"/>
    <w:rsid w:val="00220B00"/>
    <w:rsid w:val="00220C98"/>
    <w:rsid w:val="0022148B"/>
    <w:rsid w:val="002216E9"/>
    <w:rsid w:val="002226F6"/>
    <w:rsid w:val="002234F0"/>
    <w:rsid w:val="002234FF"/>
    <w:rsid w:val="002239CA"/>
    <w:rsid w:val="00223AE5"/>
    <w:rsid w:val="00223CBB"/>
    <w:rsid w:val="00224317"/>
    <w:rsid w:val="0022465F"/>
    <w:rsid w:val="00225068"/>
    <w:rsid w:val="002269D9"/>
    <w:rsid w:val="002275F4"/>
    <w:rsid w:val="00227FAD"/>
    <w:rsid w:val="00230238"/>
    <w:rsid w:val="00230BD4"/>
    <w:rsid w:val="0023139E"/>
    <w:rsid w:val="002316A7"/>
    <w:rsid w:val="00231964"/>
    <w:rsid w:val="002319C9"/>
    <w:rsid w:val="00231AC5"/>
    <w:rsid w:val="00232187"/>
    <w:rsid w:val="00233569"/>
    <w:rsid w:val="002335BA"/>
    <w:rsid w:val="002337A1"/>
    <w:rsid w:val="00233850"/>
    <w:rsid w:val="0023397B"/>
    <w:rsid w:val="002339BF"/>
    <w:rsid w:val="0023514D"/>
    <w:rsid w:val="00235308"/>
    <w:rsid w:val="00235EEA"/>
    <w:rsid w:val="0023651C"/>
    <w:rsid w:val="00236B93"/>
    <w:rsid w:val="00236D9D"/>
    <w:rsid w:val="002376F8"/>
    <w:rsid w:val="00237AAE"/>
    <w:rsid w:val="0024057F"/>
    <w:rsid w:val="002408FD"/>
    <w:rsid w:val="00240A7F"/>
    <w:rsid w:val="00240C3D"/>
    <w:rsid w:val="00240DF2"/>
    <w:rsid w:val="00242DCA"/>
    <w:rsid w:val="00243480"/>
    <w:rsid w:val="00244CC1"/>
    <w:rsid w:val="0024512F"/>
    <w:rsid w:val="00245A76"/>
    <w:rsid w:val="00245CEB"/>
    <w:rsid w:val="00245FF2"/>
    <w:rsid w:val="002461D9"/>
    <w:rsid w:val="00246453"/>
    <w:rsid w:val="002471A2"/>
    <w:rsid w:val="0024761A"/>
    <w:rsid w:val="00247FC9"/>
    <w:rsid w:val="002509A1"/>
    <w:rsid w:val="00250D53"/>
    <w:rsid w:val="002512BA"/>
    <w:rsid w:val="00251C95"/>
    <w:rsid w:val="00251F59"/>
    <w:rsid w:val="00252388"/>
    <w:rsid w:val="00252E62"/>
    <w:rsid w:val="0025349B"/>
    <w:rsid w:val="002536F1"/>
    <w:rsid w:val="00253A4D"/>
    <w:rsid w:val="00254C94"/>
    <w:rsid w:val="00256083"/>
    <w:rsid w:val="0025628F"/>
    <w:rsid w:val="00256CD5"/>
    <w:rsid w:val="0025770D"/>
    <w:rsid w:val="00257B34"/>
    <w:rsid w:val="00257D7E"/>
    <w:rsid w:val="00257DDD"/>
    <w:rsid w:val="00257E15"/>
    <w:rsid w:val="002606EB"/>
    <w:rsid w:val="002609F2"/>
    <w:rsid w:val="00260C19"/>
    <w:rsid w:val="0026136F"/>
    <w:rsid w:val="002626C2"/>
    <w:rsid w:val="00262EEC"/>
    <w:rsid w:val="0026363D"/>
    <w:rsid w:val="0026384E"/>
    <w:rsid w:val="002647CE"/>
    <w:rsid w:val="00264EEE"/>
    <w:rsid w:val="00265029"/>
    <w:rsid w:val="00265781"/>
    <w:rsid w:val="002663B2"/>
    <w:rsid w:val="00266635"/>
    <w:rsid w:val="002666AD"/>
    <w:rsid w:val="00266D31"/>
    <w:rsid w:val="00266D4A"/>
    <w:rsid w:val="00266E60"/>
    <w:rsid w:val="002671FB"/>
    <w:rsid w:val="00267643"/>
    <w:rsid w:val="00267902"/>
    <w:rsid w:val="00267F68"/>
    <w:rsid w:val="002710A8"/>
    <w:rsid w:val="00271800"/>
    <w:rsid w:val="00271DCA"/>
    <w:rsid w:val="0027227A"/>
    <w:rsid w:val="002723B1"/>
    <w:rsid w:val="00272532"/>
    <w:rsid w:val="00272D65"/>
    <w:rsid w:val="00272FBC"/>
    <w:rsid w:val="002731DA"/>
    <w:rsid w:val="0027396D"/>
    <w:rsid w:val="00273D7B"/>
    <w:rsid w:val="0027402F"/>
    <w:rsid w:val="00274054"/>
    <w:rsid w:val="00274F07"/>
    <w:rsid w:val="00274F7C"/>
    <w:rsid w:val="00275008"/>
    <w:rsid w:val="0027501F"/>
    <w:rsid w:val="002754B8"/>
    <w:rsid w:val="00276257"/>
    <w:rsid w:val="00277B3F"/>
    <w:rsid w:val="00280541"/>
    <w:rsid w:val="00280F3C"/>
    <w:rsid w:val="0028109B"/>
    <w:rsid w:val="002819FB"/>
    <w:rsid w:val="00282CCA"/>
    <w:rsid w:val="00283180"/>
    <w:rsid w:val="002834A6"/>
    <w:rsid w:val="002834CE"/>
    <w:rsid w:val="00283B52"/>
    <w:rsid w:val="00285E58"/>
    <w:rsid w:val="00286E6D"/>
    <w:rsid w:val="00287222"/>
    <w:rsid w:val="00287382"/>
    <w:rsid w:val="00287983"/>
    <w:rsid w:val="002906E4"/>
    <w:rsid w:val="00293557"/>
    <w:rsid w:val="002941E5"/>
    <w:rsid w:val="002944D0"/>
    <w:rsid w:val="002946A1"/>
    <w:rsid w:val="00294BF0"/>
    <w:rsid w:val="00294C80"/>
    <w:rsid w:val="00296E36"/>
    <w:rsid w:val="00296E71"/>
    <w:rsid w:val="00296FF8"/>
    <w:rsid w:val="00297665"/>
    <w:rsid w:val="002A0609"/>
    <w:rsid w:val="002A14BF"/>
    <w:rsid w:val="002A16B0"/>
    <w:rsid w:val="002A196B"/>
    <w:rsid w:val="002A1B12"/>
    <w:rsid w:val="002A1CFF"/>
    <w:rsid w:val="002A39B6"/>
    <w:rsid w:val="002A3C28"/>
    <w:rsid w:val="002A47C5"/>
    <w:rsid w:val="002A4980"/>
    <w:rsid w:val="002A551D"/>
    <w:rsid w:val="002A5D67"/>
    <w:rsid w:val="002B1EC8"/>
    <w:rsid w:val="002B2DA4"/>
    <w:rsid w:val="002B334D"/>
    <w:rsid w:val="002B4375"/>
    <w:rsid w:val="002B4B0B"/>
    <w:rsid w:val="002B4D4B"/>
    <w:rsid w:val="002B5850"/>
    <w:rsid w:val="002B5AC8"/>
    <w:rsid w:val="002B69B0"/>
    <w:rsid w:val="002B69CB"/>
    <w:rsid w:val="002B7441"/>
    <w:rsid w:val="002B759F"/>
    <w:rsid w:val="002C0164"/>
    <w:rsid w:val="002C0548"/>
    <w:rsid w:val="002C108B"/>
    <w:rsid w:val="002C1E19"/>
    <w:rsid w:val="002C1E53"/>
    <w:rsid w:val="002C2B4E"/>
    <w:rsid w:val="002C2E76"/>
    <w:rsid w:val="002C30A2"/>
    <w:rsid w:val="002C30A5"/>
    <w:rsid w:val="002C345C"/>
    <w:rsid w:val="002C4634"/>
    <w:rsid w:val="002C4B0A"/>
    <w:rsid w:val="002C506A"/>
    <w:rsid w:val="002C67B2"/>
    <w:rsid w:val="002C69A9"/>
    <w:rsid w:val="002C6C28"/>
    <w:rsid w:val="002C76D6"/>
    <w:rsid w:val="002D05C0"/>
    <w:rsid w:val="002D0C56"/>
    <w:rsid w:val="002D1CB0"/>
    <w:rsid w:val="002D1CD9"/>
    <w:rsid w:val="002D2045"/>
    <w:rsid w:val="002D263F"/>
    <w:rsid w:val="002D2841"/>
    <w:rsid w:val="002D3D27"/>
    <w:rsid w:val="002D4070"/>
    <w:rsid w:val="002D551F"/>
    <w:rsid w:val="002D57B0"/>
    <w:rsid w:val="002D5895"/>
    <w:rsid w:val="002D5D3A"/>
    <w:rsid w:val="002D6092"/>
    <w:rsid w:val="002D643C"/>
    <w:rsid w:val="002D663A"/>
    <w:rsid w:val="002D6A2A"/>
    <w:rsid w:val="002D6B12"/>
    <w:rsid w:val="002D73BF"/>
    <w:rsid w:val="002D75E9"/>
    <w:rsid w:val="002D77FA"/>
    <w:rsid w:val="002D7F9B"/>
    <w:rsid w:val="002E07C4"/>
    <w:rsid w:val="002E0C1F"/>
    <w:rsid w:val="002E18B7"/>
    <w:rsid w:val="002E1A31"/>
    <w:rsid w:val="002E1C2D"/>
    <w:rsid w:val="002E279F"/>
    <w:rsid w:val="002E2A54"/>
    <w:rsid w:val="002E2A66"/>
    <w:rsid w:val="002E2F12"/>
    <w:rsid w:val="002E43D0"/>
    <w:rsid w:val="002E49AB"/>
    <w:rsid w:val="002E61C0"/>
    <w:rsid w:val="002E6294"/>
    <w:rsid w:val="002E678C"/>
    <w:rsid w:val="002E68A8"/>
    <w:rsid w:val="002E78D4"/>
    <w:rsid w:val="002F011D"/>
    <w:rsid w:val="002F0A46"/>
    <w:rsid w:val="002F0CAE"/>
    <w:rsid w:val="002F0D48"/>
    <w:rsid w:val="002F0DF8"/>
    <w:rsid w:val="002F145C"/>
    <w:rsid w:val="002F1D59"/>
    <w:rsid w:val="002F2E39"/>
    <w:rsid w:val="002F4655"/>
    <w:rsid w:val="002F4952"/>
    <w:rsid w:val="002F4C92"/>
    <w:rsid w:val="002F4F8A"/>
    <w:rsid w:val="002F6365"/>
    <w:rsid w:val="002F6A26"/>
    <w:rsid w:val="002F7174"/>
    <w:rsid w:val="00300595"/>
    <w:rsid w:val="0030085F"/>
    <w:rsid w:val="003011F4"/>
    <w:rsid w:val="0030162A"/>
    <w:rsid w:val="00301BCE"/>
    <w:rsid w:val="00301D14"/>
    <w:rsid w:val="00302051"/>
    <w:rsid w:val="003025D0"/>
    <w:rsid w:val="00302BFD"/>
    <w:rsid w:val="00302EA1"/>
    <w:rsid w:val="003032E6"/>
    <w:rsid w:val="00304624"/>
    <w:rsid w:val="003063A2"/>
    <w:rsid w:val="0030667B"/>
    <w:rsid w:val="00306ED0"/>
    <w:rsid w:val="0030717B"/>
    <w:rsid w:val="0030781A"/>
    <w:rsid w:val="003078F2"/>
    <w:rsid w:val="00307E3B"/>
    <w:rsid w:val="00310449"/>
    <w:rsid w:val="00310AFA"/>
    <w:rsid w:val="00310CA2"/>
    <w:rsid w:val="00310F35"/>
    <w:rsid w:val="003114B8"/>
    <w:rsid w:val="00311835"/>
    <w:rsid w:val="003122E2"/>
    <w:rsid w:val="0031310C"/>
    <w:rsid w:val="0031499E"/>
    <w:rsid w:val="0031502D"/>
    <w:rsid w:val="003155BC"/>
    <w:rsid w:val="003157C7"/>
    <w:rsid w:val="00315D1F"/>
    <w:rsid w:val="00315D79"/>
    <w:rsid w:val="00316BBE"/>
    <w:rsid w:val="00320071"/>
    <w:rsid w:val="003202F0"/>
    <w:rsid w:val="003208ED"/>
    <w:rsid w:val="00320980"/>
    <w:rsid w:val="003212C1"/>
    <w:rsid w:val="00321C69"/>
    <w:rsid w:val="00321E1C"/>
    <w:rsid w:val="00321EF1"/>
    <w:rsid w:val="003222A4"/>
    <w:rsid w:val="00322576"/>
    <w:rsid w:val="00322720"/>
    <w:rsid w:val="003227EA"/>
    <w:rsid w:val="00322837"/>
    <w:rsid w:val="00322A6F"/>
    <w:rsid w:val="00322ECA"/>
    <w:rsid w:val="00322F6E"/>
    <w:rsid w:val="003239CF"/>
    <w:rsid w:val="00323D06"/>
    <w:rsid w:val="00325119"/>
    <w:rsid w:val="0032587F"/>
    <w:rsid w:val="0032646C"/>
    <w:rsid w:val="003267B2"/>
    <w:rsid w:val="00326CF7"/>
    <w:rsid w:val="0032771E"/>
    <w:rsid w:val="003277A3"/>
    <w:rsid w:val="00330F57"/>
    <w:rsid w:val="003321A0"/>
    <w:rsid w:val="0033223F"/>
    <w:rsid w:val="0033267B"/>
    <w:rsid w:val="00332C62"/>
    <w:rsid w:val="00333D1D"/>
    <w:rsid w:val="00334A61"/>
    <w:rsid w:val="003353CA"/>
    <w:rsid w:val="00336706"/>
    <w:rsid w:val="0033670B"/>
    <w:rsid w:val="00337014"/>
    <w:rsid w:val="0033769D"/>
    <w:rsid w:val="0033787E"/>
    <w:rsid w:val="00337CB2"/>
    <w:rsid w:val="00337EE8"/>
    <w:rsid w:val="003412C7"/>
    <w:rsid w:val="00341890"/>
    <w:rsid w:val="00341BD4"/>
    <w:rsid w:val="0034242A"/>
    <w:rsid w:val="00342432"/>
    <w:rsid w:val="003434E1"/>
    <w:rsid w:val="00343655"/>
    <w:rsid w:val="00344090"/>
    <w:rsid w:val="00344457"/>
    <w:rsid w:val="00344EC8"/>
    <w:rsid w:val="00345CC7"/>
    <w:rsid w:val="00345E8D"/>
    <w:rsid w:val="00346E24"/>
    <w:rsid w:val="00346FEB"/>
    <w:rsid w:val="003473CA"/>
    <w:rsid w:val="0034761B"/>
    <w:rsid w:val="0034762A"/>
    <w:rsid w:val="00347982"/>
    <w:rsid w:val="00347F22"/>
    <w:rsid w:val="0035094E"/>
    <w:rsid w:val="00350A51"/>
    <w:rsid w:val="003517C9"/>
    <w:rsid w:val="003527BC"/>
    <w:rsid w:val="00352D3D"/>
    <w:rsid w:val="00352F49"/>
    <w:rsid w:val="00353C4E"/>
    <w:rsid w:val="00353E63"/>
    <w:rsid w:val="00355039"/>
    <w:rsid w:val="00355663"/>
    <w:rsid w:val="00355C2E"/>
    <w:rsid w:val="0035633C"/>
    <w:rsid w:val="00356AF2"/>
    <w:rsid w:val="00356F31"/>
    <w:rsid w:val="00357240"/>
    <w:rsid w:val="0035734E"/>
    <w:rsid w:val="00357483"/>
    <w:rsid w:val="003579AD"/>
    <w:rsid w:val="00360554"/>
    <w:rsid w:val="003606FD"/>
    <w:rsid w:val="00360F8E"/>
    <w:rsid w:val="00361116"/>
    <w:rsid w:val="00361ECE"/>
    <w:rsid w:val="003625A3"/>
    <w:rsid w:val="00363198"/>
    <w:rsid w:val="00364133"/>
    <w:rsid w:val="003642DF"/>
    <w:rsid w:val="00365150"/>
    <w:rsid w:val="0036681D"/>
    <w:rsid w:val="003668A8"/>
    <w:rsid w:val="00367024"/>
    <w:rsid w:val="003670E7"/>
    <w:rsid w:val="00367359"/>
    <w:rsid w:val="00367A8D"/>
    <w:rsid w:val="00367BDF"/>
    <w:rsid w:val="00370AD1"/>
    <w:rsid w:val="00370B7C"/>
    <w:rsid w:val="00373E0E"/>
    <w:rsid w:val="00374298"/>
    <w:rsid w:val="00374B85"/>
    <w:rsid w:val="00374D86"/>
    <w:rsid w:val="0037519A"/>
    <w:rsid w:val="00375C9E"/>
    <w:rsid w:val="00375E81"/>
    <w:rsid w:val="00375F7C"/>
    <w:rsid w:val="00376312"/>
    <w:rsid w:val="0037748F"/>
    <w:rsid w:val="00377786"/>
    <w:rsid w:val="00377F06"/>
    <w:rsid w:val="003801AA"/>
    <w:rsid w:val="00380CC4"/>
    <w:rsid w:val="00381688"/>
    <w:rsid w:val="00381999"/>
    <w:rsid w:val="00381C92"/>
    <w:rsid w:val="0038325D"/>
    <w:rsid w:val="00383DA6"/>
    <w:rsid w:val="00383F2C"/>
    <w:rsid w:val="003851B5"/>
    <w:rsid w:val="00385566"/>
    <w:rsid w:val="00385BAF"/>
    <w:rsid w:val="00385C67"/>
    <w:rsid w:val="003862E5"/>
    <w:rsid w:val="0038706A"/>
    <w:rsid w:val="0038722B"/>
    <w:rsid w:val="00390429"/>
    <w:rsid w:val="00390566"/>
    <w:rsid w:val="0039177B"/>
    <w:rsid w:val="003917F5"/>
    <w:rsid w:val="00393319"/>
    <w:rsid w:val="003938AC"/>
    <w:rsid w:val="003939FE"/>
    <w:rsid w:val="00393A26"/>
    <w:rsid w:val="00393CB8"/>
    <w:rsid w:val="00393D0E"/>
    <w:rsid w:val="00393ED4"/>
    <w:rsid w:val="00394660"/>
    <w:rsid w:val="0039507A"/>
    <w:rsid w:val="0039563C"/>
    <w:rsid w:val="00395C50"/>
    <w:rsid w:val="00395FAC"/>
    <w:rsid w:val="003964CB"/>
    <w:rsid w:val="00396DCA"/>
    <w:rsid w:val="003A0594"/>
    <w:rsid w:val="003A0961"/>
    <w:rsid w:val="003A0FC8"/>
    <w:rsid w:val="003A2473"/>
    <w:rsid w:val="003A2AA9"/>
    <w:rsid w:val="003A386F"/>
    <w:rsid w:val="003A47A7"/>
    <w:rsid w:val="003A743E"/>
    <w:rsid w:val="003A7966"/>
    <w:rsid w:val="003B0732"/>
    <w:rsid w:val="003B0909"/>
    <w:rsid w:val="003B0C2B"/>
    <w:rsid w:val="003B0DF5"/>
    <w:rsid w:val="003B11C8"/>
    <w:rsid w:val="003B1336"/>
    <w:rsid w:val="003B2B2A"/>
    <w:rsid w:val="003B31C8"/>
    <w:rsid w:val="003B31CF"/>
    <w:rsid w:val="003B38EB"/>
    <w:rsid w:val="003B5938"/>
    <w:rsid w:val="003B6B2A"/>
    <w:rsid w:val="003B6B54"/>
    <w:rsid w:val="003B6EC3"/>
    <w:rsid w:val="003B726E"/>
    <w:rsid w:val="003B7B7E"/>
    <w:rsid w:val="003C05B0"/>
    <w:rsid w:val="003C0760"/>
    <w:rsid w:val="003C09DC"/>
    <w:rsid w:val="003C0C38"/>
    <w:rsid w:val="003C0F42"/>
    <w:rsid w:val="003C11BE"/>
    <w:rsid w:val="003C24C4"/>
    <w:rsid w:val="003C345C"/>
    <w:rsid w:val="003C3A25"/>
    <w:rsid w:val="003C3F6B"/>
    <w:rsid w:val="003C4626"/>
    <w:rsid w:val="003C5182"/>
    <w:rsid w:val="003C54D9"/>
    <w:rsid w:val="003C56BB"/>
    <w:rsid w:val="003C5D80"/>
    <w:rsid w:val="003C5DBF"/>
    <w:rsid w:val="003C630D"/>
    <w:rsid w:val="003C6420"/>
    <w:rsid w:val="003C7955"/>
    <w:rsid w:val="003D0615"/>
    <w:rsid w:val="003D17BA"/>
    <w:rsid w:val="003D180F"/>
    <w:rsid w:val="003D2945"/>
    <w:rsid w:val="003D2EBA"/>
    <w:rsid w:val="003D3625"/>
    <w:rsid w:val="003D36B4"/>
    <w:rsid w:val="003D38BB"/>
    <w:rsid w:val="003D3A2F"/>
    <w:rsid w:val="003D5265"/>
    <w:rsid w:val="003D5325"/>
    <w:rsid w:val="003D54E1"/>
    <w:rsid w:val="003D6281"/>
    <w:rsid w:val="003D69FC"/>
    <w:rsid w:val="003D6F8F"/>
    <w:rsid w:val="003D7581"/>
    <w:rsid w:val="003D7BBF"/>
    <w:rsid w:val="003D7E49"/>
    <w:rsid w:val="003E0251"/>
    <w:rsid w:val="003E0CBF"/>
    <w:rsid w:val="003E1337"/>
    <w:rsid w:val="003E2298"/>
    <w:rsid w:val="003E27AC"/>
    <w:rsid w:val="003E28CC"/>
    <w:rsid w:val="003E2AC3"/>
    <w:rsid w:val="003E357A"/>
    <w:rsid w:val="003E4F81"/>
    <w:rsid w:val="003E537E"/>
    <w:rsid w:val="003E5A3D"/>
    <w:rsid w:val="003E5BD4"/>
    <w:rsid w:val="003E5D9E"/>
    <w:rsid w:val="003E60B3"/>
    <w:rsid w:val="003E6557"/>
    <w:rsid w:val="003E6898"/>
    <w:rsid w:val="003E6AB5"/>
    <w:rsid w:val="003E78D0"/>
    <w:rsid w:val="003F0051"/>
    <w:rsid w:val="003F0392"/>
    <w:rsid w:val="003F053D"/>
    <w:rsid w:val="003F0570"/>
    <w:rsid w:val="003F0836"/>
    <w:rsid w:val="003F1B3C"/>
    <w:rsid w:val="003F21D2"/>
    <w:rsid w:val="003F245D"/>
    <w:rsid w:val="003F249B"/>
    <w:rsid w:val="003F29DC"/>
    <w:rsid w:val="003F2A6A"/>
    <w:rsid w:val="003F392C"/>
    <w:rsid w:val="003F3CD8"/>
    <w:rsid w:val="003F4E65"/>
    <w:rsid w:val="003F5105"/>
    <w:rsid w:val="003F58CE"/>
    <w:rsid w:val="003F6603"/>
    <w:rsid w:val="003F6B22"/>
    <w:rsid w:val="003F6C99"/>
    <w:rsid w:val="003F6DF5"/>
    <w:rsid w:val="003F6FB9"/>
    <w:rsid w:val="003F7311"/>
    <w:rsid w:val="003F7BCE"/>
    <w:rsid w:val="00400098"/>
    <w:rsid w:val="00400129"/>
    <w:rsid w:val="004003DD"/>
    <w:rsid w:val="00400A5F"/>
    <w:rsid w:val="00400AC8"/>
    <w:rsid w:val="004016FF"/>
    <w:rsid w:val="0040223D"/>
    <w:rsid w:val="004023AF"/>
    <w:rsid w:val="00402877"/>
    <w:rsid w:val="0040367F"/>
    <w:rsid w:val="00403B60"/>
    <w:rsid w:val="00403CEF"/>
    <w:rsid w:val="00404156"/>
    <w:rsid w:val="00404E0A"/>
    <w:rsid w:val="00404F6C"/>
    <w:rsid w:val="004050BF"/>
    <w:rsid w:val="004053C9"/>
    <w:rsid w:val="00405732"/>
    <w:rsid w:val="00407279"/>
    <w:rsid w:val="00407BA2"/>
    <w:rsid w:val="00410530"/>
    <w:rsid w:val="00410AE9"/>
    <w:rsid w:val="00410CB0"/>
    <w:rsid w:val="00410DE7"/>
    <w:rsid w:val="004119CC"/>
    <w:rsid w:val="004119F8"/>
    <w:rsid w:val="00411F70"/>
    <w:rsid w:val="00411FB6"/>
    <w:rsid w:val="004121DF"/>
    <w:rsid w:val="00412B1A"/>
    <w:rsid w:val="0041307B"/>
    <w:rsid w:val="00413350"/>
    <w:rsid w:val="00413B2B"/>
    <w:rsid w:val="00414DAE"/>
    <w:rsid w:val="0041549C"/>
    <w:rsid w:val="00415EB9"/>
    <w:rsid w:val="0041610A"/>
    <w:rsid w:val="004178E6"/>
    <w:rsid w:val="0042000C"/>
    <w:rsid w:val="00420121"/>
    <w:rsid w:val="0042064B"/>
    <w:rsid w:val="00421861"/>
    <w:rsid w:val="00421AB4"/>
    <w:rsid w:val="00421CAF"/>
    <w:rsid w:val="00422296"/>
    <w:rsid w:val="004222D8"/>
    <w:rsid w:val="00422AAD"/>
    <w:rsid w:val="00422EC3"/>
    <w:rsid w:val="0042351C"/>
    <w:rsid w:val="00425390"/>
    <w:rsid w:val="00425AAD"/>
    <w:rsid w:val="00426CAA"/>
    <w:rsid w:val="00427603"/>
    <w:rsid w:val="00430400"/>
    <w:rsid w:val="00430F6C"/>
    <w:rsid w:val="0043128F"/>
    <w:rsid w:val="00431816"/>
    <w:rsid w:val="00431D63"/>
    <w:rsid w:val="00432302"/>
    <w:rsid w:val="0043238D"/>
    <w:rsid w:val="004327E8"/>
    <w:rsid w:val="004329F6"/>
    <w:rsid w:val="004339E6"/>
    <w:rsid w:val="00434D22"/>
    <w:rsid w:val="004353C0"/>
    <w:rsid w:val="0043569F"/>
    <w:rsid w:val="00436111"/>
    <w:rsid w:val="0043685C"/>
    <w:rsid w:val="00436A08"/>
    <w:rsid w:val="00436C82"/>
    <w:rsid w:val="00436E22"/>
    <w:rsid w:val="00437090"/>
    <w:rsid w:val="004371AC"/>
    <w:rsid w:val="00437945"/>
    <w:rsid w:val="004405ED"/>
    <w:rsid w:val="004406C9"/>
    <w:rsid w:val="00441242"/>
    <w:rsid w:val="0044193A"/>
    <w:rsid w:val="00441A0A"/>
    <w:rsid w:val="0044208F"/>
    <w:rsid w:val="00442FBD"/>
    <w:rsid w:val="00443DDF"/>
    <w:rsid w:val="0044479F"/>
    <w:rsid w:val="00445292"/>
    <w:rsid w:val="00445F29"/>
    <w:rsid w:val="0044606A"/>
    <w:rsid w:val="0044627C"/>
    <w:rsid w:val="00446519"/>
    <w:rsid w:val="00446655"/>
    <w:rsid w:val="004468D8"/>
    <w:rsid w:val="00446927"/>
    <w:rsid w:val="00446FD7"/>
    <w:rsid w:val="004470C5"/>
    <w:rsid w:val="00447190"/>
    <w:rsid w:val="00450369"/>
    <w:rsid w:val="00450443"/>
    <w:rsid w:val="00450C12"/>
    <w:rsid w:val="00450D54"/>
    <w:rsid w:val="00451399"/>
    <w:rsid w:val="00451507"/>
    <w:rsid w:val="004516A7"/>
    <w:rsid w:val="00451995"/>
    <w:rsid w:val="00451B41"/>
    <w:rsid w:val="00452015"/>
    <w:rsid w:val="0045381C"/>
    <w:rsid w:val="0045388B"/>
    <w:rsid w:val="00453B8A"/>
    <w:rsid w:val="00453CDC"/>
    <w:rsid w:val="00453CF2"/>
    <w:rsid w:val="00454046"/>
    <w:rsid w:val="004555A5"/>
    <w:rsid w:val="00455C9F"/>
    <w:rsid w:val="004564A9"/>
    <w:rsid w:val="00457E25"/>
    <w:rsid w:val="00460E9C"/>
    <w:rsid w:val="00460FB1"/>
    <w:rsid w:val="004611C8"/>
    <w:rsid w:val="00461BE5"/>
    <w:rsid w:val="004623D5"/>
    <w:rsid w:val="00464B5A"/>
    <w:rsid w:val="00464C45"/>
    <w:rsid w:val="00464D1A"/>
    <w:rsid w:val="004658EE"/>
    <w:rsid w:val="00465FC6"/>
    <w:rsid w:val="00466224"/>
    <w:rsid w:val="004663A1"/>
    <w:rsid w:val="00466FFE"/>
    <w:rsid w:val="004670D5"/>
    <w:rsid w:val="00467418"/>
    <w:rsid w:val="0047000A"/>
    <w:rsid w:val="00470B04"/>
    <w:rsid w:val="00471D43"/>
    <w:rsid w:val="00472581"/>
    <w:rsid w:val="0047261D"/>
    <w:rsid w:val="0047282D"/>
    <w:rsid w:val="00472A40"/>
    <w:rsid w:val="00472D88"/>
    <w:rsid w:val="0047382E"/>
    <w:rsid w:val="00473AA4"/>
    <w:rsid w:val="004741EE"/>
    <w:rsid w:val="00474E0F"/>
    <w:rsid w:val="0047508A"/>
    <w:rsid w:val="004759D4"/>
    <w:rsid w:val="00475A05"/>
    <w:rsid w:val="0047627F"/>
    <w:rsid w:val="004771B0"/>
    <w:rsid w:val="004774F4"/>
    <w:rsid w:val="00477615"/>
    <w:rsid w:val="00477830"/>
    <w:rsid w:val="0048121E"/>
    <w:rsid w:val="00481460"/>
    <w:rsid w:val="004829D9"/>
    <w:rsid w:val="00483388"/>
    <w:rsid w:val="00483D66"/>
    <w:rsid w:val="004840F6"/>
    <w:rsid w:val="004842C8"/>
    <w:rsid w:val="00484720"/>
    <w:rsid w:val="0048507B"/>
    <w:rsid w:val="00485747"/>
    <w:rsid w:val="00485B69"/>
    <w:rsid w:val="00486321"/>
    <w:rsid w:val="00486955"/>
    <w:rsid w:val="00487426"/>
    <w:rsid w:val="00487829"/>
    <w:rsid w:val="00487A1C"/>
    <w:rsid w:val="00490210"/>
    <w:rsid w:val="00490C0B"/>
    <w:rsid w:val="00490D74"/>
    <w:rsid w:val="00490FBD"/>
    <w:rsid w:val="00492B87"/>
    <w:rsid w:val="00492F16"/>
    <w:rsid w:val="00493042"/>
    <w:rsid w:val="00493591"/>
    <w:rsid w:val="004938C9"/>
    <w:rsid w:val="00494867"/>
    <w:rsid w:val="00494D0C"/>
    <w:rsid w:val="00495A8B"/>
    <w:rsid w:val="00495A8D"/>
    <w:rsid w:val="00496739"/>
    <w:rsid w:val="00497F5A"/>
    <w:rsid w:val="004A000D"/>
    <w:rsid w:val="004A13CE"/>
    <w:rsid w:val="004A1E3D"/>
    <w:rsid w:val="004A23F2"/>
    <w:rsid w:val="004A2419"/>
    <w:rsid w:val="004A29A9"/>
    <w:rsid w:val="004A2CE9"/>
    <w:rsid w:val="004A323F"/>
    <w:rsid w:val="004A3829"/>
    <w:rsid w:val="004A4A9C"/>
    <w:rsid w:val="004A56A1"/>
    <w:rsid w:val="004A592F"/>
    <w:rsid w:val="004A5C03"/>
    <w:rsid w:val="004A6028"/>
    <w:rsid w:val="004A6584"/>
    <w:rsid w:val="004A6B1F"/>
    <w:rsid w:val="004A74AD"/>
    <w:rsid w:val="004A7803"/>
    <w:rsid w:val="004A7B59"/>
    <w:rsid w:val="004B0032"/>
    <w:rsid w:val="004B0626"/>
    <w:rsid w:val="004B09B8"/>
    <w:rsid w:val="004B0E9F"/>
    <w:rsid w:val="004B0F63"/>
    <w:rsid w:val="004B2034"/>
    <w:rsid w:val="004B2AF8"/>
    <w:rsid w:val="004B40D7"/>
    <w:rsid w:val="004B4214"/>
    <w:rsid w:val="004B45FB"/>
    <w:rsid w:val="004B5900"/>
    <w:rsid w:val="004B6761"/>
    <w:rsid w:val="004B6EA6"/>
    <w:rsid w:val="004B7509"/>
    <w:rsid w:val="004B7905"/>
    <w:rsid w:val="004B7A43"/>
    <w:rsid w:val="004C01E3"/>
    <w:rsid w:val="004C0566"/>
    <w:rsid w:val="004C1A57"/>
    <w:rsid w:val="004C1D8D"/>
    <w:rsid w:val="004C21B9"/>
    <w:rsid w:val="004C262A"/>
    <w:rsid w:val="004C2858"/>
    <w:rsid w:val="004C44FB"/>
    <w:rsid w:val="004C530B"/>
    <w:rsid w:val="004C5766"/>
    <w:rsid w:val="004C5C50"/>
    <w:rsid w:val="004C5E64"/>
    <w:rsid w:val="004C6ACB"/>
    <w:rsid w:val="004C6E15"/>
    <w:rsid w:val="004C7119"/>
    <w:rsid w:val="004C7831"/>
    <w:rsid w:val="004D0809"/>
    <w:rsid w:val="004D1249"/>
    <w:rsid w:val="004D1CE5"/>
    <w:rsid w:val="004D1DE1"/>
    <w:rsid w:val="004D2BF3"/>
    <w:rsid w:val="004D3060"/>
    <w:rsid w:val="004D3AEE"/>
    <w:rsid w:val="004D581C"/>
    <w:rsid w:val="004D619A"/>
    <w:rsid w:val="004D620C"/>
    <w:rsid w:val="004D6363"/>
    <w:rsid w:val="004D6700"/>
    <w:rsid w:val="004D6C3B"/>
    <w:rsid w:val="004D6F27"/>
    <w:rsid w:val="004D757F"/>
    <w:rsid w:val="004D7F61"/>
    <w:rsid w:val="004D7FDA"/>
    <w:rsid w:val="004E0CD9"/>
    <w:rsid w:val="004E1C53"/>
    <w:rsid w:val="004E2691"/>
    <w:rsid w:val="004E2AAC"/>
    <w:rsid w:val="004E2AB9"/>
    <w:rsid w:val="004E2B2A"/>
    <w:rsid w:val="004E3185"/>
    <w:rsid w:val="004E387A"/>
    <w:rsid w:val="004E427F"/>
    <w:rsid w:val="004E46DE"/>
    <w:rsid w:val="004E47C3"/>
    <w:rsid w:val="004E481E"/>
    <w:rsid w:val="004E4CA1"/>
    <w:rsid w:val="004E55D9"/>
    <w:rsid w:val="004E5A60"/>
    <w:rsid w:val="004E64BA"/>
    <w:rsid w:val="004E67D2"/>
    <w:rsid w:val="004E74BC"/>
    <w:rsid w:val="004E775E"/>
    <w:rsid w:val="004E7F35"/>
    <w:rsid w:val="004F0274"/>
    <w:rsid w:val="004F05E2"/>
    <w:rsid w:val="004F0724"/>
    <w:rsid w:val="004F0838"/>
    <w:rsid w:val="004F09F3"/>
    <w:rsid w:val="004F0BF5"/>
    <w:rsid w:val="004F1768"/>
    <w:rsid w:val="004F1D95"/>
    <w:rsid w:val="004F202B"/>
    <w:rsid w:val="004F202E"/>
    <w:rsid w:val="004F20F0"/>
    <w:rsid w:val="004F218F"/>
    <w:rsid w:val="004F23AB"/>
    <w:rsid w:val="004F31E4"/>
    <w:rsid w:val="004F33D0"/>
    <w:rsid w:val="004F3728"/>
    <w:rsid w:val="004F37FE"/>
    <w:rsid w:val="004F3869"/>
    <w:rsid w:val="004F3ED5"/>
    <w:rsid w:val="004F4075"/>
    <w:rsid w:val="004F4839"/>
    <w:rsid w:val="004F4E0D"/>
    <w:rsid w:val="004F4F20"/>
    <w:rsid w:val="004F5122"/>
    <w:rsid w:val="004F534F"/>
    <w:rsid w:val="004F59E0"/>
    <w:rsid w:val="004F5B63"/>
    <w:rsid w:val="004F6563"/>
    <w:rsid w:val="004F6C6D"/>
    <w:rsid w:val="004F6FEE"/>
    <w:rsid w:val="004F726E"/>
    <w:rsid w:val="004F72F7"/>
    <w:rsid w:val="004F740F"/>
    <w:rsid w:val="004F7531"/>
    <w:rsid w:val="00500A5F"/>
    <w:rsid w:val="00501390"/>
    <w:rsid w:val="005013E6"/>
    <w:rsid w:val="00501437"/>
    <w:rsid w:val="00501970"/>
    <w:rsid w:val="00501A40"/>
    <w:rsid w:val="00501D34"/>
    <w:rsid w:val="00501ED4"/>
    <w:rsid w:val="00503B49"/>
    <w:rsid w:val="00503CAE"/>
    <w:rsid w:val="00503ECA"/>
    <w:rsid w:val="005040C0"/>
    <w:rsid w:val="005055EF"/>
    <w:rsid w:val="00505831"/>
    <w:rsid w:val="00507379"/>
    <w:rsid w:val="00507601"/>
    <w:rsid w:val="00507D5F"/>
    <w:rsid w:val="00507F87"/>
    <w:rsid w:val="0051022C"/>
    <w:rsid w:val="00510C1B"/>
    <w:rsid w:val="00510DB9"/>
    <w:rsid w:val="00512ABB"/>
    <w:rsid w:val="005132E4"/>
    <w:rsid w:val="00513F01"/>
    <w:rsid w:val="00515559"/>
    <w:rsid w:val="00515D0A"/>
    <w:rsid w:val="005166FB"/>
    <w:rsid w:val="0051670B"/>
    <w:rsid w:val="00516813"/>
    <w:rsid w:val="00516C54"/>
    <w:rsid w:val="00517102"/>
    <w:rsid w:val="00517876"/>
    <w:rsid w:val="00517907"/>
    <w:rsid w:val="00520459"/>
    <w:rsid w:val="0052083D"/>
    <w:rsid w:val="00520DDF"/>
    <w:rsid w:val="005223AB"/>
    <w:rsid w:val="00522430"/>
    <w:rsid w:val="00522512"/>
    <w:rsid w:val="00523648"/>
    <w:rsid w:val="00523B84"/>
    <w:rsid w:val="00523D97"/>
    <w:rsid w:val="00525166"/>
    <w:rsid w:val="00525332"/>
    <w:rsid w:val="00525581"/>
    <w:rsid w:val="0052560F"/>
    <w:rsid w:val="0052577D"/>
    <w:rsid w:val="00526B85"/>
    <w:rsid w:val="00526C98"/>
    <w:rsid w:val="00527D86"/>
    <w:rsid w:val="00527D97"/>
    <w:rsid w:val="005307C6"/>
    <w:rsid w:val="00530C56"/>
    <w:rsid w:val="00530FDE"/>
    <w:rsid w:val="0053157E"/>
    <w:rsid w:val="00531792"/>
    <w:rsid w:val="00531BAA"/>
    <w:rsid w:val="00531CFF"/>
    <w:rsid w:val="00531FD0"/>
    <w:rsid w:val="005321F2"/>
    <w:rsid w:val="0053225C"/>
    <w:rsid w:val="00532AE4"/>
    <w:rsid w:val="00532B63"/>
    <w:rsid w:val="0053452B"/>
    <w:rsid w:val="005348F9"/>
    <w:rsid w:val="0053490A"/>
    <w:rsid w:val="00534AC3"/>
    <w:rsid w:val="00534BB8"/>
    <w:rsid w:val="0053503E"/>
    <w:rsid w:val="005352DE"/>
    <w:rsid w:val="00535B0C"/>
    <w:rsid w:val="00536274"/>
    <w:rsid w:val="0053680E"/>
    <w:rsid w:val="00536D1E"/>
    <w:rsid w:val="00536D2A"/>
    <w:rsid w:val="00536F08"/>
    <w:rsid w:val="00537131"/>
    <w:rsid w:val="00537947"/>
    <w:rsid w:val="00537A80"/>
    <w:rsid w:val="00537B5F"/>
    <w:rsid w:val="0054041E"/>
    <w:rsid w:val="00540CF0"/>
    <w:rsid w:val="00540F74"/>
    <w:rsid w:val="00541276"/>
    <w:rsid w:val="00542749"/>
    <w:rsid w:val="00542FD0"/>
    <w:rsid w:val="00543016"/>
    <w:rsid w:val="00543133"/>
    <w:rsid w:val="005437F4"/>
    <w:rsid w:val="005441C6"/>
    <w:rsid w:val="00544857"/>
    <w:rsid w:val="00544EE9"/>
    <w:rsid w:val="00545009"/>
    <w:rsid w:val="00545091"/>
    <w:rsid w:val="00545FD8"/>
    <w:rsid w:val="00546C2D"/>
    <w:rsid w:val="00547813"/>
    <w:rsid w:val="00547EC9"/>
    <w:rsid w:val="005501BA"/>
    <w:rsid w:val="0055076B"/>
    <w:rsid w:val="005509FB"/>
    <w:rsid w:val="00550CCC"/>
    <w:rsid w:val="0055153C"/>
    <w:rsid w:val="00551B94"/>
    <w:rsid w:val="00551C32"/>
    <w:rsid w:val="00551D73"/>
    <w:rsid w:val="00552073"/>
    <w:rsid w:val="00552D83"/>
    <w:rsid w:val="00553113"/>
    <w:rsid w:val="005541C9"/>
    <w:rsid w:val="005542F9"/>
    <w:rsid w:val="005546B5"/>
    <w:rsid w:val="00554D70"/>
    <w:rsid w:val="00554E30"/>
    <w:rsid w:val="00554FB3"/>
    <w:rsid w:val="00555297"/>
    <w:rsid w:val="00555386"/>
    <w:rsid w:val="005553FE"/>
    <w:rsid w:val="005557C3"/>
    <w:rsid w:val="005558B2"/>
    <w:rsid w:val="00556070"/>
    <w:rsid w:val="005562B5"/>
    <w:rsid w:val="00556F13"/>
    <w:rsid w:val="0055713B"/>
    <w:rsid w:val="0055765E"/>
    <w:rsid w:val="00557A1C"/>
    <w:rsid w:val="00557B29"/>
    <w:rsid w:val="00560028"/>
    <w:rsid w:val="00560355"/>
    <w:rsid w:val="00560926"/>
    <w:rsid w:val="00560BFE"/>
    <w:rsid w:val="005616D0"/>
    <w:rsid w:val="00562615"/>
    <w:rsid w:val="00563106"/>
    <w:rsid w:val="005632D6"/>
    <w:rsid w:val="00563611"/>
    <w:rsid w:val="005644EA"/>
    <w:rsid w:val="0056479E"/>
    <w:rsid w:val="0056486A"/>
    <w:rsid w:val="00564A96"/>
    <w:rsid w:val="00564CEE"/>
    <w:rsid w:val="00565594"/>
    <w:rsid w:val="005655CE"/>
    <w:rsid w:val="00565BCA"/>
    <w:rsid w:val="00566816"/>
    <w:rsid w:val="00567308"/>
    <w:rsid w:val="00567383"/>
    <w:rsid w:val="0056751C"/>
    <w:rsid w:val="00567D37"/>
    <w:rsid w:val="00570F3B"/>
    <w:rsid w:val="0057168F"/>
    <w:rsid w:val="005724D0"/>
    <w:rsid w:val="0057298A"/>
    <w:rsid w:val="00572A88"/>
    <w:rsid w:val="0057339B"/>
    <w:rsid w:val="0057348A"/>
    <w:rsid w:val="00573A78"/>
    <w:rsid w:val="00574271"/>
    <w:rsid w:val="005745AD"/>
    <w:rsid w:val="0057501F"/>
    <w:rsid w:val="00575ECB"/>
    <w:rsid w:val="0057620C"/>
    <w:rsid w:val="005765E9"/>
    <w:rsid w:val="00576D56"/>
    <w:rsid w:val="005777FB"/>
    <w:rsid w:val="005779A3"/>
    <w:rsid w:val="00580BC6"/>
    <w:rsid w:val="005819AF"/>
    <w:rsid w:val="00581B8E"/>
    <w:rsid w:val="00582802"/>
    <w:rsid w:val="005829A1"/>
    <w:rsid w:val="00582D8E"/>
    <w:rsid w:val="00583053"/>
    <w:rsid w:val="00583B14"/>
    <w:rsid w:val="00583EB7"/>
    <w:rsid w:val="00584F29"/>
    <w:rsid w:val="00585340"/>
    <w:rsid w:val="00585583"/>
    <w:rsid w:val="00585DEB"/>
    <w:rsid w:val="00586422"/>
    <w:rsid w:val="00586950"/>
    <w:rsid w:val="0058788E"/>
    <w:rsid w:val="00587947"/>
    <w:rsid w:val="00587B8A"/>
    <w:rsid w:val="00587BDC"/>
    <w:rsid w:val="00587CC0"/>
    <w:rsid w:val="00590688"/>
    <w:rsid w:val="005909FF"/>
    <w:rsid w:val="00590FE3"/>
    <w:rsid w:val="0059109A"/>
    <w:rsid w:val="00591A47"/>
    <w:rsid w:val="00591B81"/>
    <w:rsid w:val="00591BEC"/>
    <w:rsid w:val="00591EF8"/>
    <w:rsid w:val="00592081"/>
    <w:rsid w:val="005922D6"/>
    <w:rsid w:val="0059244C"/>
    <w:rsid w:val="005926CF"/>
    <w:rsid w:val="00593092"/>
    <w:rsid w:val="00593303"/>
    <w:rsid w:val="00593FE1"/>
    <w:rsid w:val="00595074"/>
    <w:rsid w:val="0059518F"/>
    <w:rsid w:val="005952D2"/>
    <w:rsid w:val="005957CC"/>
    <w:rsid w:val="00595C4E"/>
    <w:rsid w:val="00596CAC"/>
    <w:rsid w:val="0059703E"/>
    <w:rsid w:val="00597ED3"/>
    <w:rsid w:val="005A08E3"/>
    <w:rsid w:val="005A1136"/>
    <w:rsid w:val="005A19BF"/>
    <w:rsid w:val="005A20CD"/>
    <w:rsid w:val="005A27F0"/>
    <w:rsid w:val="005A2883"/>
    <w:rsid w:val="005A29E3"/>
    <w:rsid w:val="005A2C30"/>
    <w:rsid w:val="005A309D"/>
    <w:rsid w:val="005A352D"/>
    <w:rsid w:val="005A3E4C"/>
    <w:rsid w:val="005A3EBC"/>
    <w:rsid w:val="005A4768"/>
    <w:rsid w:val="005A4B0C"/>
    <w:rsid w:val="005A53B6"/>
    <w:rsid w:val="005A5B0D"/>
    <w:rsid w:val="005A60C0"/>
    <w:rsid w:val="005A658B"/>
    <w:rsid w:val="005A768C"/>
    <w:rsid w:val="005A7C66"/>
    <w:rsid w:val="005A7E3C"/>
    <w:rsid w:val="005B00A2"/>
    <w:rsid w:val="005B1393"/>
    <w:rsid w:val="005B1A9B"/>
    <w:rsid w:val="005B2126"/>
    <w:rsid w:val="005B2484"/>
    <w:rsid w:val="005B265B"/>
    <w:rsid w:val="005B2BCD"/>
    <w:rsid w:val="005B331C"/>
    <w:rsid w:val="005B3861"/>
    <w:rsid w:val="005B3BAA"/>
    <w:rsid w:val="005B3C7F"/>
    <w:rsid w:val="005B423C"/>
    <w:rsid w:val="005B4430"/>
    <w:rsid w:val="005B47FB"/>
    <w:rsid w:val="005B56C4"/>
    <w:rsid w:val="005B5B98"/>
    <w:rsid w:val="005B5C03"/>
    <w:rsid w:val="005B629A"/>
    <w:rsid w:val="005B636B"/>
    <w:rsid w:val="005B6857"/>
    <w:rsid w:val="005B7476"/>
    <w:rsid w:val="005B7E2F"/>
    <w:rsid w:val="005C04B8"/>
    <w:rsid w:val="005C05E7"/>
    <w:rsid w:val="005C0AEF"/>
    <w:rsid w:val="005C1232"/>
    <w:rsid w:val="005C172B"/>
    <w:rsid w:val="005C19BD"/>
    <w:rsid w:val="005C2073"/>
    <w:rsid w:val="005C2BDC"/>
    <w:rsid w:val="005C36CC"/>
    <w:rsid w:val="005C3AB2"/>
    <w:rsid w:val="005C4075"/>
    <w:rsid w:val="005C4145"/>
    <w:rsid w:val="005C4308"/>
    <w:rsid w:val="005C4942"/>
    <w:rsid w:val="005C569D"/>
    <w:rsid w:val="005C6111"/>
    <w:rsid w:val="005C6624"/>
    <w:rsid w:val="005C6C2F"/>
    <w:rsid w:val="005C7137"/>
    <w:rsid w:val="005D0039"/>
    <w:rsid w:val="005D09CA"/>
    <w:rsid w:val="005D0ABA"/>
    <w:rsid w:val="005D0B61"/>
    <w:rsid w:val="005D0E11"/>
    <w:rsid w:val="005D103C"/>
    <w:rsid w:val="005D154F"/>
    <w:rsid w:val="005D1885"/>
    <w:rsid w:val="005D1E8A"/>
    <w:rsid w:val="005D1F8B"/>
    <w:rsid w:val="005D21C7"/>
    <w:rsid w:val="005D2AC9"/>
    <w:rsid w:val="005D334B"/>
    <w:rsid w:val="005D400C"/>
    <w:rsid w:val="005D4E04"/>
    <w:rsid w:val="005D4FB3"/>
    <w:rsid w:val="005D505E"/>
    <w:rsid w:val="005D6092"/>
    <w:rsid w:val="005D6624"/>
    <w:rsid w:val="005D6BAC"/>
    <w:rsid w:val="005D7157"/>
    <w:rsid w:val="005D7333"/>
    <w:rsid w:val="005D74B1"/>
    <w:rsid w:val="005D764D"/>
    <w:rsid w:val="005E1417"/>
    <w:rsid w:val="005E192A"/>
    <w:rsid w:val="005E21E7"/>
    <w:rsid w:val="005E23FA"/>
    <w:rsid w:val="005E282E"/>
    <w:rsid w:val="005E37FD"/>
    <w:rsid w:val="005E385E"/>
    <w:rsid w:val="005E38DC"/>
    <w:rsid w:val="005E3F44"/>
    <w:rsid w:val="005E3FD8"/>
    <w:rsid w:val="005E42DB"/>
    <w:rsid w:val="005E494D"/>
    <w:rsid w:val="005E4D5C"/>
    <w:rsid w:val="005E598C"/>
    <w:rsid w:val="005E5E07"/>
    <w:rsid w:val="005E6C42"/>
    <w:rsid w:val="005E6DE7"/>
    <w:rsid w:val="005E73C6"/>
    <w:rsid w:val="005E7875"/>
    <w:rsid w:val="005E7887"/>
    <w:rsid w:val="005E7C5C"/>
    <w:rsid w:val="005F059D"/>
    <w:rsid w:val="005F1E7B"/>
    <w:rsid w:val="005F215B"/>
    <w:rsid w:val="005F2F08"/>
    <w:rsid w:val="005F375F"/>
    <w:rsid w:val="005F3A13"/>
    <w:rsid w:val="005F3A9D"/>
    <w:rsid w:val="005F46B1"/>
    <w:rsid w:val="005F4CC4"/>
    <w:rsid w:val="005F5A64"/>
    <w:rsid w:val="005F5DE8"/>
    <w:rsid w:val="005F5E5D"/>
    <w:rsid w:val="005F6040"/>
    <w:rsid w:val="005F72D7"/>
    <w:rsid w:val="00600066"/>
    <w:rsid w:val="006004FD"/>
    <w:rsid w:val="00600D83"/>
    <w:rsid w:val="00600DAC"/>
    <w:rsid w:val="006010BF"/>
    <w:rsid w:val="00601EC9"/>
    <w:rsid w:val="00602AAE"/>
    <w:rsid w:val="00604043"/>
    <w:rsid w:val="0060417A"/>
    <w:rsid w:val="00605221"/>
    <w:rsid w:val="00606333"/>
    <w:rsid w:val="0060643F"/>
    <w:rsid w:val="006075FF"/>
    <w:rsid w:val="0060789A"/>
    <w:rsid w:val="00607D3E"/>
    <w:rsid w:val="006105AE"/>
    <w:rsid w:val="00610A19"/>
    <w:rsid w:val="00610B6A"/>
    <w:rsid w:val="00610F6B"/>
    <w:rsid w:val="00610F8B"/>
    <w:rsid w:val="0061103B"/>
    <w:rsid w:val="00612288"/>
    <w:rsid w:val="00612B77"/>
    <w:rsid w:val="00613135"/>
    <w:rsid w:val="00613C77"/>
    <w:rsid w:val="00614000"/>
    <w:rsid w:val="0061469B"/>
    <w:rsid w:val="00614D32"/>
    <w:rsid w:val="00616709"/>
    <w:rsid w:val="00616AF6"/>
    <w:rsid w:val="00616BC2"/>
    <w:rsid w:val="00616E5C"/>
    <w:rsid w:val="00617131"/>
    <w:rsid w:val="006173A1"/>
    <w:rsid w:val="0062023B"/>
    <w:rsid w:val="00620559"/>
    <w:rsid w:val="00620AE4"/>
    <w:rsid w:val="00621373"/>
    <w:rsid w:val="00621A82"/>
    <w:rsid w:val="00621C45"/>
    <w:rsid w:val="00622492"/>
    <w:rsid w:val="006239CC"/>
    <w:rsid w:val="00625CC8"/>
    <w:rsid w:val="00626096"/>
    <w:rsid w:val="00626E31"/>
    <w:rsid w:val="006302DE"/>
    <w:rsid w:val="006307AD"/>
    <w:rsid w:val="00630966"/>
    <w:rsid w:val="00630F16"/>
    <w:rsid w:val="00631490"/>
    <w:rsid w:val="0063171C"/>
    <w:rsid w:val="00631770"/>
    <w:rsid w:val="00633ED2"/>
    <w:rsid w:val="0063430B"/>
    <w:rsid w:val="00634D1A"/>
    <w:rsid w:val="00635905"/>
    <w:rsid w:val="006369C6"/>
    <w:rsid w:val="0063743A"/>
    <w:rsid w:val="0063764B"/>
    <w:rsid w:val="006401DB"/>
    <w:rsid w:val="006410B9"/>
    <w:rsid w:val="00641256"/>
    <w:rsid w:val="0064159A"/>
    <w:rsid w:val="00641FB8"/>
    <w:rsid w:val="00642522"/>
    <w:rsid w:val="0064270C"/>
    <w:rsid w:val="0064280E"/>
    <w:rsid w:val="00643757"/>
    <w:rsid w:val="00643924"/>
    <w:rsid w:val="00645301"/>
    <w:rsid w:val="00646DAA"/>
    <w:rsid w:val="00647041"/>
    <w:rsid w:val="00647EA6"/>
    <w:rsid w:val="00650963"/>
    <w:rsid w:val="00650F7A"/>
    <w:rsid w:val="00651415"/>
    <w:rsid w:val="006515FB"/>
    <w:rsid w:val="0065179B"/>
    <w:rsid w:val="00651C90"/>
    <w:rsid w:val="00652A40"/>
    <w:rsid w:val="00652D6F"/>
    <w:rsid w:val="006541C3"/>
    <w:rsid w:val="00654C74"/>
    <w:rsid w:val="00654E38"/>
    <w:rsid w:val="006553BB"/>
    <w:rsid w:val="0065559C"/>
    <w:rsid w:val="00655DFC"/>
    <w:rsid w:val="00656415"/>
    <w:rsid w:val="006568A6"/>
    <w:rsid w:val="00657522"/>
    <w:rsid w:val="00657566"/>
    <w:rsid w:val="00657A9C"/>
    <w:rsid w:val="00660B6F"/>
    <w:rsid w:val="00661069"/>
    <w:rsid w:val="0066129E"/>
    <w:rsid w:val="00661428"/>
    <w:rsid w:val="00661518"/>
    <w:rsid w:val="00661DAE"/>
    <w:rsid w:val="00662B82"/>
    <w:rsid w:val="00662FCC"/>
    <w:rsid w:val="00663017"/>
    <w:rsid w:val="0066365B"/>
    <w:rsid w:val="00663C06"/>
    <w:rsid w:val="00664C8C"/>
    <w:rsid w:val="00664CB9"/>
    <w:rsid w:val="00664F43"/>
    <w:rsid w:val="00665123"/>
    <w:rsid w:val="00665528"/>
    <w:rsid w:val="00665621"/>
    <w:rsid w:val="00665BD1"/>
    <w:rsid w:val="00666D7E"/>
    <w:rsid w:val="00666E1F"/>
    <w:rsid w:val="00670C24"/>
    <w:rsid w:val="00671DA3"/>
    <w:rsid w:val="00672132"/>
    <w:rsid w:val="006731F2"/>
    <w:rsid w:val="0067347A"/>
    <w:rsid w:val="00673FAF"/>
    <w:rsid w:val="006746F8"/>
    <w:rsid w:val="00674E6C"/>
    <w:rsid w:val="0067514E"/>
    <w:rsid w:val="0067521A"/>
    <w:rsid w:val="00675C1F"/>
    <w:rsid w:val="00675FAF"/>
    <w:rsid w:val="0067729F"/>
    <w:rsid w:val="00677662"/>
    <w:rsid w:val="00677A92"/>
    <w:rsid w:val="00677E6F"/>
    <w:rsid w:val="0068068D"/>
    <w:rsid w:val="0068069E"/>
    <w:rsid w:val="00680AE9"/>
    <w:rsid w:val="00681400"/>
    <w:rsid w:val="00681852"/>
    <w:rsid w:val="00681E1E"/>
    <w:rsid w:val="00682737"/>
    <w:rsid w:val="00682882"/>
    <w:rsid w:val="00683704"/>
    <w:rsid w:val="00683987"/>
    <w:rsid w:val="00684133"/>
    <w:rsid w:val="00684306"/>
    <w:rsid w:val="0068467C"/>
    <w:rsid w:val="00684D0D"/>
    <w:rsid w:val="00685780"/>
    <w:rsid w:val="006863B4"/>
    <w:rsid w:val="006872F0"/>
    <w:rsid w:val="006873FE"/>
    <w:rsid w:val="006876DA"/>
    <w:rsid w:val="00687CB1"/>
    <w:rsid w:val="00690FD1"/>
    <w:rsid w:val="006913EF"/>
    <w:rsid w:val="00692A31"/>
    <w:rsid w:val="00692E8A"/>
    <w:rsid w:val="00693537"/>
    <w:rsid w:val="0069368D"/>
    <w:rsid w:val="00693B88"/>
    <w:rsid w:val="00694513"/>
    <w:rsid w:val="00694980"/>
    <w:rsid w:val="00695280"/>
    <w:rsid w:val="006956C0"/>
    <w:rsid w:val="00696237"/>
    <w:rsid w:val="00697C0D"/>
    <w:rsid w:val="00697D6F"/>
    <w:rsid w:val="00697ED3"/>
    <w:rsid w:val="006A0011"/>
    <w:rsid w:val="006A0619"/>
    <w:rsid w:val="006A0703"/>
    <w:rsid w:val="006A090C"/>
    <w:rsid w:val="006A164D"/>
    <w:rsid w:val="006A1723"/>
    <w:rsid w:val="006A2049"/>
    <w:rsid w:val="006A226F"/>
    <w:rsid w:val="006A27FD"/>
    <w:rsid w:val="006A2CF9"/>
    <w:rsid w:val="006A315C"/>
    <w:rsid w:val="006A3172"/>
    <w:rsid w:val="006A390F"/>
    <w:rsid w:val="006A3FBB"/>
    <w:rsid w:val="006A4A81"/>
    <w:rsid w:val="006A5538"/>
    <w:rsid w:val="006A5A16"/>
    <w:rsid w:val="006A5CFE"/>
    <w:rsid w:val="006A5F0A"/>
    <w:rsid w:val="006A67D1"/>
    <w:rsid w:val="006A75BE"/>
    <w:rsid w:val="006A78C7"/>
    <w:rsid w:val="006A7C45"/>
    <w:rsid w:val="006A7CB1"/>
    <w:rsid w:val="006B0355"/>
    <w:rsid w:val="006B045A"/>
    <w:rsid w:val="006B04A7"/>
    <w:rsid w:val="006B157F"/>
    <w:rsid w:val="006B1C20"/>
    <w:rsid w:val="006B286E"/>
    <w:rsid w:val="006B3274"/>
    <w:rsid w:val="006B3C88"/>
    <w:rsid w:val="006B421C"/>
    <w:rsid w:val="006B4224"/>
    <w:rsid w:val="006B4BF9"/>
    <w:rsid w:val="006B4F37"/>
    <w:rsid w:val="006B586C"/>
    <w:rsid w:val="006B5A8F"/>
    <w:rsid w:val="006B5DCB"/>
    <w:rsid w:val="006B5E25"/>
    <w:rsid w:val="006B6097"/>
    <w:rsid w:val="006B6B06"/>
    <w:rsid w:val="006B71BE"/>
    <w:rsid w:val="006B7B61"/>
    <w:rsid w:val="006C0325"/>
    <w:rsid w:val="006C0F52"/>
    <w:rsid w:val="006C1668"/>
    <w:rsid w:val="006C274C"/>
    <w:rsid w:val="006C3E63"/>
    <w:rsid w:val="006C439F"/>
    <w:rsid w:val="006C5303"/>
    <w:rsid w:val="006C6645"/>
    <w:rsid w:val="006C71F3"/>
    <w:rsid w:val="006C7C33"/>
    <w:rsid w:val="006C7EFC"/>
    <w:rsid w:val="006D1706"/>
    <w:rsid w:val="006D1D4D"/>
    <w:rsid w:val="006D1E3E"/>
    <w:rsid w:val="006D248A"/>
    <w:rsid w:val="006D3718"/>
    <w:rsid w:val="006D3798"/>
    <w:rsid w:val="006D383B"/>
    <w:rsid w:val="006D3B40"/>
    <w:rsid w:val="006D448D"/>
    <w:rsid w:val="006D47E4"/>
    <w:rsid w:val="006D56EC"/>
    <w:rsid w:val="006D612A"/>
    <w:rsid w:val="006D623F"/>
    <w:rsid w:val="006D67BC"/>
    <w:rsid w:val="006D72B8"/>
    <w:rsid w:val="006E1E6B"/>
    <w:rsid w:val="006E2693"/>
    <w:rsid w:val="006E273C"/>
    <w:rsid w:val="006E476A"/>
    <w:rsid w:val="006E5FA7"/>
    <w:rsid w:val="006E62FB"/>
    <w:rsid w:val="006E6C7C"/>
    <w:rsid w:val="006E6C8E"/>
    <w:rsid w:val="006E7DB7"/>
    <w:rsid w:val="006E7F68"/>
    <w:rsid w:val="006F0F59"/>
    <w:rsid w:val="006F118C"/>
    <w:rsid w:val="006F19A2"/>
    <w:rsid w:val="006F1F41"/>
    <w:rsid w:val="006F2DC0"/>
    <w:rsid w:val="006F3427"/>
    <w:rsid w:val="006F34ED"/>
    <w:rsid w:val="006F369C"/>
    <w:rsid w:val="006F4094"/>
    <w:rsid w:val="006F5A0F"/>
    <w:rsid w:val="006F5E1F"/>
    <w:rsid w:val="006F61C9"/>
    <w:rsid w:val="006F66F4"/>
    <w:rsid w:val="006F6C93"/>
    <w:rsid w:val="006F739D"/>
    <w:rsid w:val="00700260"/>
    <w:rsid w:val="007004C9"/>
    <w:rsid w:val="00700A24"/>
    <w:rsid w:val="00700C11"/>
    <w:rsid w:val="007020EE"/>
    <w:rsid w:val="00702122"/>
    <w:rsid w:val="0070238B"/>
    <w:rsid w:val="00703310"/>
    <w:rsid w:val="0070394C"/>
    <w:rsid w:val="00703C8F"/>
    <w:rsid w:val="007058C9"/>
    <w:rsid w:val="00705C35"/>
    <w:rsid w:val="00705E20"/>
    <w:rsid w:val="007067F1"/>
    <w:rsid w:val="007074B3"/>
    <w:rsid w:val="00707FAF"/>
    <w:rsid w:val="00710052"/>
    <w:rsid w:val="00710890"/>
    <w:rsid w:val="007108F1"/>
    <w:rsid w:val="00711CDA"/>
    <w:rsid w:val="007125CC"/>
    <w:rsid w:val="00712654"/>
    <w:rsid w:val="007134DC"/>
    <w:rsid w:val="00713907"/>
    <w:rsid w:val="00715EF6"/>
    <w:rsid w:val="00716A92"/>
    <w:rsid w:val="00716FAC"/>
    <w:rsid w:val="00717065"/>
    <w:rsid w:val="00717147"/>
    <w:rsid w:val="007172F0"/>
    <w:rsid w:val="007176B1"/>
    <w:rsid w:val="007204F7"/>
    <w:rsid w:val="007211F9"/>
    <w:rsid w:val="00721640"/>
    <w:rsid w:val="007217F1"/>
    <w:rsid w:val="00722975"/>
    <w:rsid w:val="00722B35"/>
    <w:rsid w:val="00724FFF"/>
    <w:rsid w:val="00725129"/>
    <w:rsid w:val="00725AC1"/>
    <w:rsid w:val="00726F83"/>
    <w:rsid w:val="00727209"/>
    <w:rsid w:val="007272EF"/>
    <w:rsid w:val="007277AE"/>
    <w:rsid w:val="00727C8D"/>
    <w:rsid w:val="007300F9"/>
    <w:rsid w:val="0073026F"/>
    <w:rsid w:val="007303C5"/>
    <w:rsid w:val="007307CA"/>
    <w:rsid w:val="00731530"/>
    <w:rsid w:val="00732374"/>
    <w:rsid w:val="00732C9E"/>
    <w:rsid w:val="0073329C"/>
    <w:rsid w:val="007334DE"/>
    <w:rsid w:val="00734C89"/>
    <w:rsid w:val="0073502E"/>
    <w:rsid w:val="0073546A"/>
    <w:rsid w:val="00735864"/>
    <w:rsid w:val="00735AB1"/>
    <w:rsid w:val="00736AC9"/>
    <w:rsid w:val="00737109"/>
    <w:rsid w:val="007409C6"/>
    <w:rsid w:val="00740B99"/>
    <w:rsid w:val="00740CC4"/>
    <w:rsid w:val="00742836"/>
    <w:rsid w:val="00743254"/>
    <w:rsid w:val="007442A4"/>
    <w:rsid w:val="007442B9"/>
    <w:rsid w:val="0074434F"/>
    <w:rsid w:val="00744D51"/>
    <w:rsid w:val="00745254"/>
    <w:rsid w:val="00745A74"/>
    <w:rsid w:val="00745CB0"/>
    <w:rsid w:val="007461F8"/>
    <w:rsid w:val="00746379"/>
    <w:rsid w:val="00746F73"/>
    <w:rsid w:val="007471AE"/>
    <w:rsid w:val="00747701"/>
    <w:rsid w:val="00747BC2"/>
    <w:rsid w:val="00747F60"/>
    <w:rsid w:val="00750021"/>
    <w:rsid w:val="00750467"/>
    <w:rsid w:val="007509B7"/>
    <w:rsid w:val="00750F29"/>
    <w:rsid w:val="007519A8"/>
    <w:rsid w:val="00752333"/>
    <w:rsid w:val="00752437"/>
    <w:rsid w:val="007524D0"/>
    <w:rsid w:val="00752EE0"/>
    <w:rsid w:val="00752EEF"/>
    <w:rsid w:val="00753F67"/>
    <w:rsid w:val="00754564"/>
    <w:rsid w:val="007547EA"/>
    <w:rsid w:val="00755489"/>
    <w:rsid w:val="0075580F"/>
    <w:rsid w:val="00755E71"/>
    <w:rsid w:val="00757F8C"/>
    <w:rsid w:val="0076039E"/>
    <w:rsid w:val="007606FE"/>
    <w:rsid w:val="007607AC"/>
    <w:rsid w:val="00760A2A"/>
    <w:rsid w:val="00760CFF"/>
    <w:rsid w:val="00760E6C"/>
    <w:rsid w:val="00760F77"/>
    <w:rsid w:val="007613BE"/>
    <w:rsid w:val="00761593"/>
    <w:rsid w:val="0076224F"/>
    <w:rsid w:val="007625DA"/>
    <w:rsid w:val="00762D8C"/>
    <w:rsid w:val="007631F4"/>
    <w:rsid w:val="00763A82"/>
    <w:rsid w:val="00763ACF"/>
    <w:rsid w:val="00764032"/>
    <w:rsid w:val="0076409D"/>
    <w:rsid w:val="0076431F"/>
    <w:rsid w:val="007657E9"/>
    <w:rsid w:val="00765A03"/>
    <w:rsid w:val="00766041"/>
    <w:rsid w:val="00766247"/>
    <w:rsid w:val="007667C1"/>
    <w:rsid w:val="00766F8A"/>
    <w:rsid w:val="0076704C"/>
    <w:rsid w:val="00767771"/>
    <w:rsid w:val="00770365"/>
    <w:rsid w:val="0077124B"/>
    <w:rsid w:val="0077141C"/>
    <w:rsid w:val="0077197E"/>
    <w:rsid w:val="00772257"/>
    <w:rsid w:val="007731F0"/>
    <w:rsid w:val="00774061"/>
    <w:rsid w:val="007746E2"/>
    <w:rsid w:val="00774DDF"/>
    <w:rsid w:val="00775322"/>
    <w:rsid w:val="007758AD"/>
    <w:rsid w:val="00775BBE"/>
    <w:rsid w:val="00776397"/>
    <w:rsid w:val="00776458"/>
    <w:rsid w:val="00776500"/>
    <w:rsid w:val="007776A0"/>
    <w:rsid w:val="0077781F"/>
    <w:rsid w:val="0077786D"/>
    <w:rsid w:val="00777900"/>
    <w:rsid w:val="00777991"/>
    <w:rsid w:val="00777DFD"/>
    <w:rsid w:val="00780A9C"/>
    <w:rsid w:val="00780AD4"/>
    <w:rsid w:val="00782451"/>
    <w:rsid w:val="007831A1"/>
    <w:rsid w:val="00783364"/>
    <w:rsid w:val="007844B5"/>
    <w:rsid w:val="00784A92"/>
    <w:rsid w:val="00784BDA"/>
    <w:rsid w:val="00784CFB"/>
    <w:rsid w:val="00784E17"/>
    <w:rsid w:val="00784FC6"/>
    <w:rsid w:val="007856CC"/>
    <w:rsid w:val="0078608F"/>
    <w:rsid w:val="007863EB"/>
    <w:rsid w:val="00786DDF"/>
    <w:rsid w:val="00786E78"/>
    <w:rsid w:val="007870CA"/>
    <w:rsid w:val="00787771"/>
    <w:rsid w:val="007877E3"/>
    <w:rsid w:val="00787A45"/>
    <w:rsid w:val="00787E60"/>
    <w:rsid w:val="0079030E"/>
    <w:rsid w:val="007907FA"/>
    <w:rsid w:val="00790830"/>
    <w:rsid w:val="00790F80"/>
    <w:rsid w:val="00791141"/>
    <w:rsid w:val="0079208D"/>
    <w:rsid w:val="007924E2"/>
    <w:rsid w:val="00793364"/>
    <w:rsid w:val="007940C3"/>
    <w:rsid w:val="007943F1"/>
    <w:rsid w:val="00794C05"/>
    <w:rsid w:val="007958A7"/>
    <w:rsid w:val="00795ECC"/>
    <w:rsid w:val="00796B17"/>
    <w:rsid w:val="00796B38"/>
    <w:rsid w:val="00796D8F"/>
    <w:rsid w:val="00797069"/>
    <w:rsid w:val="00797763"/>
    <w:rsid w:val="00797A97"/>
    <w:rsid w:val="007A091A"/>
    <w:rsid w:val="007A1890"/>
    <w:rsid w:val="007A1AC9"/>
    <w:rsid w:val="007A1F7E"/>
    <w:rsid w:val="007A21FE"/>
    <w:rsid w:val="007A290A"/>
    <w:rsid w:val="007A2AC8"/>
    <w:rsid w:val="007A3215"/>
    <w:rsid w:val="007A44C8"/>
    <w:rsid w:val="007A4C7E"/>
    <w:rsid w:val="007A66F3"/>
    <w:rsid w:val="007A6A79"/>
    <w:rsid w:val="007A6FE3"/>
    <w:rsid w:val="007A7DCB"/>
    <w:rsid w:val="007B0D38"/>
    <w:rsid w:val="007B140A"/>
    <w:rsid w:val="007B1D67"/>
    <w:rsid w:val="007B20C9"/>
    <w:rsid w:val="007B22CD"/>
    <w:rsid w:val="007B3508"/>
    <w:rsid w:val="007B3674"/>
    <w:rsid w:val="007B3FD3"/>
    <w:rsid w:val="007B4342"/>
    <w:rsid w:val="007B44E2"/>
    <w:rsid w:val="007B4C14"/>
    <w:rsid w:val="007B4E05"/>
    <w:rsid w:val="007B5341"/>
    <w:rsid w:val="007B6271"/>
    <w:rsid w:val="007B6B0E"/>
    <w:rsid w:val="007B7698"/>
    <w:rsid w:val="007B79A4"/>
    <w:rsid w:val="007B7E41"/>
    <w:rsid w:val="007C0C09"/>
    <w:rsid w:val="007C0F6A"/>
    <w:rsid w:val="007C1B5E"/>
    <w:rsid w:val="007C1CBA"/>
    <w:rsid w:val="007C2079"/>
    <w:rsid w:val="007C2D3C"/>
    <w:rsid w:val="007C31F9"/>
    <w:rsid w:val="007C32C7"/>
    <w:rsid w:val="007C32DD"/>
    <w:rsid w:val="007C3546"/>
    <w:rsid w:val="007C3D83"/>
    <w:rsid w:val="007C408C"/>
    <w:rsid w:val="007C408F"/>
    <w:rsid w:val="007C425A"/>
    <w:rsid w:val="007C4A64"/>
    <w:rsid w:val="007C5639"/>
    <w:rsid w:val="007C672A"/>
    <w:rsid w:val="007C6D43"/>
    <w:rsid w:val="007C744E"/>
    <w:rsid w:val="007C76A6"/>
    <w:rsid w:val="007C7EF8"/>
    <w:rsid w:val="007D0BE6"/>
    <w:rsid w:val="007D147B"/>
    <w:rsid w:val="007D1D6F"/>
    <w:rsid w:val="007D1F3B"/>
    <w:rsid w:val="007D21C8"/>
    <w:rsid w:val="007D3300"/>
    <w:rsid w:val="007D3830"/>
    <w:rsid w:val="007D3A3A"/>
    <w:rsid w:val="007D4096"/>
    <w:rsid w:val="007D46F0"/>
    <w:rsid w:val="007D4A54"/>
    <w:rsid w:val="007D59B1"/>
    <w:rsid w:val="007D628D"/>
    <w:rsid w:val="007D6622"/>
    <w:rsid w:val="007D7211"/>
    <w:rsid w:val="007D74DE"/>
    <w:rsid w:val="007D75CB"/>
    <w:rsid w:val="007D7AC9"/>
    <w:rsid w:val="007E0327"/>
    <w:rsid w:val="007E0390"/>
    <w:rsid w:val="007E085E"/>
    <w:rsid w:val="007E0D31"/>
    <w:rsid w:val="007E0E36"/>
    <w:rsid w:val="007E0EC4"/>
    <w:rsid w:val="007E17A7"/>
    <w:rsid w:val="007E2C58"/>
    <w:rsid w:val="007E2CFB"/>
    <w:rsid w:val="007E33B7"/>
    <w:rsid w:val="007E35CE"/>
    <w:rsid w:val="007E375D"/>
    <w:rsid w:val="007E3A2E"/>
    <w:rsid w:val="007E5041"/>
    <w:rsid w:val="007E5651"/>
    <w:rsid w:val="007E5707"/>
    <w:rsid w:val="007E5DC8"/>
    <w:rsid w:val="007E6592"/>
    <w:rsid w:val="007E70F5"/>
    <w:rsid w:val="007E74FF"/>
    <w:rsid w:val="007F0700"/>
    <w:rsid w:val="007F094A"/>
    <w:rsid w:val="007F157A"/>
    <w:rsid w:val="007F1CD2"/>
    <w:rsid w:val="007F21F1"/>
    <w:rsid w:val="007F2320"/>
    <w:rsid w:val="007F2431"/>
    <w:rsid w:val="007F3164"/>
    <w:rsid w:val="007F4522"/>
    <w:rsid w:val="007F4881"/>
    <w:rsid w:val="007F51B0"/>
    <w:rsid w:val="007F5518"/>
    <w:rsid w:val="007F5DBF"/>
    <w:rsid w:val="007F6185"/>
    <w:rsid w:val="007F626E"/>
    <w:rsid w:val="007F6937"/>
    <w:rsid w:val="007F6BFE"/>
    <w:rsid w:val="007F710C"/>
    <w:rsid w:val="007F7B48"/>
    <w:rsid w:val="007F7BD1"/>
    <w:rsid w:val="00800375"/>
    <w:rsid w:val="0080057E"/>
    <w:rsid w:val="00801CD3"/>
    <w:rsid w:val="00801D16"/>
    <w:rsid w:val="0080269C"/>
    <w:rsid w:val="008030F8"/>
    <w:rsid w:val="00804125"/>
    <w:rsid w:val="0080419A"/>
    <w:rsid w:val="008046B7"/>
    <w:rsid w:val="00804AB4"/>
    <w:rsid w:val="00804B50"/>
    <w:rsid w:val="00804D4A"/>
    <w:rsid w:val="008102D3"/>
    <w:rsid w:val="00810612"/>
    <w:rsid w:val="008109EE"/>
    <w:rsid w:val="00810FAD"/>
    <w:rsid w:val="00810FE9"/>
    <w:rsid w:val="00811285"/>
    <w:rsid w:val="00812162"/>
    <w:rsid w:val="00812AEB"/>
    <w:rsid w:val="0081321A"/>
    <w:rsid w:val="00813438"/>
    <w:rsid w:val="00814147"/>
    <w:rsid w:val="008144F5"/>
    <w:rsid w:val="008148A1"/>
    <w:rsid w:val="00815504"/>
    <w:rsid w:val="00815710"/>
    <w:rsid w:val="00815C3F"/>
    <w:rsid w:val="00815DB7"/>
    <w:rsid w:val="00815F25"/>
    <w:rsid w:val="00815F29"/>
    <w:rsid w:val="00816BFD"/>
    <w:rsid w:val="00816EBB"/>
    <w:rsid w:val="00817E8D"/>
    <w:rsid w:val="008202C3"/>
    <w:rsid w:val="008202C9"/>
    <w:rsid w:val="00820307"/>
    <w:rsid w:val="008203AC"/>
    <w:rsid w:val="008203F7"/>
    <w:rsid w:val="0082122C"/>
    <w:rsid w:val="008216BA"/>
    <w:rsid w:val="00821C9A"/>
    <w:rsid w:val="00821DE4"/>
    <w:rsid w:val="00821FF6"/>
    <w:rsid w:val="008248C1"/>
    <w:rsid w:val="008252A9"/>
    <w:rsid w:val="008256E3"/>
    <w:rsid w:val="00825A3A"/>
    <w:rsid w:val="00825BEC"/>
    <w:rsid w:val="008262AE"/>
    <w:rsid w:val="00826DE3"/>
    <w:rsid w:val="0082776E"/>
    <w:rsid w:val="0083052A"/>
    <w:rsid w:val="008309AD"/>
    <w:rsid w:val="00831460"/>
    <w:rsid w:val="008320C4"/>
    <w:rsid w:val="00832A13"/>
    <w:rsid w:val="0083332A"/>
    <w:rsid w:val="008342CF"/>
    <w:rsid w:val="008344F9"/>
    <w:rsid w:val="00834B6D"/>
    <w:rsid w:val="00835579"/>
    <w:rsid w:val="0083573D"/>
    <w:rsid w:val="00836A25"/>
    <w:rsid w:val="008370BE"/>
    <w:rsid w:val="008373BE"/>
    <w:rsid w:val="00837541"/>
    <w:rsid w:val="00837681"/>
    <w:rsid w:val="00837A91"/>
    <w:rsid w:val="00840133"/>
    <w:rsid w:val="00840370"/>
    <w:rsid w:val="008412F4"/>
    <w:rsid w:val="00841E2F"/>
    <w:rsid w:val="00841F48"/>
    <w:rsid w:val="00842513"/>
    <w:rsid w:val="00842D9C"/>
    <w:rsid w:val="00842F40"/>
    <w:rsid w:val="008430B9"/>
    <w:rsid w:val="008433EA"/>
    <w:rsid w:val="00843445"/>
    <w:rsid w:val="0084367D"/>
    <w:rsid w:val="00844C81"/>
    <w:rsid w:val="0084538F"/>
    <w:rsid w:val="00846392"/>
    <w:rsid w:val="00846B90"/>
    <w:rsid w:val="00846F03"/>
    <w:rsid w:val="00847081"/>
    <w:rsid w:val="00850488"/>
    <w:rsid w:val="00850540"/>
    <w:rsid w:val="00850976"/>
    <w:rsid w:val="00850C33"/>
    <w:rsid w:val="00850EB2"/>
    <w:rsid w:val="00851367"/>
    <w:rsid w:val="00851BF7"/>
    <w:rsid w:val="008520E9"/>
    <w:rsid w:val="00852544"/>
    <w:rsid w:val="00852825"/>
    <w:rsid w:val="00852D9D"/>
    <w:rsid w:val="0085328C"/>
    <w:rsid w:val="00853547"/>
    <w:rsid w:val="0085375A"/>
    <w:rsid w:val="0085381D"/>
    <w:rsid w:val="0085382C"/>
    <w:rsid w:val="00853950"/>
    <w:rsid w:val="00853F09"/>
    <w:rsid w:val="00854195"/>
    <w:rsid w:val="0085431B"/>
    <w:rsid w:val="008544FF"/>
    <w:rsid w:val="00854E6C"/>
    <w:rsid w:val="008550A7"/>
    <w:rsid w:val="00855C74"/>
    <w:rsid w:val="00855E24"/>
    <w:rsid w:val="00856277"/>
    <w:rsid w:val="008566C7"/>
    <w:rsid w:val="00856AC0"/>
    <w:rsid w:val="00857337"/>
    <w:rsid w:val="00860012"/>
    <w:rsid w:val="00861561"/>
    <w:rsid w:val="008618C3"/>
    <w:rsid w:val="00862499"/>
    <w:rsid w:val="00862D43"/>
    <w:rsid w:val="00863F58"/>
    <w:rsid w:val="00865C58"/>
    <w:rsid w:val="00865FD0"/>
    <w:rsid w:val="008664E0"/>
    <w:rsid w:val="00866581"/>
    <w:rsid w:val="00867531"/>
    <w:rsid w:val="0086772A"/>
    <w:rsid w:val="00867FD2"/>
    <w:rsid w:val="008706A6"/>
    <w:rsid w:val="008707C3"/>
    <w:rsid w:val="00871A1B"/>
    <w:rsid w:val="00871AB1"/>
    <w:rsid w:val="00871E0C"/>
    <w:rsid w:val="0087265F"/>
    <w:rsid w:val="00872DDC"/>
    <w:rsid w:val="008732D9"/>
    <w:rsid w:val="008739DA"/>
    <w:rsid w:val="00873CE6"/>
    <w:rsid w:val="0087429C"/>
    <w:rsid w:val="00875180"/>
    <w:rsid w:val="00875586"/>
    <w:rsid w:val="00875779"/>
    <w:rsid w:val="00875E18"/>
    <w:rsid w:val="0087769B"/>
    <w:rsid w:val="008776E7"/>
    <w:rsid w:val="00881459"/>
    <w:rsid w:val="00881682"/>
    <w:rsid w:val="008816FD"/>
    <w:rsid w:val="00881B7B"/>
    <w:rsid w:val="00881E6D"/>
    <w:rsid w:val="00881F63"/>
    <w:rsid w:val="00881FE4"/>
    <w:rsid w:val="00882268"/>
    <w:rsid w:val="008823FE"/>
    <w:rsid w:val="00883287"/>
    <w:rsid w:val="0088329A"/>
    <w:rsid w:val="00883718"/>
    <w:rsid w:val="00883B83"/>
    <w:rsid w:val="0088413E"/>
    <w:rsid w:val="008842AF"/>
    <w:rsid w:val="008850E6"/>
    <w:rsid w:val="008862A4"/>
    <w:rsid w:val="008863E6"/>
    <w:rsid w:val="008878F0"/>
    <w:rsid w:val="00887DD1"/>
    <w:rsid w:val="008907CB"/>
    <w:rsid w:val="00890FBE"/>
    <w:rsid w:val="00891D12"/>
    <w:rsid w:val="00891D92"/>
    <w:rsid w:val="008929ED"/>
    <w:rsid w:val="00892C0E"/>
    <w:rsid w:val="008934C1"/>
    <w:rsid w:val="008936D0"/>
    <w:rsid w:val="008937E7"/>
    <w:rsid w:val="00893A16"/>
    <w:rsid w:val="00893C7C"/>
    <w:rsid w:val="008941BB"/>
    <w:rsid w:val="0089445F"/>
    <w:rsid w:val="00894A05"/>
    <w:rsid w:val="00894D6B"/>
    <w:rsid w:val="008954D2"/>
    <w:rsid w:val="00895FAA"/>
    <w:rsid w:val="008960E3"/>
    <w:rsid w:val="008961E4"/>
    <w:rsid w:val="00896B6C"/>
    <w:rsid w:val="00896D6B"/>
    <w:rsid w:val="00897171"/>
    <w:rsid w:val="00897299"/>
    <w:rsid w:val="00897CEC"/>
    <w:rsid w:val="00897FB3"/>
    <w:rsid w:val="008A02B8"/>
    <w:rsid w:val="008A0755"/>
    <w:rsid w:val="008A0B98"/>
    <w:rsid w:val="008A1158"/>
    <w:rsid w:val="008A1D0B"/>
    <w:rsid w:val="008A2228"/>
    <w:rsid w:val="008A2440"/>
    <w:rsid w:val="008A2C9D"/>
    <w:rsid w:val="008A49CE"/>
    <w:rsid w:val="008A52E3"/>
    <w:rsid w:val="008A5847"/>
    <w:rsid w:val="008A5A4D"/>
    <w:rsid w:val="008A5BBE"/>
    <w:rsid w:val="008A5F30"/>
    <w:rsid w:val="008A5FD0"/>
    <w:rsid w:val="008A6C8A"/>
    <w:rsid w:val="008A6F5B"/>
    <w:rsid w:val="008B0303"/>
    <w:rsid w:val="008B0783"/>
    <w:rsid w:val="008B084B"/>
    <w:rsid w:val="008B28E7"/>
    <w:rsid w:val="008B2C51"/>
    <w:rsid w:val="008B3119"/>
    <w:rsid w:val="008B3BE7"/>
    <w:rsid w:val="008B4220"/>
    <w:rsid w:val="008B436C"/>
    <w:rsid w:val="008B459C"/>
    <w:rsid w:val="008B460E"/>
    <w:rsid w:val="008B472D"/>
    <w:rsid w:val="008B55EF"/>
    <w:rsid w:val="008B56F6"/>
    <w:rsid w:val="008B58F7"/>
    <w:rsid w:val="008B5F05"/>
    <w:rsid w:val="008B6783"/>
    <w:rsid w:val="008B73A2"/>
    <w:rsid w:val="008B74F7"/>
    <w:rsid w:val="008B79B6"/>
    <w:rsid w:val="008B7D7E"/>
    <w:rsid w:val="008C038C"/>
    <w:rsid w:val="008C07B4"/>
    <w:rsid w:val="008C0BF7"/>
    <w:rsid w:val="008C16EC"/>
    <w:rsid w:val="008C16F1"/>
    <w:rsid w:val="008C1707"/>
    <w:rsid w:val="008C1E83"/>
    <w:rsid w:val="008C1F3B"/>
    <w:rsid w:val="008C1FC6"/>
    <w:rsid w:val="008C2D7D"/>
    <w:rsid w:val="008C3B18"/>
    <w:rsid w:val="008C3B54"/>
    <w:rsid w:val="008C3D95"/>
    <w:rsid w:val="008C46A9"/>
    <w:rsid w:val="008C4737"/>
    <w:rsid w:val="008C4739"/>
    <w:rsid w:val="008C51B2"/>
    <w:rsid w:val="008C51FC"/>
    <w:rsid w:val="008C6349"/>
    <w:rsid w:val="008C6492"/>
    <w:rsid w:val="008C67FC"/>
    <w:rsid w:val="008C6A5A"/>
    <w:rsid w:val="008C7AFC"/>
    <w:rsid w:val="008C7C6C"/>
    <w:rsid w:val="008D029B"/>
    <w:rsid w:val="008D0570"/>
    <w:rsid w:val="008D0605"/>
    <w:rsid w:val="008D0767"/>
    <w:rsid w:val="008D1C80"/>
    <w:rsid w:val="008D2203"/>
    <w:rsid w:val="008D23A0"/>
    <w:rsid w:val="008D28AC"/>
    <w:rsid w:val="008D2A21"/>
    <w:rsid w:val="008D43AC"/>
    <w:rsid w:val="008D45D1"/>
    <w:rsid w:val="008D4F67"/>
    <w:rsid w:val="008D5771"/>
    <w:rsid w:val="008D6142"/>
    <w:rsid w:val="008D6540"/>
    <w:rsid w:val="008D699F"/>
    <w:rsid w:val="008D6A15"/>
    <w:rsid w:val="008D6AD1"/>
    <w:rsid w:val="008D715F"/>
    <w:rsid w:val="008D78A9"/>
    <w:rsid w:val="008D7ABC"/>
    <w:rsid w:val="008D7E4F"/>
    <w:rsid w:val="008E0094"/>
    <w:rsid w:val="008E173B"/>
    <w:rsid w:val="008E1B71"/>
    <w:rsid w:val="008E1EA6"/>
    <w:rsid w:val="008E2307"/>
    <w:rsid w:val="008E2861"/>
    <w:rsid w:val="008E2D9E"/>
    <w:rsid w:val="008E3661"/>
    <w:rsid w:val="008E3CED"/>
    <w:rsid w:val="008E44A0"/>
    <w:rsid w:val="008E533B"/>
    <w:rsid w:val="008E5577"/>
    <w:rsid w:val="008E5A52"/>
    <w:rsid w:val="008E5A6D"/>
    <w:rsid w:val="008E5C58"/>
    <w:rsid w:val="008E601B"/>
    <w:rsid w:val="008E6D68"/>
    <w:rsid w:val="008E7369"/>
    <w:rsid w:val="008F0A41"/>
    <w:rsid w:val="008F1C4B"/>
    <w:rsid w:val="008F27D5"/>
    <w:rsid w:val="008F2ACF"/>
    <w:rsid w:val="008F34D6"/>
    <w:rsid w:val="008F3A4E"/>
    <w:rsid w:val="008F40C3"/>
    <w:rsid w:val="008F43C1"/>
    <w:rsid w:val="008F44D2"/>
    <w:rsid w:val="008F5279"/>
    <w:rsid w:val="008F56C1"/>
    <w:rsid w:val="008F5A10"/>
    <w:rsid w:val="008F62EC"/>
    <w:rsid w:val="008F7098"/>
    <w:rsid w:val="008F71C4"/>
    <w:rsid w:val="008F7868"/>
    <w:rsid w:val="008F7FC4"/>
    <w:rsid w:val="00900735"/>
    <w:rsid w:val="009008F4"/>
    <w:rsid w:val="009011D6"/>
    <w:rsid w:val="00901358"/>
    <w:rsid w:val="00901364"/>
    <w:rsid w:val="00901E6D"/>
    <w:rsid w:val="0090211F"/>
    <w:rsid w:val="00902B47"/>
    <w:rsid w:val="00902C24"/>
    <w:rsid w:val="00903997"/>
    <w:rsid w:val="009046E6"/>
    <w:rsid w:val="009050A9"/>
    <w:rsid w:val="0090510D"/>
    <w:rsid w:val="00906929"/>
    <w:rsid w:val="00906B1D"/>
    <w:rsid w:val="00907335"/>
    <w:rsid w:val="00907DC1"/>
    <w:rsid w:val="00907F6C"/>
    <w:rsid w:val="0091060B"/>
    <w:rsid w:val="00910D98"/>
    <w:rsid w:val="009110EA"/>
    <w:rsid w:val="00913600"/>
    <w:rsid w:val="00913808"/>
    <w:rsid w:val="00914CD3"/>
    <w:rsid w:val="00915521"/>
    <w:rsid w:val="00916016"/>
    <w:rsid w:val="00916681"/>
    <w:rsid w:val="00916AD4"/>
    <w:rsid w:val="009174F3"/>
    <w:rsid w:val="00917656"/>
    <w:rsid w:val="009211E4"/>
    <w:rsid w:val="00921848"/>
    <w:rsid w:val="00922BB3"/>
    <w:rsid w:val="009233CF"/>
    <w:rsid w:val="00923E71"/>
    <w:rsid w:val="0092447E"/>
    <w:rsid w:val="00924D0D"/>
    <w:rsid w:val="00925C41"/>
    <w:rsid w:val="009264D6"/>
    <w:rsid w:val="0092666F"/>
    <w:rsid w:val="00926BE6"/>
    <w:rsid w:val="0092731D"/>
    <w:rsid w:val="009273B5"/>
    <w:rsid w:val="00927659"/>
    <w:rsid w:val="00927D8A"/>
    <w:rsid w:val="00927FFB"/>
    <w:rsid w:val="00930763"/>
    <w:rsid w:val="00930CC8"/>
    <w:rsid w:val="00930F3F"/>
    <w:rsid w:val="00930F66"/>
    <w:rsid w:val="00931894"/>
    <w:rsid w:val="00931A76"/>
    <w:rsid w:val="00931BD3"/>
    <w:rsid w:val="0093228E"/>
    <w:rsid w:val="00932571"/>
    <w:rsid w:val="00932780"/>
    <w:rsid w:val="00933186"/>
    <w:rsid w:val="009331EA"/>
    <w:rsid w:val="009339A3"/>
    <w:rsid w:val="00933D5D"/>
    <w:rsid w:val="009345F8"/>
    <w:rsid w:val="00934854"/>
    <w:rsid w:val="00934927"/>
    <w:rsid w:val="00935394"/>
    <w:rsid w:val="00935FC6"/>
    <w:rsid w:val="009370CC"/>
    <w:rsid w:val="00937784"/>
    <w:rsid w:val="009379B5"/>
    <w:rsid w:val="00937A9A"/>
    <w:rsid w:val="00937D8B"/>
    <w:rsid w:val="00937DE9"/>
    <w:rsid w:val="009414AC"/>
    <w:rsid w:val="009417F5"/>
    <w:rsid w:val="009419F9"/>
    <w:rsid w:val="009429D9"/>
    <w:rsid w:val="00943812"/>
    <w:rsid w:val="00943C38"/>
    <w:rsid w:val="00943CCE"/>
    <w:rsid w:val="00943E07"/>
    <w:rsid w:val="0094436B"/>
    <w:rsid w:val="00944D54"/>
    <w:rsid w:val="009454C0"/>
    <w:rsid w:val="0094630F"/>
    <w:rsid w:val="009463E3"/>
    <w:rsid w:val="009468FF"/>
    <w:rsid w:val="0094708A"/>
    <w:rsid w:val="0094726E"/>
    <w:rsid w:val="009476BC"/>
    <w:rsid w:val="009503D6"/>
    <w:rsid w:val="00951F88"/>
    <w:rsid w:val="00953F7F"/>
    <w:rsid w:val="009558EB"/>
    <w:rsid w:val="0095591B"/>
    <w:rsid w:val="00955EAC"/>
    <w:rsid w:val="0095601F"/>
    <w:rsid w:val="0095615F"/>
    <w:rsid w:val="009561FE"/>
    <w:rsid w:val="00956B8C"/>
    <w:rsid w:val="00957035"/>
    <w:rsid w:val="00957264"/>
    <w:rsid w:val="00957A98"/>
    <w:rsid w:val="009603E6"/>
    <w:rsid w:val="00960549"/>
    <w:rsid w:val="00960A54"/>
    <w:rsid w:val="0096176A"/>
    <w:rsid w:val="00961E02"/>
    <w:rsid w:val="009625EB"/>
    <w:rsid w:val="00962CA5"/>
    <w:rsid w:val="0096302B"/>
    <w:rsid w:val="009634BB"/>
    <w:rsid w:val="009636CA"/>
    <w:rsid w:val="00965051"/>
    <w:rsid w:val="00965177"/>
    <w:rsid w:val="009651D9"/>
    <w:rsid w:val="009653B4"/>
    <w:rsid w:val="00971101"/>
    <w:rsid w:val="00971102"/>
    <w:rsid w:val="00971214"/>
    <w:rsid w:val="009719E1"/>
    <w:rsid w:val="00972988"/>
    <w:rsid w:val="00973397"/>
    <w:rsid w:val="00973428"/>
    <w:rsid w:val="00974663"/>
    <w:rsid w:val="0097540A"/>
    <w:rsid w:val="009754DD"/>
    <w:rsid w:val="009762E4"/>
    <w:rsid w:val="00976534"/>
    <w:rsid w:val="0097660C"/>
    <w:rsid w:val="00976C4C"/>
    <w:rsid w:val="00980293"/>
    <w:rsid w:val="00981A4A"/>
    <w:rsid w:val="009820A0"/>
    <w:rsid w:val="00982B64"/>
    <w:rsid w:val="00983153"/>
    <w:rsid w:val="009833A8"/>
    <w:rsid w:val="009849EA"/>
    <w:rsid w:val="009850B9"/>
    <w:rsid w:val="00985F2A"/>
    <w:rsid w:val="00986285"/>
    <w:rsid w:val="00986A11"/>
    <w:rsid w:val="00986FA4"/>
    <w:rsid w:val="009873AB"/>
    <w:rsid w:val="00990C0B"/>
    <w:rsid w:val="00990CBE"/>
    <w:rsid w:val="00990F02"/>
    <w:rsid w:val="009910BE"/>
    <w:rsid w:val="009914FE"/>
    <w:rsid w:val="009916AF"/>
    <w:rsid w:val="00991EA7"/>
    <w:rsid w:val="0099219C"/>
    <w:rsid w:val="009933FC"/>
    <w:rsid w:val="0099377C"/>
    <w:rsid w:val="0099464C"/>
    <w:rsid w:val="00994679"/>
    <w:rsid w:val="00995E27"/>
    <w:rsid w:val="009960C1"/>
    <w:rsid w:val="00996E8D"/>
    <w:rsid w:val="00997162"/>
    <w:rsid w:val="009972FD"/>
    <w:rsid w:val="009975AD"/>
    <w:rsid w:val="00997B0B"/>
    <w:rsid w:val="00997CD2"/>
    <w:rsid w:val="009A05CF"/>
    <w:rsid w:val="009A1211"/>
    <w:rsid w:val="009A1448"/>
    <w:rsid w:val="009A1E34"/>
    <w:rsid w:val="009A2815"/>
    <w:rsid w:val="009A2911"/>
    <w:rsid w:val="009A32AD"/>
    <w:rsid w:val="009A34DB"/>
    <w:rsid w:val="009A358E"/>
    <w:rsid w:val="009A3D5E"/>
    <w:rsid w:val="009A42AA"/>
    <w:rsid w:val="009A44B6"/>
    <w:rsid w:val="009A4993"/>
    <w:rsid w:val="009A4BD5"/>
    <w:rsid w:val="009A4F25"/>
    <w:rsid w:val="009A5557"/>
    <w:rsid w:val="009A58EF"/>
    <w:rsid w:val="009A58F1"/>
    <w:rsid w:val="009A5A45"/>
    <w:rsid w:val="009A5A9D"/>
    <w:rsid w:val="009A76E3"/>
    <w:rsid w:val="009A7E36"/>
    <w:rsid w:val="009B02B4"/>
    <w:rsid w:val="009B0D6A"/>
    <w:rsid w:val="009B0FC4"/>
    <w:rsid w:val="009B1F12"/>
    <w:rsid w:val="009B331D"/>
    <w:rsid w:val="009B3D8C"/>
    <w:rsid w:val="009B4B6D"/>
    <w:rsid w:val="009B54E1"/>
    <w:rsid w:val="009B5544"/>
    <w:rsid w:val="009B567B"/>
    <w:rsid w:val="009B6707"/>
    <w:rsid w:val="009B6923"/>
    <w:rsid w:val="009B78C7"/>
    <w:rsid w:val="009C0794"/>
    <w:rsid w:val="009C1053"/>
    <w:rsid w:val="009C1986"/>
    <w:rsid w:val="009C1F40"/>
    <w:rsid w:val="009C2A45"/>
    <w:rsid w:val="009C3270"/>
    <w:rsid w:val="009C37D2"/>
    <w:rsid w:val="009C425B"/>
    <w:rsid w:val="009C4539"/>
    <w:rsid w:val="009C4564"/>
    <w:rsid w:val="009C53DF"/>
    <w:rsid w:val="009C57D0"/>
    <w:rsid w:val="009C62FA"/>
    <w:rsid w:val="009C6712"/>
    <w:rsid w:val="009C67D3"/>
    <w:rsid w:val="009C734E"/>
    <w:rsid w:val="009C7876"/>
    <w:rsid w:val="009C7A9D"/>
    <w:rsid w:val="009D03BD"/>
    <w:rsid w:val="009D094B"/>
    <w:rsid w:val="009D0D94"/>
    <w:rsid w:val="009D1403"/>
    <w:rsid w:val="009D19A7"/>
    <w:rsid w:val="009D1B10"/>
    <w:rsid w:val="009D3267"/>
    <w:rsid w:val="009D3686"/>
    <w:rsid w:val="009D3C0F"/>
    <w:rsid w:val="009D3DC4"/>
    <w:rsid w:val="009D3E98"/>
    <w:rsid w:val="009D40A2"/>
    <w:rsid w:val="009D42BC"/>
    <w:rsid w:val="009D4967"/>
    <w:rsid w:val="009D551B"/>
    <w:rsid w:val="009D64CF"/>
    <w:rsid w:val="009D6AFF"/>
    <w:rsid w:val="009D6C9D"/>
    <w:rsid w:val="009D6E40"/>
    <w:rsid w:val="009D737C"/>
    <w:rsid w:val="009D737E"/>
    <w:rsid w:val="009D7499"/>
    <w:rsid w:val="009D7D8D"/>
    <w:rsid w:val="009E0D97"/>
    <w:rsid w:val="009E0E77"/>
    <w:rsid w:val="009E12E8"/>
    <w:rsid w:val="009E1789"/>
    <w:rsid w:val="009E1A98"/>
    <w:rsid w:val="009E23CB"/>
    <w:rsid w:val="009E246D"/>
    <w:rsid w:val="009E25BB"/>
    <w:rsid w:val="009E26B0"/>
    <w:rsid w:val="009E5A58"/>
    <w:rsid w:val="009E5BFC"/>
    <w:rsid w:val="009E673D"/>
    <w:rsid w:val="009E69C8"/>
    <w:rsid w:val="009E6A6E"/>
    <w:rsid w:val="009E6C85"/>
    <w:rsid w:val="009E78B9"/>
    <w:rsid w:val="009E79AE"/>
    <w:rsid w:val="009E7FEA"/>
    <w:rsid w:val="009F0436"/>
    <w:rsid w:val="009F08A4"/>
    <w:rsid w:val="009F107A"/>
    <w:rsid w:val="009F131F"/>
    <w:rsid w:val="009F23D1"/>
    <w:rsid w:val="009F2A0E"/>
    <w:rsid w:val="009F3174"/>
    <w:rsid w:val="009F33B8"/>
    <w:rsid w:val="009F3814"/>
    <w:rsid w:val="009F3874"/>
    <w:rsid w:val="009F3BC4"/>
    <w:rsid w:val="009F40C3"/>
    <w:rsid w:val="009F4407"/>
    <w:rsid w:val="009F4E1C"/>
    <w:rsid w:val="009F5655"/>
    <w:rsid w:val="009F5C91"/>
    <w:rsid w:val="009F6034"/>
    <w:rsid w:val="009F6B9E"/>
    <w:rsid w:val="009F6CD5"/>
    <w:rsid w:val="009F7CEC"/>
    <w:rsid w:val="009F7D04"/>
    <w:rsid w:val="00A00217"/>
    <w:rsid w:val="00A00F1B"/>
    <w:rsid w:val="00A0297D"/>
    <w:rsid w:val="00A03AD3"/>
    <w:rsid w:val="00A03B75"/>
    <w:rsid w:val="00A03D9F"/>
    <w:rsid w:val="00A0566F"/>
    <w:rsid w:val="00A056D8"/>
    <w:rsid w:val="00A05D69"/>
    <w:rsid w:val="00A05EA7"/>
    <w:rsid w:val="00A06161"/>
    <w:rsid w:val="00A065FF"/>
    <w:rsid w:val="00A067CB"/>
    <w:rsid w:val="00A109FB"/>
    <w:rsid w:val="00A110CA"/>
    <w:rsid w:val="00A113AF"/>
    <w:rsid w:val="00A1165A"/>
    <w:rsid w:val="00A11DF0"/>
    <w:rsid w:val="00A12576"/>
    <w:rsid w:val="00A13586"/>
    <w:rsid w:val="00A14090"/>
    <w:rsid w:val="00A1423C"/>
    <w:rsid w:val="00A14623"/>
    <w:rsid w:val="00A1474C"/>
    <w:rsid w:val="00A14DF9"/>
    <w:rsid w:val="00A152AB"/>
    <w:rsid w:val="00A16547"/>
    <w:rsid w:val="00A1673F"/>
    <w:rsid w:val="00A1709C"/>
    <w:rsid w:val="00A20007"/>
    <w:rsid w:val="00A2040F"/>
    <w:rsid w:val="00A20429"/>
    <w:rsid w:val="00A204C8"/>
    <w:rsid w:val="00A20533"/>
    <w:rsid w:val="00A20848"/>
    <w:rsid w:val="00A2126A"/>
    <w:rsid w:val="00A216F5"/>
    <w:rsid w:val="00A21984"/>
    <w:rsid w:val="00A22357"/>
    <w:rsid w:val="00A226DB"/>
    <w:rsid w:val="00A2326E"/>
    <w:rsid w:val="00A2347E"/>
    <w:rsid w:val="00A23729"/>
    <w:rsid w:val="00A23AB9"/>
    <w:rsid w:val="00A24AFE"/>
    <w:rsid w:val="00A24FFC"/>
    <w:rsid w:val="00A256F9"/>
    <w:rsid w:val="00A25E19"/>
    <w:rsid w:val="00A25E59"/>
    <w:rsid w:val="00A26418"/>
    <w:rsid w:val="00A2679D"/>
    <w:rsid w:val="00A26B93"/>
    <w:rsid w:val="00A26D2D"/>
    <w:rsid w:val="00A2707F"/>
    <w:rsid w:val="00A276BE"/>
    <w:rsid w:val="00A30020"/>
    <w:rsid w:val="00A3048D"/>
    <w:rsid w:val="00A3262B"/>
    <w:rsid w:val="00A33249"/>
    <w:rsid w:val="00A34CD6"/>
    <w:rsid w:val="00A35348"/>
    <w:rsid w:val="00A358F5"/>
    <w:rsid w:val="00A35C6C"/>
    <w:rsid w:val="00A364A1"/>
    <w:rsid w:val="00A368A4"/>
    <w:rsid w:val="00A375A2"/>
    <w:rsid w:val="00A376DD"/>
    <w:rsid w:val="00A400E8"/>
    <w:rsid w:val="00A40234"/>
    <w:rsid w:val="00A40E02"/>
    <w:rsid w:val="00A415DA"/>
    <w:rsid w:val="00A41CAA"/>
    <w:rsid w:val="00A421EA"/>
    <w:rsid w:val="00A429FA"/>
    <w:rsid w:val="00A42CE1"/>
    <w:rsid w:val="00A43B64"/>
    <w:rsid w:val="00A43E48"/>
    <w:rsid w:val="00A44348"/>
    <w:rsid w:val="00A4463B"/>
    <w:rsid w:val="00A44CA7"/>
    <w:rsid w:val="00A451DA"/>
    <w:rsid w:val="00A45439"/>
    <w:rsid w:val="00A45F64"/>
    <w:rsid w:val="00A46161"/>
    <w:rsid w:val="00A46429"/>
    <w:rsid w:val="00A46A47"/>
    <w:rsid w:val="00A46C91"/>
    <w:rsid w:val="00A5001E"/>
    <w:rsid w:val="00A506A6"/>
    <w:rsid w:val="00A50C30"/>
    <w:rsid w:val="00A50CCA"/>
    <w:rsid w:val="00A50D6D"/>
    <w:rsid w:val="00A50F23"/>
    <w:rsid w:val="00A510A1"/>
    <w:rsid w:val="00A51506"/>
    <w:rsid w:val="00A51636"/>
    <w:rsid w:val="00A51D48"/>
    <w:rsid w:val="00A51E5F"/>
    <w:rsid w:val="00A5281F"/>
    <w:rsid w:val="00A52B91"/>
    <w:rsid w:val="00A52FC2"/>
    <w:rsid w:val="00A535B0"/>
    <w:rsid w:val="00A53DB3"/>
    <w:rsid w:val="00A54395"/>
    <w:rsid w:val="00A55563"/>
    <w:rsid w:val="00A55B62"/>
    <w:rsid w:val="00A563B5"/>
    <w:rsid w:val="00A56459"/>
    <w:rsid w:val="00A56674"/>
    <w:rsid w:val="00A56A88"/>
    <w:rsid w:val="00A56D03"/>
    <w:rsid w:val="00A5725E"/>
    <w:rsid w:val="00A5786E"/>
    <w:rsid w:val="00A60912"/>
    <w:rsid w:val="00A60CDF"/>
    <w:rsid w:val="00A60CF9"/>
    <w:rsid w:val="00A61B63"/>
    <w:rsid w:val="00A627EE"/>
    <w:rsid w:val="00A62DC1"/>
    <w:rsid w:val="00A63C5A"/>
    <w:rsid w:val="00A63EA6"/>
    <w:rsid w:val="00A64725"/>
    <w:rsid w:val="00A6540B"/>
    <w:rsid w:val="00A6582E"/>
    <w:rsid w:val="00A67692"/>
    <w:rsid w:val="00A67AC5"/>
    <w:rsid w:val="00A70084"/>
    <w:rsid w:val="00A70860"/>
    <w:rsid w:val="00A716F3"/>
    <w:rsid w:val="00A723D2"/>
    <w:rsid w:val="00A72599"/>
    <w:rsid w:val="00A72719"/>
    <w:rsid w:val="00A73482"/>
    <w:rsid w:val="00A73513"/>
    <w:rsid w:val="00A7390D"/>
    <w:rsid w:val="00A74422"/>
    <w:rsid w:val="00A75551"/>
    <w:rsid w:val="00A75ABA"/>
    <w:rsid w:val="00A76AA9"/>
    <w:rsid w:val="00A77EE3"/>
    <w:rsid w:val="00A80210"/>
    <w:rsid w:val="00A81470"/>
    <w:rsid w:val="00A82897"/>
    <w:rsid w:val="00A82FF8"/>
    <w:rsid w:val="00A83D70"/>
    <w:rsid w:val="00A842A9"/>
    <w:rsid w:val="00A84479"/>
    <w:rsid w:val="00A8508C"/>
    <w:rsid w:val="00A8617E"/>
    <w:rsid w:val="00A8698B"/>
    <w:rsid w:val="00A87CDA"/>
    <w:rsid w:val="00A87F36"/>
    <w:rsid w:val="00A900A4"/>
    <w:rsid w:val="00A903B8"/>
    <w:rsid w:val="00A9099A"/>
    <w:rsid w:val="00A90D99"/>
    <w:rsid w:val="00A91787"/>
    <w:rsid w:val="00A91C08"/>
    <w:rsid w:val="00A91C37"/>
    <w:rsid w:val="00A91DBF"/>
    <w:rsid w:val="00A922E8"/>
    <w:rsid w:val="00A92553"/>
    <w:rsid w:val="00A9259F"/>
    <w:rsid w:val="00A92B5E"/>
    <w:rsid w:val="00A93037"/>
    <w:rsid w:val="00A934CC"/>
    <w:rsid w:val="00A93EB8"/>
    <w:rsid w:val="00A94894"/>
    <w:rsid w:val="00A94EEC"/>
    <w:rsid w:val="00A95F9D"/>
    <w:rsid w:val="00A9688E"/>
    <w:rsid w:val="00A976B9"/>
    <w:rsid w:val="00A979AA"/>
    <w:rsid w:val="00AA039E"/>
    <w:rsid w:val="00AA0A0D"/>
    <w:rsid w:val="00AA0C7A"/>
    <w:rsid w:val="00AA0D7F"/>
    <w:rsid w:val="00AA296A"/>
    <w:rsid w:val="00AA29EF"/>
    <w:rsid w:val="00AA2D18"/>
    <w:rsid w:val="00AA2D2A"/>
    <w:rsid w:val="00AA34A5"/>
    <w:rsid w:val="00AA4102"/>
    <w:rsid w:val="00AA47FC"/>
    <w:rsid w:val="00AA4881"/>
    <w:rsid w:val="00AA4BF3"/>
    <w:rsid w:val="00AA54CC"/>
    <w:rsid w:val="00AA5772"/>
    <w:rsid w:val="00AA5E99"/>
    <w:rsid w:val="00AA646F"/>
    <w:rsid w:val="00AA6CCE"/>
    <w:rsid w:val="00AA75D8"/>
    <w:rsid w:val="00AA770F"/>
    <w:rsid w:val="00AA7C65"/>
    <w:rsid w:val="00AA7CD8"/>
    <w:rsid w:val="00AB03DF"/>
    <w:rsid w:val="00AB063A"/>
    <w:rsid w:val="00AB10AB"/>
    <w:rsid w:val="00AB1CA8"/>
    <w:rsid w:val="00AB1D33"/>
    <w:rsid w:val="00AB1E96"/>
    <w:rsid w:val="00AB2507"/>
    <w:rsid w:val="00AB2740"/>
    <w:rsid w:val="00AB290C"/>
    <w:rsid w:val="00AB2A27"/>
    <w:rsid w:val="00AB2F12"/>
    <w:rsid w:val="00AB38AF"/>
    <w:rsid w:val="00AB3B4A"/>
    <w:rsid w:val="00AB48E2"/>
    <w:rsid w:val="00AB4F45"/>
    <w:rsid w:val="00AB54C9"/>
    <w:rsid w:val="00AB551A"/>
    <w:rsid w:val="00AB5878"/>
    <w:rsid w:val="00AB6411"/>
    <w:rsid w:val="00AB72E5"/>
    <w:rsid w:val="00AB75CA"/>
    <w:rsid w:val="00AB7B0C"/>
    <w:rsid w:val="00AB7D38"/>
    <w:rsid w:val="00AC00E8"/>
    <w:rsid w:val="00AC0153"/>
    <w:rsid w:val="00AC02A5"/>
    <w:rsid w:val="00AC062C"/>
    <w:rsid w:val="00AC1170"/>
    <w:rsid w:val="00AC1588"/>
    <w:rsid w:val="00AC17C1"/>
    <w:rsid w:val="00AC1BCA"/>
    <w:rsid w:val="00AC27DB"/>
    <w:rsid w:val="00AC32C9"/>
    <w:rsid w:val="00AC337E"/>
    <w:rsid w:val="00AC353E"/>
    <w:rsid w:val="00AC3637"/>
    <w:rsid w:val="00AC3CF8"/>
    <w:rsid w:val="00AC4534"/>
    <w:rsid w:val="00AC45B8"/>
    <w:rsid w:val="00AC4867"/>
    <w:rsid w:val="00AC4EBB"/>
    <w:rsid w:val="00AC635D"/>
    <w:rsid w:val="00AD0899"/>
    <w:rsid w:val="00AD0E86"/>
    <w:rsid w:val="00AD1917"/>
    <w:rsid w:val="00AD1A58"/>
    <w:rsid w:val="00AD3059"/>
    <w:rsid w:val="00AD35FD"/>
    <w:rsid w:val="00AD3A69"/>
    <w:rsid w:val="00AD3BD5"/>
    <w:rsid w:val="00AD3E09"/>
    <w:rsid w:val="00AD6101"/>
    <w:rsid w:val="00AD68E0"/>
    <w:rsid w:val="00AD6C1A"/>
    <w:rsid w:val="00AD7647"/>
    <w:rsid w:val="00AD798B"/>
    <w:rsid w:val="00AD7B92"/>
    <w:rsid w:val="00AE01E7"/>
    <w:rsid w:val="00AE0327"/>
    <w:rsid w:val="00AE073F"/>
    <w:rsid w:val="00AE1333"/>
    <w:rsid w:val="00AE15BC"/>
    <w:rsid w:val="00AE1737"/>
    <w:rsid w:val="00AE1BCD"/>
    <w:rsid w:val="00AE1D4D"/>
    <w:rsid w:val="00AE44C0"/>
    <w:rsid w:val="00AE5408"/>
    <w:rsid w:val="00AE6880"/>
    <w:rsid w:val="00AE6CD6"/>
    <w:rsid w:val="00AE75D4"/>
    <w:rsid w:val="00AF06B1"/>
    <w:rsid w:val="00AF0ADE"/>
    <w:rsid w:val="00AF13B7"/>
    <w:rsid w:val="00AF19B9"/>
    <w:rsid w:val="00AF1B1F"/>
    <w:rsid w:val="00AF2287"/>
    <w:rsid w:val="00AF2A4F"/>
    <w:rsid w:val="00AF37FD"/>
    <w:rsid w:val="00AF388D"/>
    <w:rsid w:val="00AF584F"/>
    <w:rsid w:val="00AF631C"/>
    <w:rsid w:val="00AF6440"/>
    <w:rsid w:val="00AF7B59"/>
    <w:rsid w:val="00B00292"/>
    <w:rsid w:val="00B00B65"/>
    <w:rsid w:val="00B020F0"/>
    <w:rsid w:val="00B021CF"/>
    <w:rsid w:val="00B035F4"/>
    <w:rsid w:val="00B03931"/>
    <w:rsid w:val="00B03E35"/>
    <w:rsid w:val="00B042F2"/>
    <w:rsid w:val="00B043FA"/>
    <w:rsid w:val="00B04542"/>
    <w:rsid w:val="00B04773"/>
    <w:rsid w:val="00B04D1F"/>
    <w:rsid w:val="00B0746B"/>
    <w:rsid w:val="00B0771D"/>
    <w:rsid w:val="00B07A50"/>
    <w:rsid w:val="00B07B17"/>
    <w:rsid w:val="00B07C91"/>
    <w:rsid w:val="00B07F54"/>
    <w:rsid w:val="00B1219C"/>
    <w:rsid w:val="00B12C51"/>
    <w:rsid w:val="00B12EF4"/>
    <w:rsid w:val="00B13A1D"/>
    <w:rsid w:val="00B14364"/>
    <w:rsid w:val="00B1487F"/>
    <w:rsid w:val="00B1541B"/>
    <w:rsid w:val="00B158C5"/>
    <w:rsid w:val="00B16D4F"/>
    <w:rsid w:val="00B17283"/>
    <w:rsid w:val="00B17645"/>
    <w:rsid w:val="00B179DF"/>
    <w:rsid w:val="00B17B00"/>
    <w:rsid w:val="00B203B4"/>
    <w:rsid w:val="00B20469"/>
    <w:rsid w:val="00B2052D"/>
    <w:rsid w:val="00B20BB5"/>
    <w:rsid w:val="00B20D86"/>
    <w:rsid w:val="00B20FD5"/>
    <w:rsid w:val="00B21B08"/>
    <w:rsid w:val="00B21C93"/>
    <w:rsid w:val="00B2269A"/>
    <w:rsid w:val="00B22945"/>
    <w:rsid w:val="00B22A4B"/>
    <w:rsid w:val="00B236C0"/>
    <w:rsid w:val="00B24764"/>
    <w:rsid w:val="00B2529E"/>
    <w:rsid w:val="00B2565B"/>
    <w:rsid w:val="00B25A97"/>
    <w:rsid w:val="00B26225"/>
    <w:rsid w:val="00B26382"/>
    <w:rsid w:val="00B2690A"/>
    <w:rsid w:val="00B27029"/>
    <w:rsid w:val="00B274B6"/>
    <w:rsid w:val="00B27F4A"/>
    <w:rsid w:val="00B3012D"/>
    <w:rsid w:val="00B30305"/>
    <w:rsid w:val="00B30FEE"/>
    <w:rsid w:val="00B31414"/>
    <w:rsid w:val="00B31944"/>
    <w:rsid w:val="00B3203A"/>
    <w:rsid w:val="00B32776"/>
    <w:rsid w:val="00B32CE7"/>
    <w:rsid w:val="00B3304F"/>
    <w:rsid w:val="00B33CB6"/>
    <w:rsid w:val="00B340B3"/>
    <w:rsid w:val="00B34223"/>
    <w:rsid w:val="00B34395"/>
    <w:rsid w:val="00B346D3"/>
    <w:rsid w:val="00B35470"/>
    <w:rsid w:val="00B35C57"/>
    <w:rsid w:val="00B36008"/>
    <w:rsid w:val="00B36A2A"/>
    <w:rsid w:val="00B37441"/>
    <w:rsid w:val="00B37600"/>
    <w:rsid w:val="00B37852"/>
    <w:rsid w:val="00B37E5A"/>
    <w:rsid w:val="00B37EDD"/>
    <w:rsid w:val="00B40E24"/>
    <w:rsid w:val="00B412C4"/>
    <w:rsid w:val="00B41AC9"/>
    <w:rsid w:val="00B41C73"/>
    <w:rsid w:val="00B424A5"/>
    <w:rsid w:val="00B4264B"/>
    <w:rsid w:val="00B42A0C"/>
    <w:rsid w:val="00B42A39"/>
    <w:rsid w:val="00B42AF0"/>
    <w:rsid w:val="00B42B1A"/>
    <w:rsid w:val="00B43614"/>
    <w:rsid w:val="00B449B7"/>
    <w:rsid w:val="00B44C68"/>
    <w:rsid w:val="00B44F4E"/>
    <w:rsid w:val="00B45480"/>
    <w:rsid w:val="00B454AB"/>
    <w:rsid w:val="00B45888"/>
    <w:rsid w:val="00B46B44"/>
    <w:rsid w:val="00B46CE7"/>
    <w:rsid w:val="00B46DC4"/>
    <w:rsid w:val="00B47082"/>
    <w:rsid w:val="00B50ABC"/>
    <w:rsid w:val="00B50EAF"/>
    <w:rsid w:val="00B51111"/>
    <w:rsid w:val="00B51DB0"/>
    <w:rsid w:val="00B51E6B"/>
    <w:rsid w:val="00B51E6E"/>
    <w:rsid w:val="00B534B2"/>
    <w:rsid w:val="00B53D0F"/>
    <w:rsid w:val="00B53FB4"/>
    <w:rsid w:val="00B5471B"/>
    <w:rsid w:val="00B54966"/>
    <w:rsid w:val="00B54D9F"/>
    <w:rsid w:val="00B55B4D"/>
    <w:rsid w:val="00B56029"/>
    <w:rsid w:val="00B5662F"/>
    <w:rsid w:val="00B56EE2"/>
    <w:rsid w:val="00B571AA"/>
    <w:rsid w:val="00B5724E"/>
    <w:rsid w:val="00B5772B"/>
    <w:rsid w:val="00B61757"/>
    <w:rsid w:val="00B6192F"/>
    <w:rsid w:val="00B61A00"/>
    <w:rsid w:val="00B61E63"/>
    <w:rsid w:val="00B62600"/>
    <w:rsid w:val="00B62FC8"/>
    <w:rsid w:val="00B64128"/>
    <w:rsid w:val="00B64280"/>
    <w:rsid w:val="00B64976"/>
    <w:rsid w:val="00B655E4"/>
    <w:rsid w:val="00B656DB"/>
    <w:rsid w:val="00B67524"/>
    <w:rsid w:val="00B70497"/>
    <w:rsid w:val="00B70533"/>
    <w:rsid w:val="00B7068C"/>
    <w:rsid w:val="00B7155E"/>
    <w:rsid w:val="00B719F4"/>
    <w:rsid w:val="00B71B0D"/>
    <w:rsid w:val="00B71E89"/>
    <w:rsid w:val="00B71F30"/>
    <w:rsid w:val="00B720B8"/>
    <w:rsid w:val="00B7214E"/>
    <w:rsid w:val="00B73825"/>
    <w:rsid w:val="00B74112"/>
    <w:rsid w:val="00B753C5"/>
    <w:rsid w:val="00B76075"/>
    <w:rsid w:val="00B7646A"/>
    <w:rsid w:val="00B767C9"/>
    <w:rsid w:val="00B76DBD"/>
    <w:rsid w:val="00B77007"/>
    <w:rsid w:val="00B77618"/>
    <w:rsid w:val="00B7777A"/>
    <w:rsid w:val="00B77E8D"/>
    <w:rsid w:val="00B80394"/>
    <w:rsid w:val="00B805C9"/>
    <w:rsid w:val="00B8086B"/>
    <w:rsid w:val="00B80BBE"/>
    <w:rsid w:val="00B80ED1"/>
    <w:rsid w:val="00B81314"/>
    <w:rsid w:val="00B82026"/>
    <w:rsid w:val="00B82ED1"/>
    <w:rsid w:val="00B847BC"/>
    <w:rsid w:val="00B847DB"/>
    <w:rsid w:val="00B84DE9"/>
    <w:rsid w:val="00B85B3F"/>
    <w:rsid w:val="00B86154"/>
    <w:rsid w:val="00B87A5A"/>
    <w:rsid w:val="00B87C3A"/>
    <w:rsid w:val="00B87D96"/>
    <w:rsid w:val="00B9015E"/>
    <w:rsid w:val="00B9040C"/>
    <w:rsid w:val="00B90597"/>
    <w:rsid w:val="00B90F9A"/>
    <w:rsid w:val="00B9166A"/>
    <w:rsid w:val="00B919D6"/>
    <w:rsid w:val="00B91B90"/>
    <w:rsid w:val="00B925F1"/>
    <w:rsid w:val="00B9310A"/>
    <w:rsid w:val="00B93B05"/>
    <w:rsid w:val="00B9425C"/>
    <w:rsid w:val="00B942B0"/>
    <w:rsid w:val="00B9463D"/>
    <w:rsid w:val="00B947EB"/>
    <w:rsid w:val="00B94911"/>
    <w:rsid w:val="00B950DA"/>
    <w:rsid w:val="00B9630B"/>
    <w:rsid w:val="00B966D7"/>
    <w:rsid w:val="00B97D7B"/>
    <w:rsid w:val="00B97EF6"/>
    <w:rsid w:val="00BA0D9A"/>
    <w:rsid w:val="00BA0FA8"/>
    <w:rsid w:val="00BA10D3"/>
    <w:rsid w:val="00BA1419"/>
    <w:rsid w:val="00BA141A"/>
    <w:rsid w:val="00BA16E9"/>
    <w:rsid w:val="00BA2367"/>
    <w:rsid w:val="00BA2B57"/>
    <w:rsid w:val="00BA2B61"/>
    <w:rsid w:val="00BA2ED0"/>
    <w:rsid w:val="00BA3044"/>
    <w:rsid w:val="00BA30BF"/>
    <w:rsid w:val="00BA38CA"/>
    <w:rsid w:val="00BA42E1"/>
    <w:rsid w:val="00BA48F3"/>
    <w:rsid w:val="00BA5142"/>
    <w:rsid w:val="00BA5F0E"/>
    <w:rsid w:val="00BA605C"/>
    <w:rsid w:val="00BA711C"/>
    <w:rsid w:val="00BA7E6F"/>
    <w:rsid w:val="00BB0C08"/>
    <w:rsid w:val="00BB1A5E"/>
    <w:rsid w:val="00BB1CC7"/>
    <w:rsid w:val="00BB1F40"/>
    <w:rsid w:val="00BB229E"/>
    <w:rsid w:val="00BB2ACC"/>
    <w:rsid w:val="00BB2C21"/>
    <w:rsid w:val="00BB3870"/>
    <w:rsid w:val="00BB3D5B"/>
    <w:rsid w:val="00BB3EE7"/>
    <w:rsid w:val="00BB4A4C"/>
    <w:rsid w:val="00BB4B34"/>
    <w:rsid w:val="00BB52FD"/>
    <w:rsid w:val="00BB5475"/>
    <w:rsid w:val="00BB61E6"/>
    <w:rsid w:val="00BB6CB6"/>
    <w:rsid w:val="00BB6D26"/>
    <w:rsid w:val="00BB6E30"/>
    <w:rsid w:val="00BB6EA3"/>
    <w:rsid w:val="00BB72C7"/>
    <w:rsid w:val="00BB7522"/>
    <w:rsid w:val="00BB78DA"/>
    <w:rsid w:val="00BB7ECE"/>
    <w:rsid w:val="00BB7FE2"/>
    <w:rsid w:val="00BC01EB"/>
    <w:rsid w:val="00BC0506"/>
    <w:rsid w:val="00BC07CF"/>
    <w:rsid w:val="00BC19A4"/>
    <w:rsid w:val="00BC2360"/>
    <w:rsid w:val="00BC4103"/>
    <w:rsid w:val="00BC4777"/>
    <w:rsid w:val="00BC477B"/>
    <w:rsid w:val="00BC4FC3"/>
    <w:rsid w:val="00BC50B4"/>
    <w:rsid w:val="00BC513E"/>
    <w:rsid w:val="00BC59FE"/>
    <w:rsid w:val="00BC5C94"/>
    <w:rsid w:val="00BC5F03"/>
    <w:rsid w:val="00BC5FF3"/>
    <w:rsid w:val="00BC6057"/>
    <w:rsid w:val="00BC6627"/>
    <w:rsid w:val="00BC68CB"/>
    <w:rsid w:val="00BC7243"/>
    <w:rsid w:val="00BC79C4"/>
    <w:rsid w:val="00BD04D5"/>
    <w:rsid w:val="00BD214C"/>
    <w:rsid w:val="00BD2B41"/>
    <w:rsid w:val="00BD346E"/>
    <w:rsid w:val="00BD394E"/>
    <w:rsid w:val="00BD3A78"/>
    <w:rsid w:val="00BD4375"/>
    <w:rsid w:val="00BD443D"/>
    <w:rsid w:val="00BD479B"/>
    <w:rsid w:val="00BD4FAD"/>
    <w:rsid w:val="00BD52B3"/>
    <w:rsid w:val="00BD5638"/>
    <w:rsid w:val="00BD5A94"/>
    <w:rsid w:val="00BD6322"/>
    <w:rsid w:val="00BD717F"/>
    <w:rsid w:val="00BD79CB"/>
    <w:rsid w:val="00BD7FA4"/>
    <w:rsid w:val="00BE02D7"/>
    <w:rsid w:val="00BE0490"/>
    <w:rsid w:val="00BE0771"/>
    <w:rsid w:val="00BE07FA"/>
    <w:rsid w:val="00BE0D2E"/>
    <w:rsid w:val="00BE144D"/>
    <w:rsid w:val="00BE171D"/>
    <w:rsid w:val="00BE19A7"/>
    <w:rsid w:val="00BE2E9C"/>
    <w:rsid w:val="00BE33C0"/>
    <w:rsid w:val="00BE471A"/>
    <w:rsid w:val="00BE4826"/>
    <w:rsid w:val="00BE5482"/>
    <w:rsid w:val="00BE5840"/>
    <w:rsid w:val="00BE5AC5"/>
    <w:rsid w:val="00BE6352"/>
    <w:rsid w:val="00BE6630"/>
    <w:rsid w:val="00BE738E"/>
    <w:rsid w:val="00BE7D2F"/>
    <w:rsid w:val="00BF0487"/>
    <w:rsid w:val="00BF048D"/>
    <w:rsid w:val="00BF0923"/>
    <w:rsid w:val="00BF0CBE"/>
    <w:rsid w:val="00BF0FA0"/>
    <w:rsid w:val="00BF0FBD"/>
    <w:rsid w:val="00BF1199"/>
    <w:rsid w:val="00BF29EC"/>
    <w:rsid w:val="00BF3A16"/>
    <w:rsid w:val="00BF4330"/>
    <w:rsid w:val="00BF4BAE"/>
    <w:rsid w:val="00BF511A"/>
    <w:rsid w:val="00BF55F6"/>
    <w:rsid w:val="00BF6B09"/>
    <w:rsid w:val="00BF6FF2"/>
    <w:rsid w:val="00C00792"/>
    <w:rsid w:val="00C01569"/>
    <w:rsid w:val="00C015F7"/>
    <w:rsid w:val="00C01881"/>
    <w:rsid w:val="00C01A1A"/>
    <w:rsid w:val="00C02202"/>
    <w:rsid w:val="00C034A3"/>
    <w:rsid w:val="00C036AD"/>
    <w:rsid w:val="00C037F8"/>
    <w:rsid w:val="00C03BCB"/>
    <w:rsid w:val="00C04074"/>
    <w:rsid w:val="00C043E2"/>
    <w:rsid w:val="00C04FB1"/>
    <w:rsid w:val="00C06055"/>
    <w:rsid w:val="00C06179"/>
    <w:rsid w:val="00C0663F"/>
    <w:rsid w:val="00C06B23"/>
    <w:rsid w:val="00C07488"/>
    <w:rsid w:val="00C07798"/>
    <w:rsid w:val="00C078CC"/>
    <w:rsid w:val="00C07AA7"/>
    <w:rsid w:val="00C07B1B"/>
    <w:rsid w:val="00C107C4"/>
    <w:rsid w:val="00C10E52"/>
    <w:rsid w:val="00C10FDA"/>
    <w:rsid w:val="00C11837"/>
    <w:rsid w:val="00C122DD"/>
    <w:rsid w:val="00C12FED"/>
    <w:rsid w:val="00C1360A"/>
    <w:rsid w:val="00C13621"/>
    <w:rsid w:val="00C13E3A"/>
    <w:rsid w:val="00C1486D"/>
    <w:rsid w:val="00C15073"/>
    <w:rsid w:val="00C150C8"/>
    <w:rsid w:val="00C15188"/>
    <w:rsid w:val="00C1666B"/>
    <w:rsid w:val="00C16A6E"/>
    <w:rsid w:val="00C16DE3"/>
    <w:rsid w:val="00C17181"/>
    <w:rsid w:val="00C179FA"/>
    <w:rsid w:val="00C17E29"/>
    <w:rsid w:val="00C201BA"/>
    <w:rsid w:val="00C20921"/>
    <w:rsid w:val="00C20C32"/>
    <w:rsid w:val="00C22434"/>
    <w:rsid w:val="00C22C3C"/>
    <w:rsid w:val="00C230D0"/>
    <w:rsid w:val="00C23522"/>
    <w:rsid w:val="00C2390A"/>
    <w:rsid w:val="00C2440B"/>
    <w:rsid w:val="00C24B4F"/>
    <w:rsid w:val="00C25024"/>
    <w:rsid w:val="00C25829"/>
    <w:rsid w:val="00C26A03"/>
    <w:rsid w:val="00C26C31"/>
    <w:rsid w:val="00C271A4"/>
    <w:rsid w:val="00C30211"/>
    <w:rsid w:val="00C303FD"/>
    <w:rsid w:val="00C30BA0"/>
    <w:rsid w:val="00C30BFD"/>
    <w:rsid w:val="00C320EB"/>
    <w:rsid w:val="00C32690"/>
    <w:rsid w:val="00C32C23"/>
    <w:rsid w:val="00C32F32"/>
    <w:rsid w:val="00C335B4"/>
    <w:rsid w:val="00C34079"/>
    <w:rsid w:val="00C34697"/>
    <w:rsid w:val="00C358AB"/>
    <w:rsid w:val="00C420D2"/>
    <w:rsid w:val="00C421C7"/>
    <w:rsid w:val="00C425BD"/>
    <w:rsid w:val="00C426EF"/>
    <w:rsid w:val="00C42A69"/>
    <w:rsid w:val="00C442F8"/>
    <w:rsid w:val="00C4434C"/>
    <w:rsid w:val="00C44CA9"/>
    <w:rsid w:val="00C45680"/>
    <w:rsid w:val="00C4589F"/>
    <w:rsid w:val="00C45B34"/>
    <w:rsid w:val="00C50427"/>
    <w:rsid w:val="00C50A7C"/>
    <w:rsid w:val="00C50BA8"/>
    <w:rsid w:val="00C5163B"/>
    <w:rsid w:val="00C51DF9"/>
    <w:rsid w:val="00C51F7D"/>
    <w:rsid w:val="00C5233E"/>
    <w:rsid w:val="00C52396"/>
    <w:rsid w:val="00C52E67"/>
    <w:rsid w:val="00C53461"/>
    <w:rsid w:val="00C53BF5"/>
    <w:rsid w:val="00C546F2"/>
    <w:rsid w:val="00C54D27"/>
    <w:rsid w:val="00C54F4A"/>
    <w:rsid w:val="00C55E22"/>
    <w:rsid w:val="00C563A7"/>
    <w:rsid w:val="00C565D8"/>
    <w:rsid w:val="00C56BBB"/>
    <w:rsid w:val="00C6049F"/>
    <w:rsid w:val="00C60FAF"/>
    <w:rsid w:val="00C6138A"/>
    <w:rsid w:val="00C61ABA"/>
    <w:rsid w:val="00C61C25"/>
    <w:rsid w:val="00C63079"/>
    <w:rsid w:val="00C6326D"/>
    <w:rsid w:val="00C633C9"/>
    <w:rsid w:val="00C63482"/>
    <w:rsid w:val="00C63AC6"/>
    <w:rsid w:val="00C6438A"/>
    <w:rsid w:val="00C64712"/>
    <w:rsid w:val="00C659FE"/>
    <w:rsid w:val="00C6613C"/>
    <w:rsid w:val="00C66851"/>
    <w:rsid w:val="00C66AE9"/>
    <w:rsid w:val="00C67178"/>
    <w:rsid w:val="00C70ECA"/>
    <w:rsid w:val="00C715CD"/>
    <w:rsid w:val="00C71B1A"/>
    <w:rsid w:val="00C71C21"/>
    <w:rsid w:val="00C71F5B"/>
    <w:rsid w:val="00C72953"/>
    <w:rsid w:val="00C72C88"/>
    <w:rsid w:val="00C72DBA"/>
    <w:rsid w:val="00C73184"/>
    <w:rsid w:val="00C749CA"/>
    <w:rsid w:val="00C74D42"/>
    <w:rsid w:val="00C74FD6"/>
    <w:rsid w:val="00C75518"/>
    <w:rsid w:val="00C7566C"/>
    <w:rsid w:val="00C77A80"/>
    <w:rsid w:val="00C77CEC"/>
    <w:rsid w:val="00C77F6B"/>
    <w:rsid w:val="00C801BF"/>
    <w:rsid w:val="00C81205"/>
    <w:rsid w:val="00C8155C"/>
    <w:rsid w:val="00C8203C"/>
    <w:rsid w:val="00C82FB1"/>
    <w:rsid w:val="00C8314E"/>
    <w:rsid w:val="00C83194"/>
    <w:rsid w:val="00C8387E"/>
    <w:rsid w:val="00C843E1"/>
    <w:rsid w:val="00C84407"/>
    <w:rsid w:val="00C8464D"/>
    <w:rsid w:val="00C84ABF"/>
    <w:rsid w:val="00C8509F"/>
    <w:rsid w:val="00C85461"/>
    <w:rsid w:val="00C86DF1"/>
    <w:rsid w:val="00C87241"/>
    <w:rsid w:val="00C87433"/>
    <w:rsid w:val="00C87B1E"/>
    <w:rsid w:val="00C91685"/>
    <w:rsid w:val="00C91F7C"/>
    <w:rsid w:val="00C929D2"/>
    <w:rsid w:val="00C92DE9"/>
    <w:rsid w:val="00C93660"/>
    <w:rsid w:val="00C9373D"/>
    <w:rsid w:val="00C93CC2"/>
    <w:rsid w:val="00C94607"/>
    <w:rsid w:val="00C946B3"/>
    <w:rsid w:val="00C94DE4"/>
    <w:rsid w:val="00C9535D"/>
    <w:rsid w:val="00C95404"/>
    <w:rsid w:val="00C95DC2"/>
    <w:rsid w:val="00C963CF"/>
    <w:rsid w:val="00C976DB"/>
    <w:rsid w:val="00CA0A5A"/>
    <w:rsid w:val="00CA0B47"/>
    <w:rsid w:val="00CA0C2E"/>
    <w:rsid w:val="00CA0E34"/>
    <w:rsid w:val="00CA17E3"/>
    <w:rsid w:val="00CA1A1A"/>
    <w:rsid w:val="00CA2550"/>
    <w:rsid w:val="00CA2A3F"/>
    <w:rsid w:val="00CA2E31"/>
    <w:rsid w:val="00CA2EC0"/>
    <w:rsid w:val="00CA320C"/>
    <w:rsid w:val="00CA34F5"/>
    <w:rsid w:val="00CA388B"/>
    <w:rsid w:val="00CA43BC"/>
    <w:rsid w:val="00CA5641"/>
    <w:rsid w:val="00CA5B8B"/>
    <w:rsid w:val="00CA75B7"/>
    <w:rsid w:val="00CA7E32"/>
    <w:rsid w:val="00CB05FB"/>
    <w:rsid w:val="00CB0615"/>
    <w:rsid w:val="00CB0646"/>
    <w:rsid w:val="00CB0693"/>
    <w:rsid w:val="00CB0A97"/>
    <w:rsid w:val="00CB1946"/>
    <w:rsid w:val="00CB1F75"/>
    <w:rsid w:val="00CB2178"/>
    <w:rsid w:val="00CB29B0"/>
    <w:rsid w:val="00CB417E"/>
    <w:rsid w:val="00CB4FC3"/>
    <w:rsid w:val="00CB54C8"/>
    <w:rsid w:val="00CB55CC"/>
    <w:rsid w:val="00CB6A26"/>
    <w:rsid w:val="00CB6FC5"/>
    <w:rsid w:val="00CB7A76"/>
    <w:rsid w:val="00CC004C"/>
    <w:rsid w:val="00CC0A3F"/>
    <w:rsid w:val="00CC11EA"/>
    <w:rsid w:val="00CC172F"/>
    <w:rsid w:val="00CC1AF3"/>
    <w:rsid w:val="00CC1B55"/>
    <w:rsid w:val="00CC2585"/>
    <w:rsid w:val="00CC3596"/>
    <w:rsid w:val="00CC3652"/>
    <w:rsid w:val="00CC39C0"/>
    <w:rsid w:val="00CC4DA3"/>
    <w:rsid w:val="00CC57A8"/>
    <w:rsid w:val="00CC5FAA"/>
    <w:rsid w:val="00CC65CB"/>
    <w:rsid w:val="00CC6944"/>
    <w:rsid w:val="00CC6971"/>
    <w:rsid w:val="00CC710F"/>
    <w:rsid w:val="00CC71FA"/>
    <w:rsid w:val="00CC75A0"/>
    <w:rsid w:val="00CC7A6C"/>
    <w:rsid w:val="00CC7CDB"/>
    <w:rsid w:val="00CD25FF"/>
    <w:rsid w:val="00CD267A"/>
    <w:rsid w:val="00CD2E70"/>
    <w:rsid w:val="00CD300F"/>
    <w:rsid w:val="00CD3145"/>
    <w:rsid w:val="00CD3303"/>
    <w:rsid w:val="00CD517B"/>
    <w:rsid w:val="00CD5A21"/>
    <w:rsid w:val="00CD667E"/>
    <w:rsid w:val="00CD7C10"/>
    <w:rsid w:val="00CD7D7F"/>
    <w:rsid w:val="00CE0D8F"/>
    <w:rsid w:val="00CE1610"/>
    <w:rsid w:val="00CE1CE0"/>
    <w:rsid w:val="00CE22B1"/>
    <w:rsid w:val="00CE2F9F"/>
    <w:rsid w:val="00CE3123"/>
    <w:rsid w:val="00CE37D5"/>
    <w:rsid w:val="00CE3ADA"/>
    <w:rsid w:val="00CE3D31"/>
    <w:rsid w:val="00CE40E0"/>
    <w:rsid w:val="00CE43CF"/>
    <w:rsid w:val="00CE43E4"/>
    <w:rsid w:val="00CE47D8"/>
    <w:rsid w:val="00CE4EB1"/>
    <w:rsid w:val="00CE4FA6"/>
    <w:rsid w:val="00CE5672"/>
    <w:rsid w:val="00CE5855"/>
    <w:rsid w:val="00CE5C94"/>
    <w:rsid w:val="00CE670B"/>
    <w:rsid w:val="00CE71DA"/>
    <w:rsid w:val="00CE77B9"/>
    <w:rsid w:val="00CE7A7A"/>
    <w:rsid w:val="00CF0B35"/>
    <w:rsid w:val="00CF22C7"/>
    <w:rsid w:val="00CF23C2"/>
    <w:rsid w:val="00CF23EC"/>
    <w:rsid w:val="00CF2490"/>
    <w:rsid w:val="00CF249F"/>
    <w:rsid w:val="00CF25EF"/>
    <w:rsid w:val="00CF29DD"/>
    <w:rsid w:val="00CF3F5B"/>
    <w:rsid w:val="00CF4C52"/>
    <w:rsid w:val="00CF58C4"/>
    <w:rsid w:val="00CF5A26"/>
    <w:rsid w:val="00CF5FAB"/>
    <w:rsid w:val="00CF61DC"/>
    <w:rsid w:val="00CF67FD"/>
    <w:rsid w:val="00CF6EBB"/>
    <w:rsid w:val="00D0008D"/>
    <w:rsid w:val="00D0050D"/>
    <w:rsid w:val="00D00941"/>
    <w:rsid w:val="00D00A89"/>
    <w:rsid w:val="00D01D40"/>
    <w:rsid w:val="00D01D97"/>
    <w:rsid w:val="00D023B7"/>
    <w:rsid w:val="00D0297C"/>
    <w:rsid w:val="00D03DEE"/>
    <w:rsid w:val="00D03E1A"/>
    <w:rsid w:val="00D042B6"/>
    <w:rsid w:val="00D04EE1"/>
    <w:rsid w:val="00D05496"/>
    <w:rsid w:val="00D05565"/>
    <w:rsid w:val="00D066BA"/>
    <w:rsid w:val="00D068D7"/>
    <w:rsid w:val="00D103C9"/>
    <w:rsid w:val="00D11438"/>
    <w:rsid w:val="00D1179A"/>
    <w:rsid w:val="00D11A76"/>
    <w:rsid w:val="00D1252F"/>
    <w:rsid w:val="00D12696"/>
    <w:rsid w:val="00D1497A"/>
    <w:rsid w:val="00D14A2B"/>
    <w:rsid w:val="00D14DD6"/>
    <w:rsid w:val="00D156D4"/>
    <w:rsid w:val="00D156FB"/>
    <w:rsid w:val="00D157FD"/>
    <w:rsid w:val="00D16479"/>
    <w:rsid w:val="00D1666F"/>
    <w:rsid w:val="00D16722"/>
    <w:rsid w:val="00D16D13"/>
    <w:rsid w:val="00D170A0"/>
    <w:rsid w:val="00D17B58"/>
    <w:rsid w:val="00D20D66"/>
    <w:rsid w:val="00D212B0"/>
    <w:rsid w:val="00D21508"/>
    <w:rsid w:val="00D218F4"/>
    <w:rsid w:val="00D21CCA"/>
    <w:rsid w:val="00D2279A"/>
    <w:rsid w:val="00D22C4B"/>
    <w:rsid w:val="00D22FCD"/>
    <w:rsid w:val="00D234F0"/>
    <w:rsid w:val="00D24A5C"/>
    <w:rsid w:val="00D24DF9"/>
    <w:rsid w:val="00D25376"/>
    <w:rsid w:val="00D2596C"/>
    <w:rsid w:val="00D271C5"/>
    <w:rsid w:val="00D27841"/>
    <w:rsid w:val="00D2788B"/>
    <w:rsid w:val="00D302E7"/>
    <w:rsid w:val="00D30D1D"/>
    <w:rsid w:val="00D315DC"/>
    <w:rsid w:val="00D3178C"/>
    <w:rsid w:val="00D318AE"/>
    <w:rsid w:val="00D32544"/>
    <w:rsid w:val="00D325B5"/>
    <w:rsid w:val="00D329C5"/>
    <w:rsid w:val="00D3311B"/>
    <w:rsid w:val="00D339B9"/>
    <w:rsid w:val="00D34CBC"/>
    <w:rsid w:val="00D34CE2"/>
    <w:rsid w:val="00D35623"/>
    <w:rsid w:val="00D35A10"/>
    <w:rsid w:val="00D36200"/>
    <w:rsid w:val="00D37086"/>
    <w:rsid w:val="00D37B71"/>
    <w:rsid w:val="00D402DD"/>
    <w:rsid w:val="00D40E80"/>
    <w:rsid w:val="00D43085"/>
    <w:rsid w:val="00D43883"/>
    <w:rsid w:val="00D43E19"/>
    <w:rsid w:val="00D44541"/>
    <w:rsid w:val="00D44618"/>
    <w:rsid w:val="00D45120"/>
    <w:rsid w:val="00D4567C"/>
    <w:rsid w:val="00D4632E"/>
    <w:rsid w:val="00D468EB"/>
    <w:rsid w:val="00D475B2"/>
    <w:rsid w:val="00D47EF6"/>
    <w:rsid w:val="00D50CA1"/>
    <w:rsid w:val="00D51622"/>
    <w:rsid w:val="00D51774"/>
    <w:rsid w:val="00D519F3"/>
    <w:rsid w:val="00D51A7E"/>
    <w:rsid w:val="00D520AE"/>
    <w:rsid w:val="00D5296B"/>
    <w:rsid w:val="00D53049"/>
    <w:rsid w:val="00D53057"/>
    <w:rsid w:val="00D5361F"/>
    <w:rsid w:val="00D538BF"/>
    <w:rsid w:val="00D53A52"/>
    <w:rsid w:val="00D53EAA"/>
    <w:rsid w:val="00D54261"/>
    <w:rsid w:val="00D55289"/>
    <w:rsid w:val="00D55F0D"/>
    <w:rsid w:val="00D5633B"/>
    <w:rsid w:val="00D564AE"/>
    <w:rsid w:val="00D56A3D"/>
    <w:rsid w:val="00D56CFD"/>
    <w:rsid w:val="00D57EEA"/>
    <w:rsid w:val="00D60031"/>
    <w:rsid w:val="00D6027F"/>
    <w:rsid w:val="00D60608"/>
    <w:rsid w:val="00D612C4"/>
    <w:rsid w:val="00D61378"/>
    <w:rsid w:val="00D6176C"/>
    <w:rsid w:val="00D618F6"/>
    <w:rsid w:val="00D619C5"/>
    <w:rsid w:val="00D61DFB"/>
    <w:rsid w:val="00D6200B"/>
    <w:rsid w:val="00D62017"/>
    <w:rsid w:val="00D622F9"/>
    <w:rsid w:val="00D624C1"/>
    <w:rsid w:val="00D62593"/>
    <w:rsid w:val="00D62EB0"/>
    <w:rsid w:val="00D634F1"/>
    <w:rsid w:val="00D639FC"/>
    <w:rsid w:val="00D63D7A"/>
    <w:rsid w:val="00D64266"/>
    <w:rsid w:val="00D64319"/>
    <w:rsid w:val="00D64672"/>
    <w:rsid w:val="00D6479B"/>
    <w:rsid w:val="00D6498B"/>
    <w:rsid w:val="00D64E10"/>
    <w:rsid w:val="00D65213"/>
    <w:rsid w:val="00D65322"/>
    <w:rsid w:val="00D658B0"/>
    <w:rsid w:val="00D65A73"/>
    <w:rsid w:val="00D65F60"/>
    <w:rsid w:val="00D669F3"/>
    <w:rsid w:val="00D67073"/>
    <w:rsid w:val="00D670D6"/>
    <w:rsid w:val="00D676D4"/>
    <w:rsid w:val="00D677BC"/>
    <w:rsid w:val="00D70052"/>
    <w:rsid w:val="00D702A8"/>
    <w:rsid w:val="00D703C2"/>
    <w:rsid w:val="00D71077"/>
    <w:rsid w:val="00D717DB"/>
    <w:rsid w:val="00D71ED2"/>
    <w:rsid w:val="00D72B15"/>
    <w:rsid w:val="00D72FB7"/>
    <w:rsid w:val="00D73009"/>
    <w:rsid w:val="00D733D2"/>
    <w:rsid w:val="00D7362B"/>
    <w:rsid w:val="00D7365B"/>
    <w:rsid w:val="00D742C2"/>
    <w:rsid w:val="00D74503"/>
    <w:rsid w:val="00D75619"/>
    <w:rsid w:val="00D75985"/>
    <w:rsid w:val="00D75A97"/>
    <w:rsid w:val="00D75CD9"/>
    <w:rsid w:val="00D76388"/>
    <w:rsid w:val="00D76423"/>
    <w:rsid w:val="00D7653F"/>
    <w:rsid w:val="00D77123"/>
    <w:rsid w:val="00D776FF"/>
    <w:rsid w:val="00D77897"/>
    <w:rsid w:val="00D80538"/>
    <w:rsid w:val="00D81371"/>
    <w:rsid w:val="00D81B3C"/>
    <w:rsid w:val="00D81FC2"/>
    <w:rsid w:val="00D82002"/>
    <w:rsid w:val="00D829AB"/>
    <w:rsid w:val="00D82C29"/>
    <w:rsid w:val="00D83148"/>
    <w:rsid w:val="00D83626"/>
    <w:rsid w:val="00D840BE"/>
    <w:rsid w:val="00D858E8"/>
    <w:rsid w:val="00D86459"/>
    <w:rsid w:val="00D872EB"/>
    <w:rsid w:val="00D87936"/>
    <w:rsid w:val="00D87B61"/>
    <w:rsid w:val="00D90DED"/>
    <w:rsid w:val="00D917F2"/>
    <w:rsid w:val="00D9230B"/>
    <w:rsid w:val="00D92943"/>
    <w:rsid w:val="00D93AA8"/>
    <w:rsid w:val="00D93E8C"/>
    <w:rsid w:val="00D9419E"/>
    <w:rsid w:val="00D94408"/>
    <w:rsid w:val="00D94BDA"/>
    <w:rsid w:val="00D95FE2"/>
    <w:rsid w:val="00D9648E"/>
    <w:rsid w:val="00D966EC"/>
    <w:rsid w:val="00D9684E"/>
    <w:rsid w:val="00D96BBB"/>
    <w:rsid w:val="00D96CF4"/>
    <w:rsid w:val="00D96D9C"/>
    <w:rsid w:val="00D96DE4"/>
    <w:rsid w:val="00D96E6A"/>
    <w:rsid w:val="00D97BAE"/>
    <w:rsid w:val="00DA00AC"/>
    <w:rsid w:val="00DA0137"/>
    <w:rsid w:val="00DA06EB"/>
    <w:rsid w:val="00DA0921"/>
    <w:rsid w:val="00DA2ADE"/>
    <w:rsid w:val="00DA3326"/>
    <w:rsid w:val="00DA39E1"/>
    <w:rsid w:val="00DA3ECE"/>
    <w:rsid w:val="00DA4D78"/>
    <w:rsid w:val="00DA5057"/>
    <w:rsid w:val="00DA5540"/>
    <w:rsid w:val="00DA5B28"/>
    <w:rsid w:val="00DA5C37"/>
    <w:rsid w:val="00DA5E50"/>
    <w:rsid w:val="00DA602A"/>
    <w:rsid w:val="00DA73A2"/>
    <w:rsid w:val="00DA7C88"/>
    <w:rsid w:val="00DB0709"/>
    <w:rsid w:val="00DB0813"/>
    <w:rsid w:val="00DB17B7"/>
    <w:rsid w:val="00DB1A19"/>
    <w:rsid w:val="00DB1EB4"/>
    <w:rsid w:val="00DB1F7B"/>
    <w:rsid w:val="00DB2171"/>
    <w:rsid w:val="00DB2968"/>
    <w:rsid w:val="00DB29DB"/>
    <w:rsid w:val="00DB30FD"/>
    <w:rsid w:val="00DB3826"/>
    <w:rsid w:val="00DB4222"/>
    <w:rsid w:val="00DB4327"/>
    <w:rsid w:val="00DB43F1"/>
    <w:rsid w:val="00DB502B"/>
    <w:rsid w:val="00DB546A"/>
    <w:rsid w:val="00DB55D5"/>
    <w:rsid w:val="00DB5718"/>
    <w:rsid w:val="00DB584E"/>
    <w:rsid w:val="00DB5FD4"/>
    <w:rsid w:val="00DB62BA"/>
    <w:rsid w:val="00DB65C1"/>
    <w:rsid w:val="00DB7152"/>
    <w:rsid w:val="00DB7846"/>
    <w:rsid w:val="00DB7E67"/>
    <w:rsid w:val="00DC12D4"/>
    <w:rsid w:val="00DC19B1"/>
    <w:rsid w:val="00DC1EEE"/>
    <w:rsid w:val="00DC204E"/>
    <w:rsid w:val="00DC2177"/>
    <w:rsid w:val="00DC237F"/>
    <w:rsid w:val="00DC247E"/>
    <w:rsid w:val="00DC2904"/>
    <w:rsid w:val="00DC2E2D"/>
    <w:rsid w:val="00DC2E2E"/>
    <w:rsid w:val="00DC2F1E"/>
    <w:rsid w:val="00DC3037"/>
    <w:rsid w:val="00DC342F"/>
    <w:rsid w:val="00DC35D2"/>
    <w:rsid w:val="00DC3908"/>
    <w:rsid w:val="00DC425A"/>
    <w:rsid w:val="00DC4276"/>
    <w:rsid w:val="00DC4526"/>
    <w:rsid w:val="00DC5DDB"/>
    <w:rsid w:val="00DC608E"/>
    <w:rsid w:val="00DC68C1"/>
    <w:rsid w:val="00DC7C0E"/>
    <w:rsid w:val="00DC7EF0"/>
    <w:rsid w:val="00DD1808"/>
    <w:rsid w:val="00DD1B4C"/>
    <w:rsid w:val="00DD1FC5"/>
    <w:rsid w:val="00DD2A1A"/>
    <w:rsid w:val="00DD404A"/>
    <w:rsid w:val="00DD4147"/>
    <w:rsid w:val="00DD45A9"/>
    <w:rsid w:val="00DD51F9"/>
    <w:rsid w:val="00DD5ED6"/>
    <w:rsid w:val="00DD5FFC"/>
    <w:rsid w:val="00DD61E5"/>
    <w:rsid w:val="00DD6496"/>
    <w:rsid w:val="00DD64E0"/>
    <w:rsid w:val="00DD6D3B"/>
    <w:rsid w:val="00DD7947"/>
    <w:rsid w:val="00DE1B28"/>
    <w:rsid w:val="00DE1E19"/>
    <w:rsid w:val="00DE3CFF"/>
    <w:rsid w:val="00DE475A"/>
    <w:rsid w:val="00DE517C"/>
    <w:rsid w:val="00DE5297"/>
    <w:rsid w:val="00DE5416"/>
    <w:rsid w:val="00DE752B"/>
    <w:rsid w:val="00DE77F4"/>
    <w:rsid w:val="00DE7E7A"/>
    <w:rsid w:val="00DF029B"/>
    <w:rsid w:val="00DF089B"/>
    <w:rsid w:val="00DF0E7E"/>
    <w:rsid w:val="00DF196F"/>
    <w:rsid w:val="00DF2077"/>
    <w:rsid w:val="00DF2423"/>
    <w:rsid w:val="00DF253C"/>
    <w:rsid w:val="00DF2779"/>
    <w:rsid w:val="00DF2E0D"/>
    <w:rsid w:val="00DF3394"/>
    <w:rsid w:val="00DF343E"/>
    <w:rsid w:val="00DF3560"/>
    <w:rsid w:val="00DF410C"/>
    <w:rsid w:val="00DF4209"/>
    <w:rsid w:val="00DF47BC"/>
    <w:rsid w:val="00DF4BA4"/>
    <w:rsid w:val="00DF5269"/>
    <w:rsid w:val="00DF573B"/>
    <w:rsid w:val="00DF6779"/>
    <w:rsid w:val="00DF6B1D"/>
    <w:rsid w:val="00DF6E69"/>
    <w:rsid w:val="00DF7269"/>
    <w:rsid w:val="00DF7278"/>
    <w:rsid w:val="00DF727B"/>
    <w:rsid w:val="00DF758C"/>
    <w:rsid w:val="00DF78CE"/>
    <w:rsid w:val="00E004C2"/>
    <w:rsid w:val="00E01147"/>
    <w:rsid w:val="00E01388"/>
    <w:rsid w:val="00E0178E"/>
    <w:rsid w:val="00E01967"/>
    <w:rsid w:val="00E01CB4"/>
    <w:rsid w:val="00E0230F"/>
    <w:rsid w:val="00E02887"/>
    <w:rsid w:val="00E0346B"/>
    <w:rsid w:val="00E03CF7"/>
    <w:rsid w:val="00E0501D"/>
    <w:rsid w:val="00E05550"/>
    <w:rsid w:val="00E05AEA"/>
    <w:rsid w:val="00E06EF3"/>
    <w:rsid w:val="00E072D2"/>
    <w:rsid w:val="00E07863"/>
    <w:rsid w:val="00E078BE"/>
    <w:rsid w:val="00E07F43"/>
    <w:rsid w:val="00E10435"/>
    <w:rsid w:val="00E10C8E"/>
    <w:rsid w:val="00E10CA6"/>
    <w:rsid w:val="00E10FDF"/>
    <w:rsid w:val="00E115B6"/>
    <w:rsid w:val="00E1319D"/>
    <w:rsid w:val="00E148CB"/>
    <w:rsid w:val="00E15461"/>
    <w:rsid w:val="00E163F2"/>
    <w:rsid w:val="00E16989"/>
    <w:rsid w:val="00E16FFF"/>
    <w:rsid w:val="00E17928"/>
    <w:rsid w:val="00E17F93"/>
    <w:rsid w:val="00E20383"/>
    <w:rsid w:val="00E207AD"/>
    <w:rsid w:val="00E210CD"/>
    <w:rsid w:val="00E224FC"/>
    <w:rsid w:val="00E23FFC"/>
    <w:rsid w:val="00E24391"/>
    <w:rsid w:val="00E249C6"/>
    <w:rsid w:val="00E24A82"/>
    <w:rsid w:val="00E25808"/>
    <w:rsid w:val="00E2600A"/>
    <w:rsid w:val="00E272AB"/>
    <w:rsid w:val="00E2741A"/>
    <w:rsid w:val="00E3006A"/>
    <w:rsid w:val="00E30148"/>
    <w:rsid w:val="00E3112C"/>
    <w:rsid w:val="00E3187E"/>
    <w:rsid w:val="00E31BBA"/>
    <w:rsid w:val="00E329B4"/>
    <w:rsid w:val="00E33EA7"/>
    <w:rsid w:val="00E3445E"/>
    <w:rsid w:val="00E34BA4"/>
    <w:rsid w:val="00E34D3C"/>
    <w:rsid w:val="00E3523B"/>
    <w:rsid w:val="00E3523E"/>
    <w:rsid w:val="00E355E3"/>
    <w:rsid w:val="00E35E54"/>
    <w:rsid w:val="00E362C7"/>
    <w:rsid w:val="00E36361"/>
    <w:rsid w:val="00E3676A"/>
    <w:rsid w:val="00E37154"/>
    <w:rsid w:val="00E37ABB"/>
    <w:rsid w:val="00E40812"/>
    <w:rsid w:val="00E40F0E"/>
    <w:rsid w:val="00E4227C"/>
    <w:rsid w:val="00E4338F"/>
    <w:rsid w:val="00E43ACE"/>
    <w:rsid w:val="00E44270"/>
    <w:rsid w:val="00E44293"/>
    <w:rsid w:val="00E44A71"/>
    <w:rsid w:val="00E473C2"/>
    <w:rsid w:val="00E47A5B"/>
    <w:rsid w:val="00E516A2"/>
    <w:rsid w:val="00E5197D"/>
    <w:rsid w:val="00E51E04"/>
    <w:rsid w:val="00E52AD2"/>
    <w:rsid w:val="00E52FDE"/>
    <w:rsid w:val="00E53355"/>
    <w:rsid w:val="00E5360E"/>
    <w:rsid w:val="00E544BB"/>
    <w:rsid w:val="00E55477"/>
    <w:rsid w:val="00E55498"/>
    <w:rsid w:val="00E554A5"/>
    <w:rsid w:val="00E56911"/>
    <w:rsid w:val="00E56975"/>
    <w:rsid w:val="00E56FD9"/>
    <w:rsid w:val="00E61265"/>
    <w:rsid w:val="00E61266"/>
    <w:rsid w:val="00E615F0"/>
    <w:rsid w:val="00E6196C"/>
    <w:rsid w:val="00E61B3F"/>
    <w:rsid w:val="00E61BF2"/>
    <w:rsid w:val="00E63246"/>
    <w:rsid w:val="00E644D6"/>
    <w:rsid w:val="00E64A55"/>
    <w:rsid w:val="00E6524F"/>
    <w:rsid w:val="00E657B0"/>
    <w:rsid w:val="00E65DCE"/>
    <w:rsid w:val="00E66057"/>
    <w:rsid w:val="00E6640E"/>
    <w:rsid w:val="00E6675B"/>
    <w:rsid w:val="00E66911"/>
    <w:rsid w:val="00E66E00"/>
    <w:rsid w:val="00E6759E"/>
    <w:rsid w:val="00E677C2"/>
    <w:rsid w:val="00E677E5"/>
    <w:rsid w:val="00E67994"/>
    <w:rsid w:val="00E70311"/>
    <w:rsid w:val="00E70BD8"/>
    <w:rsid w:val="00E7142F"/>
    <w:rsid w:val="00E7152F"/>
    <w:rsid w:val="00E71694"/>
    <w:rsid w:val="00E72768"/>
    <w:rsid w:val="00E72B11"/>
    <w:rsid w:val="00E73186"/>
    <w:rsid w:val="00E731B7"/>
    <w:rsid w:val="00E744D8"/>
    <w:rsid w:val="00E7525B"/>
    <w:rsid w:val="00E75E3D"/>
    <w:rsid w:val="00E7620D"/>
    <w:rsid w:val="00E770C2"/>
    <w:rsid w:val="00E7717D"/>
    <w:rsid w:val="00E771B1"/>
    <w:rsid w:val="00E7728D"/>
    <w:rsid w:val="00E80390"/>
    <w:rsid w:val="00E81AC8"/>
    <w:rsid w:val="00E822D0"/>
    <w:rsid w:val="00E82309"/>
    <w:rsid w:val="00E826DB"/>
    <w:rsid w:val="00E826DF"/>
    <w:rsid w:val="00E83CFB"/>
    <w:rsid w:val="00E83EC4"/>
    <w:rsid w:val="00E84712"/>
    <w:rsid w:val="00E8521A"/>
    <w:rsid w:val="00E85A4B"/>
    <w:rsid w:val="00E85B1B"/>
    <w:rsid w:val="00E85CF7"/>
    <w:rsid w:val="00E86069"/>
    <w:rsid w:val="00E86E7C"/>
    <w:rsid w:val="00E870C7"/>
    <w:rsid w:val="00E87FAA"/>
    <w:rsid w:val="00E90035"/>
    <w:rsid w:val="00E904E2"/>
    <w:rsid w:val="00E9077D"/>
    <w:rsid w:val="00E91D38"/>
    <w:rsid w:val="00E936F6"/>
    <w:rsid w:val="00E93B8C"/>
    <w:rsid w:val="00E93CF5"/>
    <w:rsid w:val="00E93E1E"/>
    <w:rsid w:val="00E93FE4"/>
    <w:rsid w:val="00E94380"/>
    <w:rsid w:val="00E949C3"/>
    <w:rsid w:val="00E94A1A"/>
    <w:rsid w:val="00E94BA6"/>
    <w:rsid w:val="00E95006"/>
    <w:rsid w:val="00E95A72"/>
    <w:rsid w:val="00E9627B"/>
    <w:rsid w:val="00E962E8"/>
    <w:rsid w:val="00E96741"/>
    <w:rsid w:val="00E96E8F"/>
    <w:rsid w:val="00E96FB5"/>
    <w:rsid w:val="00E973B3"/>
    <w:rsid w:val="00EA18B9"/>
    <w:rsid w:val="00EA198F"/>
    <w:rsid w:val="00EA23CE"/>
    <w:rsid w:val="00EA268F"/>
    <w:rsid w:val="00EA26F1"/>
    <w:rsid w:val="00EA3816"/>
    <w:rsid w:val="00EA3993"/>
    <w:rsid w:val="00EA3A6E"/>
    <w:rsid w:val="00EA3B83"/>
    <w:rsid w:val="00EA45F5"/>
    <w:rsid w:val="00EA48A4"/>
    <w:rsid w:val="00EA5490"/>
    <w:rsid w:val="00EA5C02"/>
    <w:rsid w:val="00EA609E"/>
    <w:rsid w:val="00EA62E2"/>
    <w:rsid w:val="00EA6F89"/>
    <w:rsid w:val="00EA7312"/>
    <w:rsid w:val="00EA7444"/>
    <w:rsid w:val="00EA7661"/>
    <w:rsid w:val="00EA7BE2"/>
    <w:rsid w:val="00EB0B8C"/>
    <w:rsid w:val="00EB0FA7"/>
    <w:rsid w:val="00EB11A5"/>
    <w:rsid w:val="00EB133B"/>
    <w:rsid w:val="00EB1368"/>
    <w:rsid w:val="00EB1B15"/>
    <w:rsid w:val="00EB1D35"/>
    <w:rsid w:val="00EB2B5C"/>
    <w:rsid w:val="00EB2EC6"/>
    <w:rsid w:val="00EB3EA5"/>
    <w:rsid w:val="00EB46F6"/>
    <w:rsid w:val="00EB4FEB"/>
    <w:rsid w:val="00EB625C"/>
    <w:rsid w:val="00EB6DCF"/>
    <w:rsid w:val="00EB6F0B"/>
    <w:rsid w:val="00EB715B"/>
    <w:rsid w:val="00EB7331"/>
    <w:rsid w:val="00EB7B61"/>
    <w:rsid w:val="00EB7BC6"/>
    <w:rsid w:val="00EB7E8A"/>
    <w:rsid w:val="00EC0289"/>
    <w:rsid w:val="00EC06A7"/>
    <w:rsid w:val="00EC08BD"/>
    <w:rsid w:val="00EC1412"/>
    <w:rsid w:val="00EC208E"/>
    <w:rsid w:val="00EC250D"/>
    <w:rsid w:val="00EC2CD4"/>
    <w:rsid w:val="00EC2E74"/>
    <w:rsid w:val="00EC397C"/>
    <w:rsid w:val="00EC3FB9"/>
    <w:rsid w:val="00EC4079"/>
    <w:rsid w:val="00EC4639"/>
    <w:rsid w:val="00EC4709"/>
    <w:rsid w:val="00EC49FA"/>
    <w:rsid w:val="00EC4C65"/>
    <w:rsid w:val="00EC540E"/>
    <w:rsid w:val="00EC5863"/>
    <w:rsid w:val="00EC5A2A"/>
    <w:rsid w:val="00EC5A8F"/>
    <w:rsid w:val="00EC6999"/>
    <w:rsid w:val="00EC6BA1"/>
    <w:rsid w:val="00EC79DE"/>
    <w:rsid w:val="00EC7B1A"/>
    <w:rsid w:val="00EC7DE0"/>
    <w:rsid w:val="00ED01AC"/>
    <w:rsid w:val="00ED08C5"/>
    <w:rsid w:val="00ED09F1"/>
    <w:rsid w:val="00ED0D20"/>
    <w:rsid w:val="00ED0E37"/>
    <w:rsid w:val="00ED128B"/>
    <w:rsid w:val="00ED141B"/>
    <w:rsid w:val="00ED249B"/>
    <w:rsid w:val="00ED2D03"/>
    <w:rsid w:val="00ED3001"/>
    <w:rsid w:val="00ED3435"/>
    <w:rsid w:val="00ED3976"/>
    <w:rsid w:val="00ED3BB7"/>
    <w:rsid w:val="00ED4170"/>
    <w:rsid w:val="00ED44B0"/>
    <w:rsid w:val="00ED47E7"/>
    <w:rsid w:val="00ED4CAE"/>
    <w:rsid w:val="00ED4D22"/>
    <w:rsid w:val="00ED5661"/>
    <w:rsid w:val="00ED5799"/>
    <w:rsid w:val="00ED621E"/>
    <w:rsid w:val="00ED681A"/>
    <w:rsid w:val="00ED6974"/>
    <w:rsid w:val="00ED6F4A"/>
    <w:rsid w:val="00ED6FD4"/>
    <w:rsid w:val="00ED77D0"/>
    <w:rsid w:val="00ED784A"/>
    <w:rsid w:val="00ED7B45"/>
    <w:rsid w:val="00EE0314"/>
    <w:rsid w:val="00EE0324"/>
    <w:rsid w:val="00EE0BBE"/>
    <w:rsid w:val="00EE11D5"/>
    <w:rsid w:val="00EE13DA"/>
    <w:rsid w:val="00EE213E"/>
    <w:rsid w:val="00EE255C"/>
    <w:rsid w:val="00EE2CA7"/>
    <w:rsid w:val="00EE30CB"/>
    <w:rsid w:val="00EE3DC7"/>
    <w:rsid w:val="00EE3DEC"/>
    <w:rsid w:val="00EE4583"/>
    <w:rsid w:val="00EE5383"/>
    <w:rsid w:val="00EE5F1B"/>
    <w:rsid w:val="00EE71B8"/>
    <w:rsid w:val="00EF0011"/>
    <w:rsid w:val="00EF072D"/>
    <w:rsid w:val="00EF0CF6"/>
    <w:rsid w:val="00EF0F40"/>
    <w:rsid w:val="00EF14B5"/>
    <w:rsid w:val="00EF2093"/>
    <w:rsid w:val="00EF40B3"/>
    <w:rsid w:val="00EF4122"/>
    <w:rsid w:val="00EF42EC"/>
    <w:rsid w:val="00EF4360"/>
    <w:rsid w:val="00EF4E85"/>
    <w:rsid w:val="00EF572F"/>
    <w:rsid w:val="00EF5832"/>
    <w:rsid w:val="00EF6ACC"/>
    <w:rsid w:val="00EF77BA"/>
    <w:rsid w:val="00EF7CE2"/>
    <w:rsid w:val="00EF7ED3"/>
    <w:rsid w:val="00F01152"/>
    <w:rsid w:val="00F0180D"/>
    <w:rsid w:val="00F01906"/>
    <w:rsid w:val="00F0314D"/>
    <w:rsid w:val="00F032AA"/>
    <w:rsid w:val="00F03D11"/>
    <w:rsid w:val="00F03E1D"/>
    <w:rsid w:val="00F04E81"/>
    <w:rsid w:val="00F04ECC"/>
    <w:rsid w:val="00F050F9"/>
    <w:rsid w:val="00F05571"/>
    <w:rsid w:val="00F05666"/>
    <w:rsid w:val="00F05AB4"/>
    <w:rsid w:val="00F06588"/>
    <w:rsid w:val="00F06730"/>
    <w:rsid w:val="00F06A2D"/>
    <w:rsid w:val="00F0739F"/>
    <w:rsid w:val="00F075B0"/>
    <w:rsid w:val="00F07DF7"/>
    <w:rsid w:val="00F10017"/>
    <w:rsid w:val="00F128CE"/>
    <w:rsid w:val="00F13AB1"/>
    <w:rsid w:val="00F144EE"/>
    <w:rsid w:val="00F14F04"/>
    <w:rsid w:val="00F14F19"/>
    <w:rsid w:val="00F16117"/>
    <w:rsid w:val="00F17016"/>
    <w:rsid w:val="00F172EC"/>
    <w:rsid w:val="00F17844"/>
    <w:rsid w:val="00F17BBC"/>
    <w:rsid w:val="00F202F8"/>
    <w:rsid w:val="00F2079F"/>
    <w:rsid w:val="00F2129E"/>
    <w:rsid w:val="00F21F29"/>
    <w:rsid w:val="00F221E2"/>
    <w:rsid w:val="00F23193"/>
    <w:rsid w:val="00F24414"/>
    <w:rsid w:val="00F245B2"/>
    <w:rsid w:val="00F249E9"/>
    <w:rsid w:val="00F24A38"/>
    <w:rsid w:val="00F251FA"/>
    <w:rsid w:val="00F2572B"/>
    <w:rsid w:val="00F25C6F"/>
    <w:rsid w:val="00F26E83"/>
    <w:rsid w:val="00F27234"/>
    <w:rsid w:val="00F2770E"/>
    <w:rsid w:val="00F27B98"/>
    <w:rsid w:val="00F30BA2"/>
    <w:rsid w:val="00F32FFF"/>
    <w:rsid w:val="00F3327C"/>
    <w:rsid w:val="00F34335"/>
    <w:rsid w:val="00F34BCD"/>
    <w:rsid w:val="00F353AC"/>
    <w:rsid w:val="00F35D8F"/>
    <w:rsid w:val="00F35DF8"/>
    <w:rsid w:val="00F35FD8"/>
    <w:rsid w:val="00F3600D"/>
    <w:rsid w:val="00F3649B"/>
    <w:rsid w:val="00F36D83"/>
    <w:rsid w:val="00F37237"/>
    <w:rsid w:val="00F3725E"/>
    <w:rsid w:val="00F37418"/>
    <w:rsid w:val="00F3777A"/>
    <w:rsid w:val="00F37E45"/>
    <w:rsid w:val="00F41ECD"/>
    <w:rsid w:val="00F4276B"/>
    <w:rsid w:val="00F42C4F"/>
    <w:rsid w:val="00F431B3"/>
    <w:rsid w:val="00F43847"/>
    <w:rsid w:val="00F4414A"/>
    <w:rsid w:val="00F445E8"/>
    <w:rsid w:val="00F44ED0"/>
    <w:rsid w:val="00F45051"/>
    <w:rsid w:val="00F45170"/>
    <w:rsid w:val="00F4538E"/>
    <w:rsid w:val="00F467BE"/>
    <w:rsid w:val="00F46832"/>
    <w:rsid w:val="00F46CD6"/>
    <w:rsid w:val="00F50692"/>
    <w:rsid w:val="00F51072"/>
    <w:rsid w:val="00F51EE3"/>
    <w:rsid w:val="00F520D2"/>
    <w:rsid w:val="00F5231E"/>
    <w:rsid w:val="00F523E1"/>
    <w:rsid w:val="00F533EE"/>
    <w:rsid w:val="00F53ACF"/>
    <w:rsid w:val="00F53BA3"/>
    <w:rsid w:val="00F54791"/>
    <w:rsid w:val="00F54FA5"/>
    <w:rsid w:val="00F5527D"/>
    <w:rsid w:val="00F56A09"/>
    <w:rsid w:val="00F576B6"/>
    <w:rsid w:val="00F57BE7"/>
    <w:rsid w:val="00F57FC2"/>
    <w:rsid w:val="00F60CAB"/>
    <w:rsid w:val="00F60D82"/>
    <w:rsid w:val="00F61BF8"/>
    <w:rsid w:val="00F62B2C"/>
    <w:rsid w:val="00F63BA0"/>
    <w:rsid w:val="00F63C26"/>
    <w:rsid w:val="00F64B44"/>
    <w:rsid w:val="00F64FCA"/>
    <w:rsid w:val="00F653F5"/>
    <w:rsid w:val="00F656E9"/>
    <w:rsid w:val="00F65994"/>
    <w:rsid w:val="00F65B3A"/>
    <w:rsid w:val="00F65D91"/>
    <w:rsid w:val="00F6616E"/>
    <w:rsid w:val="00F66450"/>
    <w:rsid w:val="00F671E7"/>
    <w:rsid w:val="00F6792A"/>
    <w:rsid w:val="00F67D13"/>
    <w:rsid w:val="00F67ED4"/>
    <w:rsid w:val="00F70A97"/>
    <w:rsid w:val="00F71977"/>
    <w:rsid w:val="00F71D8A"/>
    <w:rsid w:val="00F72DEA"/>
    <w:rsid w:val="00F73CE6"/>
    <w:rsid w:val="00F73D5E"/>
    <w:rsid w:val="00F742E4"/>
    <w:rsid w:val="00F749C2"/>
    <w:rsid w:val="00F749EC"/>
    <w:rsid w:val="00F75823"/>
    <w:rsid w:val="00F75D76"/>
    <w:rsid w:val="00F76255"/>
    <w:rsid w:val="00F76DEE"/>
    <w:rsid w:val="00F77C62"/>
    <w:rsid w:val="00F800B2"/>
    <w:rsid w:val="00F808B7"/>
    <w:rsid w:val="00F80B08"/>
    <w:rsid w:val="00F80B14"/>
    <w:rsid w:val="00F81D50"/>
    <w:rsid w:val="00F82016"/>
    <w:rsid w:val="00F823F7"/>
    <w:rsid w:val="00F8268C"/>
    <w:rsid w:val="00F83259"/>
    <w:rsid w:val="00F846DB"/>
    <w:rsid w:val="00F84AF5"/>
    <w:rsid w:val="00F84BB8"/>
    <w:rsid w:val="00F852F6"/>
    <w:rsid w:val="00F8576D"/>
    <w:rsid w:val="00F85E49"/>
    <w:rsid w:val="00F86451"/>
    <w:rsid w:val="00F864A1"/>
    <w:rsid w:val="00F867A7"/>
    <w:rsid w:val="00F86963"/>
    <w:rsid w:val="00F879CF"/>
    <w:rsid w:val="00F87B40"/>
    <w:rsid w:val="00F87B64"/>
    <w:rsid w:val="00F90197"/>
    <w:rsid w:val="00F919D0"/>
    <w:rsid w:val="00F92226"/>
    <w:rsid w:val="00F926C5"/>
    <w:rsid w:val="00F92B94"/>
    <w:rsid w:val="00F93746"/>
    <w:rsid w:val="00F939B4"/>
    <w:rsid w:val="00F93B6E"/>
    <w:rsid w:val="00F943F4"/>
    <w:rsid w:val="00F9505D"/>
    <w:rsid w:val="00F952CF"/>
    <w:rsid w:val="00F95320"/>
    <w:rsid w:val="00F961B0"/>
    <w:rsid w:val="00F967B9"/>
    <w:rsid w:val="00F96FC5"/>
    <w:rsid w:val="00F9764D"/>
    <w:rsid w:val="00FA0897"/>
    <w:rsid w:val="00FA09FF"/>
    <w:rsid w:val="00FA0C42"/>
    <w:rsid w:val="00FA0C93"/>
    <w:rsid w:val="00FA13D8"/>
    <w:rsid w:val="00FA1766"/>
    <w:rsid w:val="00FA19EF"/>
    <w:rsid w:val="00FA1D24"/>
    <w:rsid w:val="00FA22C7"/>
    <w:rsid w:val="00FA2F6C"/>
    <w:rsid w:val="00FA37A1"/>
    <w:rsid w:val="00FA4581"/>
    <w:rsid w:val="00FA4928"/>
    <w:rsid w:val="00FA4F4A"/>
    <w:rsid w:val="00FA51D7"/>
    <w:rsid w:val="00FA780F"/>
    <w:rsid w:val="00FA78DA"/>
    <w:rsid w:val="00FB0606"/>
    <w:rsid w:val="00FB065C"/>
    <w:rsid w:val="00FB0990"/>
    <w:rsid w:val="00FB099D"/>
    <w:rsid w:val="00FB0C05"/>
    <w:rsid w:val="00FB25DC"/>
    <w:rsid w:val="00FB2AAC"/>
    <w:rsid w:val="00FB2B27"/>
    <w:rsid w:val="00FB2B69"/>
    <w:rsid w:val="00FB3EFA"/>
    <w:rsid w:val="00FB3F86"/>
    <w:rsid w:val="00FB469D"/>
    <w:rsid w:val="00FB4BA5"/>
    <w:rsid w:val="00FB4C36"/>
    <w:rsid w:val="00FB59E5"/>
    <w:rsid w:val="00FB6283"/>
    <w:rsid w:val="00FB792D"/>
    <w:rsid w:val="00FC015F"/>
    <w:rsid w:val="00FC0C08"/>
    <w:rsid w:val="00FC1963"/>
    <w:rsid w:val="00FC1FE2"/>
    <w:rsid w:val="00FC2C00"/>
    <w:rsid w:val="00FC2D25"/>
    <w:rsid w:val="00FC3691"/>
    <w:rsid w:val="00FC41CD"/>
    <w:rsid w:val="00FC50B6"/>
    <w:rsid w:val="00FC5A58"/>
    <w:rsid w:val="00FC5BF4"/>
    <w:rsid w:val="00FC6525"/>
    <w:rsid w:val="00FC6747"/>
    <w:rsid w:val="00FC6C0F"/>
    <w:rsid w:val="00FC7DB4"/>
    <w:rsid w:val="00FD0100"/>
    <w:rsid w:val="00FD04C3"/>
    <w:rsid w:val="00FD1980"/>
    <w:rsid w:val="00FD2455"/>
    <w:rsid w:val="00FD2860"/>
    <w:rsid w:val="00FD2B84"/>
    <w:rsid w:val="00FD31C7"/>
    <w:rsid w:val="00FD3C53"/>
    <w:rsid w:val="00FD4690"/>
    <w:rsid w:val="00FD5086"/>
    <w:rsid w:val="00FD567D"/>
    <w:rsid w:val="00FD5C44"/>
    <w:rsid w:val="00FD5D66"/>
    <w:rsid w:val="00FD5DDA"/>
    <w:rsid w:val="00FD6B44"/>
    <w:rsid w:val="00FD6FE8"/>
    <w:rsid w:val="00FD76FF"/>
    <w:rsid w:val="00FD7FE8"/>
    <w:rsid w:val="00FE012A"/>
    <w:rsid w:val="00FE1D6A"/>
    <w:rsid w:val="00FE1D71"/>
    <w:rsid w:val="00FE2A15"/>
    <w:rsid w:val="00FE2F7E"/>
    <w:rsid w:val="00FE30C0"/>
    <w:rsid w:val="00FE3D80"/>
    <w:rsid w:val="00FE3D87"/>
    <w:rsid w:val="00FE4014"/>
    <w:rsid w:val="00FE4611"/>
    <w:rsid w:val="00FE4679"/>
    <w:rsid w:val="00FE4900"/>
    <w:rsid w:val="00FE4D85"/>
    <w:rsid w:val="00FE550E"/>
    <w:rsid w:val="00FE6A8F"/>
    <w:rsid w:val="00FE6DD8"/>
    <w:rsid w:val="00FE7C56"/>
    <w:rsid w:val="00FE7D19"/>
    <w:rsid w:val="00FF0392"/>
    <w:rsid w:val="00FF07C6"/>
    <w:rsid w:val="00FF0FEB"/>
    <w:rsid w:val="00FF1883"/>
    <w:rsid w:val="00FF20F6"/>
    <w:rsid w:val="00FF3739"/>
    <w:rsid w:val="00FF3AF6"/>
    <w:rsid w:val="00FF53C1"/>
    <w:rsid w:val="00FF681F"/>
    <w:rsid w:val="00FF6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612"/>
  </w:style>
  <w:style w:type="paragraph" w:styleId="2">
    <w:name w:val="heading 2"/>
    <w:basedOn w:val="a"/>
    <w:next w:val="a"/>
    <w:link w:val="20"/>
    <w:uiPriority w:val="9"/>
    <w:unhideWhenUsed/>
    <w:qFormat/>
    <w:rsid w:val="00F7625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55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2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7F2431"/>
    <w:pPr>
      <w:spacing w:after="200"/>
      <w:ind w:left="720"/>
      <w:contextualSpacing/>
    </w:pPr>
    <w:rPr>
      <w:rFonts w:ascii="Times New Roman" w:eastAsia="Calibri" w:hAnsi="Times New Roman" w:cs="Times New Roman"/>
      <w:sz w:val="28"/>
    </w:rPr>
  </w:style>
  <w:style w:type="paragraph" w:customStyle="1" w:styleId="Default">
    <w:name w:val="Default"/>
    <w:rsid w:val="00C456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4">
    <w:name w:val="Table Grid"/>
    <w:basedOn w:val="a1"/>
    <w:uiPriority w:val="59"/>
    <w:rsid w:val="006D1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92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2F5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A27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A27FD"/>
  </w:style>
  <w:style w:type="paragraph" w:styleId="a9">
    <w:name w:val="footer"/>
    <w:basedOn w:val="a"/>
    <w:link w:val="aa"/>
    <w:uiPriority w:val="99"/>
    <w:unhideWhenUsed/>
    <w:rsid w:val="006A27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A27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612"/>
  </w:style>
  <w:style w:type="paragraph" w:styleId="2">
    <w:name w:val="heading 2"/>
    <w:basedOn w:val="a"/>
    <w:next w:val="a"/>
    <w:link w:val="20"/>
    <w:uiPriority w:val="9"/>
    <w:unhideWhenUsed/>
    <w:qFormat/>
    <w:rsid w:val="00F7625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55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2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7F2431"/>
    <w:pPr>
      <w:spacing w:after="200"/>
      <w:ind w:left="720"/>
      <w:contextualSpacing/>
    </w:pPr>
    <w:rPr>
      <w:rFonts w:ascii="Times New Roman" w:eastAsia="Calibri" w:hAnsi="Times New Roman" w:cs="Times New Roman"/>
      <w:sz w:val="28"/>
    </w:rPr>
  </w:style>
  <w:style w:type="paragraph" w:customStyle="1" w:styleId="Default">
    <w:name w:val="Default"/>
    <w:rsid w:val="00C456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4">
    <w:name w:val="Table Grid"/>
    <w:basedOn w:val="a1"/>
    <w:uiPriority w:val="59"/>
    <w:rsid w:val="006D1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92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2F5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A27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A27FD"/>
  </w:style>
  <w:style w:type="paragraph" w:styleId="a9">
    <w:name w:val="footer"/>
    <w:basedOn w:val="a"/>
    <w:link w:val="aa"/>
    <w:uiPriority w:val="99"/>
    <w:unhideWhenUsed/>
    <w:rsid w:val="006A27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A27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9829B-71B1-4B49-A70E-2E344C691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2622</Words>
  <Characters>14947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17534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Косолапова Ксения Вячеславовна</dc:creator>
  <cp:lastModifiedBy>Никитина Ирина Сергеевна</cp:lastModifiedBy>
  <cp:revision>10</cp:revision>
  <cp:lastPrinted>2015-10-27T13:49:00Z</cp:lastPrinted>
  <dcterms:created xsi:type="dcterms:W3CDTF">2015-10-27T13:40:00Z</dcterms:created>
  <dcterms:modified xsi:type="dcterms:W3CDTF">2015-10-27T13:50:00Z</dcterms:modified>
</cp:coreProperties>
</file>