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М.В. Боровицкому</w:t>
            </w:r>
            <w:r w:rsidRPr="00E26561">
              <w:t xml:space="preserve"> 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9F53C3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054780" w:rsidRPr="00054780">
        <w:rPr>
          <w:rFonts w:ascii="Times New Roman" w:hAnsi="Times New Roman" w:cs="Times New Roman"/>
          <w:bCs/>
          <w:sz w:val="28"/>
          <w:szCs w:val="28"/>
        </w:rPr>
        <w:t>«О внесении изменений в статью 13</w:t>
      </w:r>
      <w:r w:rsidR="00054780">
        <w:rPr>
          <w:rFonts w:ascii="Times New Roman" w:hAnsi="Times New Roman" w:cs="Times New Roman"/>
          <w:bCs/>
          <w:sz w:val="28"/>
          <w:szCs w:val="28"/>
        </w:rPr>
        <w:t xml:space="preserve"> Закона Ярославской области «Об </w:t>
      </w:r>
      <w:r w:rsidR="00054780" w:rsidRPr="00054780">
        <w:rPr>
          <w:rFonts w:ascii="Times New Roman" w:hAnsi="Times New Roman" w:cs="Times New Roman"/>
          <w:bCs/>
          <w:sz w:val="28"/>
          <w:szCs w:val="28"/>
        </w:rPr>
        <w:t>отдельных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1E72D8" w:rsidRDefault="00465C09" w:rsidP="0005478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465C09">
        <w:rPr>
          <w:szCs w:val="28"/>
        </w:rPr>
        <w:t xml:space="preserve">Официальным представителем Губернатора области по указанному законопроекту </w:t>
      </w:r>
      <w:r w:rsidR="00852E8B" w:rsidRPr="00465C09">
        <w:rPr>
          <w:szCs w:val="28"/>
        </w:rPr>
        <w:t xml:space="preserve">назначен </w:t>
      </w:r>
      <w:r w:rsidR="00054780" w:rsidRPr="00054780">
        <w:rPr>
          <w:szCs w:val="28"/>
        </w:rPr>
        <w:t xml:space="preserve">министр жилищно-коммунального хозяйства </w:t>
      </w:r>
      <w:r w:rsidR="00054780">
        <w:rPr>
          <w:szCs w:val="28"/>
        </w:rPr>
        <w:t>Я</w:t>
      </w:r>
      <w:r w:rsidR="00054780" w:rsidRPr="00054780">
        <w:rPr>
          <w:szCs w:val="28"/>
        </w:rPr>
        <w:t>рославской области</w:t>
      </w:r>
      <w:r w:rsidR="00054780">
        <w:rPr>
          <w:szCs w:val="28"/>
        </w:rPr>
        <w:t xml:space="preserve"> </w:t>
      </w:r>
      <w:r w:rsidR="00054780" w:rsidRPr="00054780">
        <w:rPr>
          <w:szCs w:val="28"/>
        </w:rPr>
        <w:t>Рябченков</w:t>
      </w:r>
      <w:r w:rsidR="00054780">
        <w:rPr>
          <w:szCs w:val="28"/>
        </w:rPr>
        <w:t xml:space="preserve"> А.В.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961E90">
        <w:rPr>
          <w:rFonts w:ascii="Times New Roman" w:hAnsi="Times New Roman"/>
          <w:sz w:val="28"/>
        </w:rPr>
        <w:t xml:space="preserve">____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F4B" w:rsidRDefault="00377F4B">
      <w:r>
        <w:separator/>
      </w:r>
    </w:p>
  </w:endnote>
  <w:endnote w:type="continuationSeparator" w:id="0">
    <w:p w:rsidR="00377F4B" w:rsidRDefault="00377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F4B" w:rsidRDefault="00377F4B">
      <w:r>
        <w:separator/>
      </w:r>
    </w:p>
  </w:footnote>
  <w:footnote w:type="continuationSeparator" w:id="0">
    <w:p w:rsidR="00377F4B" w:rsidRDefault="00377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77F4B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E2583"/>
    <w:rsid w:val="006E475C"/>
    <w:rsid w:val="006F04AE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CD296-7498-4DE6-A087-B72D9828C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2024-02-06T10:33:00Z</dcterms:created>
  <dcterms:modified xsi:type="dcterms:W3CDTF">2024-02-06T10:33:00Z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