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C4" w:rsidRDefault="001C39D9" w:rsidP="00F152C4">
      <w:pPr>
        <w:ind w:firstLine="0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Пояснительная записка</w:t>
      </w:r>
      <w:r w:rsidR="00F152C4">
        <w:rPr>
          <w:szCs w:val="28"/>
        </w:rPr>
        <w:t xml:space="preserve"> </w:t>
      </w:r>
      <w:r>
        <w:rPr>
          <w:szCs w:val="28"/>
        </w:rPr>
        <w:t xml:space="preserve">к проекту закона Ярославской области </w:t>
      </w:r>
    </w:p>
    <w:p w:rsidR="009513C7" w:rsidRPr="009513C7" w:rsidRDefault="00BF660C" w:rsidP="00466A86">
      <w:pPr>
        <w:ind w:firstLine="0"/>
        <w:jc w:val="center"/>
        <w:rPr>
          <w:bCs/>
          <w:iCs/>
          <w:szCs w:val="28"/>
        </w:rPr>
      </w:pPr>
      <w:r w:rsidRPr="00BF660C">
        <w:rPr>
          <w:szCs w:val="28"/>
        </w:rPr>
        <w:t>«</w:t>
      </w:r>
      <w:r w:rsidR="009513C7" w:rsidRPr="009513C7">
        <w:rPr>
          <w:bCs/>
          <w:iCs/>
          <w:szCs w:val="28"/>
        </w:rPr>
        <w:t>О внесении изменени</w:t>
      </w:r>
      <w:r w:rsidR="00874428">
        <w:rPr>
          <w:bCs/>
          <w:iCs/>
          <w:szCs w:val="28"/>
        </w:rPr>
        <w:t>й</w:t>
      </w:r>
      <w:r w:rsidR="009513C7" w:rsidRPr="009513C7">
        <w:rPr>
          <w:bCs/>
          <w:iCs/>
          <w:szCs w:val="28"/>
        </w:rPr>
        <w:t xml:space="preserve"> в Закон Ярославской области </w:t>
      </w:r>
      <w:r w:rsidR="00466A86">
        <w:rPr>
          <w:bCs/>
          <w:iCs/>
          <w:szCs w:val="28"/>
        </w:rPr>
        <w:br/>
      </w:r>
      <w:r w:rsidR="009513C7" w:rsidRPr="009513C7">
        <w:rPr>
          <w:bCs/>
          <w:iCs/>
          <w:szCs w:val="28"/>
        </w:rPr>
        <w:t>«О</w:t>
      </w:r>
      <w:r w:rsidR="00466A86">
        <w:rPr>
          <w:bCs/>
          <w:iCs/>
          <w:szCs w:val="28"/>
        </w:rPr>
        <w:t>б управлении и распоряжении имуществом</w:t>
      </w:r>
      <w:r w:rsidR="00FD3A30">
        <w:rPr>
          <w:bCs/>
          <w:iCs/>
          <w:szCs w:val="28"/>
        </w:rPr>
        <w:t xml:space="preserve"> Ярославской области</w:t>
      </w:r>
      <w:r w:rsidR="009513C7" w:rsidRPr="009513C7">
        <w:rPr>
          <w:bCs/>
          <w:iCs/>
          <w:szCs w:val="28"/>
        </w:rPr>
        <w:t>»</w:t>
      </w:r>
    </w:p>
    <w:p w:rsidR="00BF660C" w:rsidRPr="00B6215F" w:rsidRDefault="00BF660C" w:rsidP="00A2459C">
      <w:pPr>
        <w:ind w:firstLine="0"/>
        <w:rPr>
          <w:szCs w:val="28"/>
        </w:rPr>
      </w:pPr>
    </w:p>
    <w:p w:rsidR="00D02F2F" w:rsidRDefault="004A53D8" w:rsidP="00A11F45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9513C7" w:rsidRPr="009513C7">
        <w:rPr>
          <w:bCs/>
          <w:szCs w:val="28"/>
        </w:rPr>
        <w:t>«</w:t>
      </w:r>
      <w:r w:rsidR="009513C7" w:rsidRPr="009513C7">
        <w:rPr>
          <w:bCs/>
          <w:iCs/>
          <w:szCs w:val="28"/>
        </w:rPr>
        <w:t>О внесении изменени</w:t>
      </w:r>
      <w:r w:rsidR="005A550A">
        <w:rPr>
          <w:bCs/>
          <w:iCs/>
          <w:szCs w:val="28"/>
        </w:rPr>
        <w:t xml:space="preserve">й в </w:t>
      </w:r>
      <w:r w:rsidR="009513C7" w:rsidRPr="009513C7">
        <w:rPr>
          <w:bCs/>
          <w:iCs/>
          <w:szCs w:val="28"/>
        </w:rPr>
        <w:t>Закон Ярославской области «О</w:t>
      </w:r>
      <w:r w:rsidR="00FD3A30">
        <w:rPr>
          <w:bCs/>
          <w:iCs/>
          <w:szCs w:val="28"/>
        </w:rPr>
        <w:t>б управлении и распоряжении имуществом</w:t>
      </w:r>
      <w:r w:rsidR="009513C7" w:rsidRPr="009513C7">
        <w:rPr>
          <w:bCs/>
          <w:iCs/>
          <w:szCs w:val="28"/>
        </w:rPr>
        <w:t xml:space="preserve"> </w:t>
      </w:r>
      <w:r w:rsidR="00FD3A30">
        <w:rPr>
          <w:bCs/>
          <w:iCs/>
          <w:szCs w:val="28"/>
        </w:rPr>
        <w:t>Ярославской области</w:t>
      </w:r>
      <w:r w:rsidR="009513C7" w:rsidRPr="009513C7">
        <w:rPr>
          <w:bCs/>
          <w:iCs/>
          <w:szCs w:val="28"/>
        </w:rPr>
        <w:t>»</w:t>
      </w:r>
      <w:r w:rsidR="00BF660C">
        <w:rPr>
          <w:bCs/>
          <w:iCs/>
          <w:szCs w:val="28"/>
        </w:rPr>
        <w:t xml:space="preserve"> </w:t>
      </w:r>
      <w:r w:rsidR="00FD3A30">
        <w:rPr>
          <w:bCs/>
          <w:iCs/>
          <w:szCs w:val="28"/>
        </w:rPr>
        <w:t>(далее – проект закона</w:t>
      </w:r>
      <w:r w:rsidR="00A11F45">
        <w:rPr>
          <w:bCs/>
          <w:iCs/>
          <w:szCs w:val="28"/>
        </w:rPr>
        <w:t>, законопроект</w:t>
      </w:r>
      <w:r w:rsidR="000F7B48" w:rsidRPr="000F7B48">
        <w:rPr>
          <w:bCs/>
          <w:iCs/>
          <w:szCs w:val="28"/>
        </w:rPr>
        <w:t>)</w:t>
      </w:r>
      <w:r w:rsidR="000F7B48" w:rsidRPr="00025775">
        <w:rPr>
          <w:bCs/>
          <w:szCs w:val="28"/>
        </w:rPr>
        <w:t xml:space="preserve"> </w:t>
      </w:r>
      <w:r w:rsidR="00F152C4" w:rsidRPr="00F152C4">
        <w:rPr>
          <w:bCs/>
          <w:iCs/>
          <w:szCs w:val="28"/>
          <w:lang w:val="x-none"/>
        </w:rPr>
        <w:t>разработан</w:t>
      </w:r>
      <w:r w:rsidR="005A550A">
        <w:rPr>
          <w:bCs/>
          <w:iCs/>
          <w:szCs w:val="28"/>
        </w:rPr>
        <w:t xml:space="preserve"> в целях </w:t>
      </w:r>
      <w:r w:rsidR="005A550A" w:rsidRPr="00DF1605">
        <w:t xml:space="preserve">приведения норм регионального законодательства в соответствие требованиям </w:t>
      </w:r>
      <w:r w:rsidR="005A550A">
        <w:t>федерального законодательства, а также в целях</w:t>
      </w:r>
      <w:r w:rsidR="005A550A" w:rsidRPr="00466A86">
        <w:rPr>
          <w:bCs/>
          <w:iCs/>
          <w:szCs w:val="28"/>
        </w:rPr>
        <w:t xml:space="preserve"> </w:t>
      </w:r>
      <w:r w:rsidR="00466A86" w:rsidRPr="00466A86">
        <w:rPr>
          <w:bCs/>
          <w:iCs/>
          <w:szCs w:val="28"/>
        </w:rPr>
        <w:t>оптимизации процедур управления и распоряжения имуществом, находящимся в собственности Ярославской области</w:t>
      </w:r>
      <w:r w:rsidR="00466A86">
        <w:rPr>
          <w:bCs/>
          <w:iCs/>
          <w:szCs w:val="28"/>
        </w:rPr>
        <w:t>.</w:t>
      </w:r>
    </w:p>
    <w:p w:rsidR="001E0647" w:rsidRDefault="00D02F2F" w:rsidP="00A11F45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</w:t>
      </w:r>
      <w:r w:rsidRPr="00DD4C09">
        <w:rPr>
          <w:rFonts w:cs="Times New Roman"/>
          <w:szCs w:val="28"/>
        </w:rPr>
        <w:t>Федеральн</w:t>
      </w:r>
      <w:r>
        <w:rPr>
          <w:rFonts w:cs="Times New Roman"/>
          <w:szCs w:val="28"/>
        </w:rPr>
        <w:t>ым законом от 21.12.2001 № 178-ФЗ «О </w:t>
      </w:r>
      <w:r w:rsidRPr="00DD4C09">
        <w:rPr>
          <w:rFonts w:cs="Times New Roman"/>
          <w:szCs w:val="28"/>
        </w:rPr>
        <w:t>приватизации государственного и муниципального имущества</w:t>
      </w:r>
      <w:r>
        <w:rPr>
          <w:rFonts w:cs="Times New Roman"/>
          <w:szCs w:val="28"/>
        </w:rPr>
        <w:t>» и п</w:t>
      </w:r>
      <w:r w:rsidRPr="00DD4C09">
        <w:rPr>
          <w:rFonts w:cs="Times New Roman"/>
          <w:szCs w:val="28"/>
        </w:rPr>
        <w:t>остановление</w:t>
      </w:r>
      <w:r>
        <w:rPr>
          <w:rFonts w:cs="Times New Roman"/>
          <w:szCs w:val="28"/>
        </w:rPr>
        <w:t>м</w:t>
      </w:r>
      <w:r w:rsidRPr="00DD4C09">
        <w:rPr>
          <w:rFonts w:cs="Times New Roman"/>
          <w:szCs w:val="28"/>
        </w:rPr>
        <w:t xml:space="preserve"> Правительства </w:t>
      </w:r>
      <w:r>
        <w:rPr>
          <w:rFonts w:cs="Times New Roman"/>
          <w:szCs w:val="28"/>
        </w:rPr>
        <w:t>Российской Федерации</w:t>
      </w:r>
      <w:r w:rsidRPr="00DD4C0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от 26.12.2005 № 806 «</w:t>
      </w:r>
      <w:r w:rsidRPr="00DD4C09">
        <w:rPr>
          <w:rFonts w:cs="Times New Roman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>
        <w:rPr>
          <w:rFonts w:cs="Times New Roman"/>
          <w:szCs w:val="28"/>
        </w:rPr>
        <w:t>»</w:t>
      </w:r>
      <w:r w:rsidR="00A11F45">
        <w:rPr>
          <w:rFonts w:cs="Times New Roman"/>
          <w:szCs w:val="28"/>
        </w:rPr>
        <w:t xml:space="preserve"> (в редакции от 29.12.2020 № 2352)</w:t>
      </w:r>
      <w:r>
        <w:rPr>
          <w:rFonts w:cs="Times New Roman"/>
          <w:szCs w:val="28"/>
        </w:rPr>
        <w:t xml:space="preserve"> проектом закона предлагается</w:t>
      </w:r>
      <w:r w:rsidR="001E0647">
        <w:rPr>
          <w:rFonts w:cs="Times New Roman"/>
          <w:szCs w:val="28"/>
        </w:rPr>
        <w:t>:</w:t>
      </w:r>
    </w:p>
    <w:p w:rsidR="001E0647" w:rsidRDefault="001E0647" w:rsidP="00A11F45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–</w:t>
      </w:r>
      <w:r w:rsidR="00D02F2F">
        <w:rPr>
          <w:rFonts w:cs="Times New Roman"/>
          <w:szCs w:val="28"/>
        </w:rPr>
        <w:t xml:space="preserve"> ввести новую статью, регламентирующую порядок планирования приватизации имущества, находящегося в соб</w:t>
      </w:r>
      <w:r w:rsidR="00D52A3A">
        <w:rPr>
          <w:rFonts w:cs="Times New Roman"/>
          <w:szCs w:val="28"/>
        </w:rPr>
        <w:t>ственности Ярославской области;</w:t>
      </w:r>
    </w:p>
    <w:p w:rsidR="003948D6" w:rsidRDefault="003948D6" w:rsidP="00966F0B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</w:t>
      </w:r>
      <w:r w:rsidR="00966F0B">
        <w:rPr>
          <w:rFonts w:cs="Times New Roman"/>
          <w:szCs w:val="28"/>
        </w:rPr>
        <w:t xml:space="preserve">уточнить положения о </w:t>
      </w:r>
      <w:r w:rsidR="0075220F">
        <w:rPr>
          <w:rFonts w:cs="Times New Roman"/>
          <w:szCs w:val="28"/>
        </w:rPr>
        <w:t>п</w:t>
      </w:r>
      <w:r w:rsidR="0075220F" w:rsidRPr="0075220F">
        <w:rPr>
          <w:rFonts w:cs="Times New Roman"/>
          <w:szCs w:val="28"/>
        </w:rPr>
        <w:t>рогнозн</w:t>
      </w:r>
      <w:r w:rsidR="00966F0B">
        <w:rPr>
          <w:rFonts w:cs="Times New Roman"/>
          <w:szCs w:val="28"/>
        </w:rPr>
        <w:t>ом</w:t>
      </w:r>
      <w:r w:rsidR="0075220F" w:rsidRPr="0075220F">
        <w:rPr>
          <w:rFonts w:cs="Times New Roman"/>
          <w:szCs w:val="28"/>
        </w:rPr>
        <w:t xml:space="preserve"> план</w:t>
      </w:r>
      <w:r w:rsidR="00966F0B">
        <w:rPr>
          <w:rFonts w:cs="Times New Roman"/>
          <w:szCs w:val="28"/>
        </w:rPr>
        <w:t>е</w:t>
      </w:r>
      <w:r w:rsidR="0075220F" w:rsidRPr="0075220F">
        <w:rPr>
          <w:rFonts w:cs="Times New Roman"/>
          <w:szCs w:val="28"/>
        </w:rPr>
        <w:t xml:space="preserve"> (программ</w:t>
      </w:r>
      <w:r w:rsidR="00966F0B">
        <w:rPr>
          <w:rFonts w:cs="Times New Roman"/>
          <w:szCs w:val="28"/>
        </w:rPr>
        <w:t>е</w:t>
      </w:r>
      <w:r w:rsidR="0075220F" w:rsidRPr="0075220F">
        <w:rPr>
          <w:rFonts w:cs="Times New Roman"/>
          <w:szCs w:val="28"/>
        </w:rPr>
        <w:t>) приватизации имущества, находящегося в собственности Ярославской области</w:t>
      </w:r>
      <w:r w:rsidR="00966F0B">
        <w:rPr>
          <w:rFonts w:cs="Times New Roman"/>
          <w:szCs w:val="28"/>
        </w:rPr>
        <w:t xml:space="preserve"> (далее – план приватизации)</w:t>
      </w:r>
      <w:r w:rsidR="0075220F">
        <w:rPr>
          <w:rFonts w:cs="Times New Roman"/>
          <w:szCs w:val="28"/>
        </w:rPr>
        <w:t xml:space="preserve">. </w:t>
      </w:r>
      <w:proofErr w:type="gramStart"/>
      <w:r w:rsidR="0075220F" w:rsidRPr="0075220F">
        <w:rPr>
          <w:rFonts w:cs="Times New Roman"/>
          <w:szCs w:val="28"/>
        </w:rPr>
        <w:t xml:space="preserve">В соответствии с </w:t>
      </w:r>
      <w:r w:rsidR="00726C82">
        <w:rPr>
          <w:rFonts w:cs="Times New Roman"/>
          <w:szCs w:val="28"/>
        </w:rPr>
        <w:t>П</w:t>
      </w:r>
      <w:r w:rsidR="0075220F" w:rsidRPr="0075220F">
        <w:rPr>
          <w:rFonts w:cs="Times New Roman"/>
          <w:szCs w:val="28"/>
        </w:rPr>
        <w:t>равилами разработки прогнозных планов (программ) приватизации государственного и муниципального имущества (в редакции постановления Правительства Российской Федерации от 29.12.2020 № 2352) прогнозны</w:t>
      </w:r>
      <w:r w:rsidR="0075220F">
        <w:rPr>
          <w:rFonts w:cs="Times New Roman"/>
          <w:szCs w:val="28"/>
        </w:rPr>
        <w:t>й</w:t>
      </w:r>
      <w:r w:rsidR="0075220F" w:rsidRPr="0075220F">
        <w:rPr>
          <w:rFonts w:cs="Times New Roman"/>
          <w:szCs w:val="28"/>
        </w:rPr>
        <w:t xml:space="preserve"> план (программ</w:t>
      </w:r>
      <w:r w:rsidR="0075220F">
        <w:rPr>
          <w:rFonts w:cs="Times New Roman"/>
          <w:szCs w:val="28"/>
        </w:rPr>
        <w:t>а</w:t>
      </w:r>
      <w:r w:rsidR="0075220F" w:rsidRPr="0075220F">
        <w:rPr>
          <w:rFonts w:cs="Times New Roman"/>
          <w:szCs w:val="28"/>
        </w:rPr>
        <w:t xml:space="preserve">) приватизации государственного </w:t>
      </w:r>
      <w:r w:rsidR="0075220F">
        <w:rPr>
          <w:rFonts w:cs="Times New Roman"/>
          <w:szCs w:val="28"/>
        </w:rPr>
        <w:t xml:space="preserve">имущества должен быть </w:t>
      </w:r>
      <w:r w:rsidR="0075220F" w:rsidRPr="0075220F">
        <w:rPr>
          <w:rFonts w:cs="Times New Roman"/>
          <w:szCs w:val="28"/>
        </w:rPr>
        <w:t>утвержд</w:t>
      </w:r>
      <w:r w:rsidR="0075220F">
        <w:rPr>
          <w:rFonts w:cs="Times New Roman"/>
          <w:szCs w:val="28"/>
        </w:rPr>
        <w:t>ен</w:t>
      </w:r>
      <w:r w:rsidR="0075220F" w:rsidRPr="0075220F">
        <w:rPr>
          <w:rFonts w:cs="Times New Roman"/>
          <w:szCs w:val="28"/>
        </w:rPr>
        <w:t xml:space="preserve"> не позднее 10 рабочих дней до начала планового периода</w:t>
      </w:r>
      <w:r w:rsidR="00966F0B">
        <w:rPr>
          <w:rFonts w:cs="Times New Roman"/>
          <w:szCs w:val="28"/>
        </w:rPr>
        <w:t xml:space="preserve"> и содержать </w:t>
      </w:r>
      <w:r w:rsidR="00966F0B" w:rsidRPr="003948D6">
        <w:rPr>
          <w:rFonts w:cs="Times New Roman"/>
          <w:szCs w:val="28"/>
        </w:rPr>
        <w:t>перечни сгруппированного по видам экономической деятельности государственного имущества</w:t>
      </w:r>
      <w:r w:rsidR="00966F0B">
        <w:rPr>
          <w:rFonts w:cs="Times New Roman"/>
          <w:szCs w:val="28"/>
        </w:rPr>
        <w:t xml:space="preserve">, </w:t>
      </w:r>
      <w:r w:rsidR="00966F0B" w:rsidRPr="003948D6">
        <w:rPr>
          <w:rFonts w:cs="Times New Roman"/>
          <w:szCs w:val="28"/>
        </w:rPr>
        <w:t xml:space="preserve">составляющего казну субъекта Российской Федерации, приватизация которого </w:t>
      </w:r>
      <w:r w:rsidR="00966F0B">
        <w:rPr>
          <w:rFonts w:cs="Times New Roman"/>
          <w:szCs w:val="28"/>
        </w:rPr>
        <w:t>планируется в плановом</w:t>
      </w:r>
      <w:proofErr w:type="gramEnd"/>
      <w:r w:rsidR="00966F0B">
        <w:rPr>
          <w:rFonts w:cs="Times New Roman"/>
          <w:szCs w:val="28"/>
        </w:rPr>
        <w:t xml:space="preserve"> </w:t>
      </w:r>
      <w:proofErr w:type="gramStart"/>
      <w:r w:rsidR="00966F0B">
        <w:rPr>
          <w:rFonts w:cs="Times New Roman"/>
          <w:szCs w:val="28"/>
        </w:rPr>
        <w:t>периоде</w:t>
      </w:r>
      <w:proofErr w:type="gramEnd"/>
      <w:r w:rsidR="00966F0B">
        <w:rPr>
          <w:rFonts w:cs="Times New Roman"/>
          <w:szCs w:val="28"/>
        </w:rPr>
        <w:t xml:space="preserve">. С учетом указанных положений законопроектом предлагается исключить положение о сроке утверждения плана приватизации, а также требование о стоимости имущества, подлежащего включению в </w:t>
      </w:r>
      <w:r w:rsidR="00966F0B" w:rsidRPr="0075220F">
        <w:rPr>
          <w:rFonts w:cs="Times New Roman"/>
          <w:szCs w:val="28"/>
        </w:rPr>
        <w:t>план</w:t>
      </w:r>
      <w:r w:rsidR="00966F0B">
        <w:rPr>
          <w:rFonts w:cs="Times New Roman"/>
          <w:szCs w:val="28"/>
        </w:rPr>
        <w:t xml:space="preserve"> приватизации. Включению в план</w:t>
      </w:r>
      <w:r w:rsidR="00966F0B" w:rsidRPr="003948D6">
        <w:rPr>
          <w:rFonts w:cs="Times New Roman"/>
          <w:szCs w:val="28"/>
        </w:rPr>
        <w:t xml:space="preserve"> приватизации </w:t>
      </w:r>
      <w:r w:rsidR="00966F0B">
        <w:rPr>
          <w:rFonts w:cs="Times New Roman"/>
          <w:szCs w:val="28"/>
        </w:rPr>
        <w:t>будет подлежать имущество, составляющее казну</w:t>
      </w:r>
      <w:r w:rsidR="00966F0B" w:rsidRPr="003948D6">
        <w:rPr>
          <w:rFonts w:cs="Times New Roman"/>
          <w:szCs w:val="28"/>
        </w:rPr>
        <w:t xml:space="preserve"> </w:t>
      </w:r>
      <w:r w:rsidR="00966F0B">
        <w:rPr>
          <w:rFonts w:cs="Times New Roman"/>
          <w:szCs w:val="28"/>
        </w:rPr>
        <w:t>Ярославской области, вне зависимости от его стоимости;</w:t>
      </w:r>
    </w:p>
    <w:p w:rsidR="00A11F45" w:rsidRDefault="00D52A3A" w:rsidP="00D52A3A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</w:t>
      </w:r>
      <w:r w:rsidR="00D02F2F">
        <w:rPr>
          <w:rFonts w:cs="Times New Roman"/>
          <w:szCs w:val="28"/>
        </w:rPr>
        <w:t xml:space="preserve">уточнить </w:t>
      </w:r>
      <w:r w:rsidR="00D02F2F" w:rsidRPr="00DD4C09">
        <w:rPr>
          <w:rFonts w:cs="Times New Roman"/>
          <w:bCs/>
          <w:szCs w:val="28"/>
        </w:rPr>
        <w:t>полномочи</w:t>
      </w:r>
      <w:r w:rsidR="00D02F2F">
        <w:rPr>
          <w:rFonts w:cs="Times New Roman"/>
          <w:bCs/>
          <w:szCs w:val="28"/>
        </w:rPr>
        <w:t>я</w:t>
      </w:r>
      <w:r w:rsidR="00D02F2F" w:rsidRPr="00DD4C09">
        <w:rPr>
          <w:rFonts w:cs="Times New Roman"/>
          <w:bCs/>
          <w:szCs w:val="28"/>
        </w:rPr>
        <w:t xml:space="preserve"> Правительства Ярославской области </w:t>
      </w:r>
      <w:r w:rsidR="00D02F2F">
        <w:rPr>
          <w:rFonts w:cs="Times New Roman"/>
          <w:bCs/>
          <w:szCs w:val="28"/>
        </w:rPr>
        <w:t xml:space="preserve">в части </w:t>
      </w:r>
      <w:r w:rsidR="00D02F2F" w:rsidRPr="00DD4C09">
        <w:rPr>
          <w:rFonts w:cs="Times New Roman"/>
          <w:bCs/>
          <w:szCs w:val="28"/>
        </w:rPr>
        <w:t>представления информации о результатах приватизации имущества, находящегося в собственности Ярославской области.</w:t>
      </w:r>
    </w:p>
    <w:p w:rsidR="00D02F2F" w:rsidRDefault="00D02F2F" w:rsidP="00D02F2F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Также проектом закона уточняются полномочия Правительства Ярославской области в части принятия решения о приобретении имущества в собственность Ярославской области. В настоящее время в соответствии с частью 1 статьи 8 Закона Ярославской области от 28.12.2011 № 58-з «Об </w:t>
      </w:r>
      <w:r w:rsidRPr="00D02F2F">
        <w:rPr>
          <w:rFonts w:cs="Times New Roman"/>
          <w:szCs w:val="28"/>
        </w:rPr>
        <w:t>управлении и распоряжении имуществом Ярославской области</w:t>
      </w:r>
      <w:r>
        <w:rPr>
          <w:rFonts w:cs="Times New Roman"/>
          <w:szCs w:val="28"/>
        </w:rPr>
        <w:t xml:space="preserve">» </w:t>
      </w:r>
      <w:r>
        <w:rPr>
          <w:rFonts w:cs="Times New Roman"/>
          <w:szCs w:val="28"/>
        </w:rPr>
        <w:lastRenderedPageBreak/>
        <w:t>Правительством Ярославской области принимаются решения о возмездном приобретении имущества в собственность Ярославской области.</w:t>
      </w:r>
    </w:p>
    <w:p w:rsidR="00DD4C09" w:rsidRDefault="00D02F2F" w:rsidP="00A11F45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Законопроектом предлагается к полномочиям Правительства Ярославской области отнести принятие решений </w:t>
      </w:r>
      <w:r w:rsidRPr="00D02F2F">
        <w:rPr>
          <w:rFonts w:cs="Times New Roman"/>
          <w:szCs w:val="28"/>
        </w:rPr>
        <w:t xml:space="preserve">о приобретении </w:t>
      </w:r>
      <w:r w:rsidR="00A11F45">
        <w:rPr>
          <w:rFonts w:cs="Times New Roman"/>
          <w:szCs w:val="28"/>
        </w:rPr>
        <w:t xml:space="preserve">в собственность Ярославской области </w:t>
      </w:r>
      <w:r w:rsidRPr="00D02F2F">
        <w:rPr>
          <w:rFonts w:cs="Times New Roman"/>
          <w:szCs w:val="28"/>
        </w:rPr>
        <w:t>автомобильных дорог, искусственных дорожных сооружений и земельных участков, необходимых для обеспечения дорожной дея</w:t>
      </w:r>
      <w:r w:rsidR="00A11F45">
        <w:rPr>
          <w:rFonts w:cs="Times New Roman"/>
          <w:szCs w:val="28"/>
        </w:rPr>
        <w:t>тельности.</w:t>
      </w:r>
    </w:p>
    <w:p w:rsidR="00613D4C" w:rsidRPr="00656008" w:rsidRDefault="00C06F5D" w:rsidP="00656008">
      <w:pPr>
        <w:autoSpaceDE w:val="0"/>
        <w:autoSpaceDN w:val="0"/>
        <w:adjustRightInd w:val="0"/>
        <w:rPr>
          <w:bCs/>
          <w:iCs/>
          <w:szCs w:val="28"/>
          <w:lang w:val="x-none"/>
        </w:rPr>
      </w:pPr>
      <w:r w:rsidRPr="00C06F5D">
        <w:rPr>
          <w:bCs/>
          <w:iCs/>
          <w:szCs w:val="28"/>
          <w:lang w:val="x-none"/>
        </w:rPr>
        <w:t xml:space="preserve">Принятие проекта </w:t>
      </w:r>
      <w:r w:rsidR="00F87DB5">
        <w:rPr>
          <w:bCs/>
          <w:iCs/>
          <w:szCs w:val="28"/>
        </w:rPr>
        <w:t xml:space="preserve">закона </w:t>
      </w:r>
      <w:r w:rsidRPr="00C06F5D">
        <w:rPr>
          <w:bCs/>
          <w:iCs/>
          <w:szCs w:val="28"/>
          <w:lang w:val="x-none"/>
        </w:rPr>
        <w:t>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13D4C" w:rsidRPr="00656008" w:rsidSect="00966F0B">
      <w:headerReference w:type="default" r:id="rId7"/>
      <w:pgSz w:w="11906" w:h="16838"/>
      <w:pgMar w:top="709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A1" w:rsidRDefault="002468A1" w:rsidP="00FD5A9F">
      <w:r>
        <w:separator/>
      </w:r>
    </w:p>
  </w:endnote>
  <w:endnote w:type="continuationSeparator" w:id="0">
    <w:p w:rsidR="002468A1" w:rsidRDefault="002468A1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A1" w:rsidRDefault="002468A1" w:rsidP="00FD5A9F">
      <w:r>
        <w:separator/>
      </w:r>
    </w:p>
  </w:footnote>
  <w:footnote w:type="continuationSeparator" w:id="0">
    <w:p w:rsidR="002468A1" w:rsidRDefault="002468A1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F7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96FB2"/>
    <w:rsid w:val="000A21E4"/>
    <w:rsid w:val="000D398A"/>
    <w:rsid w:val="000E1795"/>
    <w:rsid w:val="000F7B48"/>
    <w:rsid w:val="00173594"/>
    <w:rsid w:val="001C39D9"/>
    <w:rsid w:val="001E0647"/>
    <w:rsid w:val="001E51D3"/>
    <w:rsid w:val="002115D5"/>
    <w:rsid w:val="0022127E"/>
    <w:rsid w:val="00224AE9"/>
    <w:rsid w:val="002468A1"/>
    <w:rsid w:val="00280D54"/>
    <w:rsid w:val="00292DA5"/>
    <w:rsid w:val="003079FE"/>
    <w:rsid w:val="003245EC"/>
    <w:rsid w:val="003277C5"/>
    <w:rsid w:val="00331DC1"/>
    <w:rsid w:val="00372EF7"/>
    <w:rsid w:val="00385F73"/>
    <w:rsid w:val="003948D6"/>
    <w:rsid w:val="003D71B4"/>
    <w:rsid w:val="00456CD1"/>
    <w:rsid w:val="00466A86"/>
    <w:rsid w:val="004802C0"/>
    <w:rsid w:val="004A53D8"/>
    <w:rsid w:val="004C3941"/>
    <w:rsid w:val="004E7572"/>
    <w:rsid w:val="00512D7E"/>
    <w:rsid w:val="00522538"/>
    <w:rsid w:val="005261D5"/>
    <w:rsid w:val="00572447"/>
    <w:rsid w:val="00575E5D"/>
    <w:rsid w:val="005A280D"/>
    <w:rsid w:val="005A550A"/>
    <w:rsid w:val="005A59F8"/>
    <w:rsid w:val="005E39B7"/>
    <w:rsid w:val="00613D4C"/>
    <w:rsid w:val="00620999"/>
    <w:rsid w:val="006316D9"/>
    <w:rsid w:val="00645474"/>
    <w:rsid w:val="006474D3"/>
    <w:rsid w:val="00654944"/>
    <w:rsid w:val="00656008"/>
    <w:rsid w:val="006714A3"/>
    <w:rsid w:val="00674C36"/>
    <w:rsid w:val="006A73C2"/>
    <w:rsid w:val="00726C82"/>
    <w:rsid w:val="00752032"/>
    <w:rsid w:val="0075220F"/>
    <w:rsid w:val="00770061"/>
    <w:rsid w:val="00784CFB"/>
    <w:rsid w:val="00791DEF"/>
    <w:rsid w:val="007A078E"/>
    <w:rsid w:val="007C4EBC"/>
    <w:rsid w:val="007C5A14"/>
    <w:rsid w:val="00844D2D"/>
    <w:rsid w:val="008451C7"/>
    <w:rsid w:val="00874428"/>
    <w:rsid w:val="008C0068"/>
    <w:rsid w:val="008E4D75"/>
    <w:rsid w:val="008F2A0E"/>
    <w:rsid w:val="008F2FE3"/>
    <w:rsid w:val="008F600F"/>
    <w:rsid w:val="008F765B"/>
    <w:rsid w:val="00907F90"/>
    <w:rsid w:val="00930FB3"/>
    <w:rsid w:val="00935038"/>
    <w:rsid w:val="009513C7"/>
    <w:rsid w:val="00951619"/>
    <w:rsid w:val="00966F0B"/>
    <w:rsid w:val="009C3478"/>
    <w:rsid w:val="009E6D1D"/>
    <w:rsid w:val="00A11F45"/>
    <w:rsid w:val="00A2459C"/>
    <w:rsid w:val="00AD5372"/>
    <w:rsid w:val="00B2067D"/>
    <w:rsid w:val="00B508F0"/>
    <w:rsid w:val="00B6215F"/>
    <w:rsid w:val="00BD0AA0"/>
    <w:rsid w:val="00BD24B8"/>
    <w:rsid w:val="00BE2617"/>
    <w:rsid w:val="00BF660C"/>
    <w:rsid w:val="00C01F73"/>
    <w:rsid w:val="00C06F5D"/>
    <w:rsid w:val="00C70269"/>
    <w:rsid w:val="00CA3F1D"/>
    <w:rsid w:val="00D02F2F"/>
    <w:rsid w:val="00D043D2"/>
    <w:rsid w:val="00D52A3A"/>
    <w:rsid w:val="00D953BA"/>
    <w:rsid w:val="00DC2FC7"/>
    <w:rsid w:val="00DD4C09"/>
    <w:rsid w:val="00E011D8"/>
    <w:rsid w:val="00E26D80"/>
    <w:rsid w:val="00E4589A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2021-04-07T05:46:00Z</cp:lastPrinted>
  <dcterms:created xsi:type="dcterms:W3CDTF">2021-04-29T07:15:00Z</dcterms:created>
  <dcterms:modified xsi:type="dcterms:W3CDTF">2021-04-29T07:15:00Z</dcterms:modified>
</cp:coreProperties>
</file>