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281B12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281B12" w:rsidRDefault="00A11205" w:rsidP="00281B12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281B12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281B12">
        <w:rPr>
          <w:bCs/>
          <w:szCs w:val="28"/>
        </w:rPr>
        <w:t xml:space="preserve"> </w:t>
      </w:r>
      <w:r w:rsidR="00281B12" w:rsidRPr="00281B12">
        <w:rPr>
          <w:bCs/>
          <w:szCs w:val="28"/>
        </w:rPr>
        <w:t>«</w:t>
      </w:r>
      <w:r w:rsidR="00281B12">
        <w:rPr>
          <w:bCs/>
          <w:szCs w:val="28"/>
        </w:rPr>
        <w:t>О </w:t>
      </w:r>
      <w:r w:rsidR="00281B12" w:rsidRPr="00281B12">
        <w:rPr>
          <w:bCs/>
          <w:szCs w:val="28"/>
        </w:rPr>
        <w:t xml:space="preserve">внесении изменений в Закон Ярославской области «Об отдельных вопросах предоставления в аренду земельных участков, </w:t>
      </w:r>
      <w:r w:rsidR="00281B12">
        <w:rPr>
          <w:bCs/>
          <w:szCs w:val="28"/>
        </w:rPr>
        <w:t>находящихся в </w:t>
      </w:r>
      <w:r w:rsidR="00281B12" w:rsidRPr="00281B12">
        <w:rPr>
          <w:bCs/>
          <w:szCs w:val="28"/>
        </w:rPr>
        <w:t>государственной или муниципальной собственности» и статьи 3 и 4 Закона Ярославской области «О бесплатном предоставлении в собственность граждан земельных участков, на</w:t>
      </w:r>
      <w:r w:rsidR="00281B12">
        <w:rPr>
          <w:bCs/>
          <w:szCs w:val="28"/>
        </w:rPr>
        <w:t>ходящихся в государственной или </w:t>
      </w:r>
      <w:r w:rsidR="00281B12" w:rsidRPr="00281B12">
        <w:rPr>
          <w:bCs/>
          <w:szCs w:val="28"/>
        </w:rPr>
        <w:t>муниципальной собственности, в связи с проведением специальной военной операции»</w:t>
      </w:r>
      <w:r w:rsidRPr="00281B12">
        <w:rPr>
          <w:bCs/>
          <w:szCs w:val="28"/>
        </w:rPr>
        <w:t>.</w:t>
      </w:r>
    </w:p>
    <w:p w:rsidR="00DD7EA5" w:rsidRPr="00DD7EA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81B12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</w:t>
      </w:r>
      <w:proofErr w:type="gramStart"/>
      <w:r w:rsidRPr="00A11205">
        <w:rPr>
          <w:bCs/>
          <w:szCs w:val="28"/>
        </w:rPr>
        <w:t>назначен</w:t>
      </w:r>
      <w:proofErr w:type="gramEnd"/>
      <w:r w:rsidRPr="00A11205">
        <w:rPr>
          <w:bCs/>
          <w:szCs w:val="28"/>
        </w:rPr>
        <w:t xml:space="preserve"> исполняющий обязанности министра имущественных отношений Ярославской области </w:t>
      </w:r>
      <w:r w:rsidR="00281B12">
        <w:rPr>
          <w:bCs/>
          <w:szCs w:val="28"/>
        </w:rPr>
        <w:t xml:space="preserve">Здоров </w:t>
      </w:r>
      <w:r w:rsidR="002172A3">
        <w:rPr>
          <w:bCs/>
          <w:szCs w:val="28"/>
        </w:rPr>
        <w:t>Н</w:t>
      </w:r>
      <w:r w:rsidR="00281B12">
        <w:rPr>
          <w:bCs/>
          <w:szCs w:val="28"/>
        </w:rPr>
        <w:t>.</w:t>
      </w:r>
      <w:r w:rsidR="002172A3">
        <w:rPr>
          <w:bCs/>
          <w:szCs w:val="28"/>
        </w:rPr>
        <w:t>О</w:t>
      </w:r>
      <w:r w:rsidR="00281B12">
        <w:rPr>
          <w:bCs/>
          <w:szCs w:val="28"/>
        </w:rPr>
        <w:t>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281B1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5F0964">
        <w:rPr>
          <w:szCs w:val="28"/>
        </w:rPr>
        <w:t>6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7D8" w:rsidRDefault="003F77D8">
      <w:r>
        <w:separator/>
      </w:r>
    </w:p>
  </w:endnote>
  <w:endnote w:type="continuationSeparator" w:id="0">
    <w:p w:rsidR="003F77D8" w:rsidRDefault="003F7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7D8" w:rsidRDefault="003F77D8">
      <w:r>
        <w:separator/>
      </w:r>
    </w:p>
  </w:footnote>
  <w:footnote w:type="continuationSeparator" w:id="0">
    <w:p w:rsidR="003F77D8" w:rsidRDefault="003F7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72A3"/>
    <w:rsid w:val="002224A6"/>
    <w:rsid w:val="0022272F"/>
    <w:rsid w:val="002321FE"/>
    <w:rsid w:val="002326E3"/>
    <w:rsid w:val="00247871"/>
    <w:rsid w:val="00247B75"/>
    <w:rsid w:val="0025394A"/>
    <w:rsid w:val="00267EF0"/>
    <w:rsid w:val="00281B12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3F77D8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31DB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0964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27CE1-3C6B-46E4-A528-7283FE77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2024-06-07T05:51:00Z</cp:lastPrinted>
  <dcterms:created xsi:type="dcterms:W3CDTF">2024-06-21T09:50:00Z</dcterms:created>
  <dcterms:modified xsi:type="dcterms:W3CDTF">2024-06-21T09:50:00Z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