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77C" w:rsidRPr="00504397" w:rsidRDefault="0029077C" w:rsidP="0029077C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3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2</w:t>
      </w:r>
    </w:p>
    <w:p w:rsidR="0029077C" w:rsidRPr="00504397" w:rsidRDefault="0029077C" w:rsidP="0029077C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3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Закону Ярославской области</w:t>
      </w:r>
    </w:p>
    <w:p w:rsidR="0029077C" w:rsidRPr="00504397" w:rsidRDefault="00EB75C2" w:rsidP="0029077C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B75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19.12.2025 № 65-з</w:t>
      </w:r>
      <w:bookmarkStart w:id="0" w:name="_GoBack"/>
      <w:bookmarkEnd w:id="0"/>
    </w:p>
    <w:p w:rsidR="00FD72F5" w:rsidRPr="00504397" w:rsidRDefault="00FD72F5" w:rsidP="00FD72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B1F7D" w:rsidRDefault="00FD72F5" w:rsidP="00FD72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043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Нормативы расп</w:t>
      </w:r>
      <w:r w:rsidR="005B1F7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ределения доходов от акцизов </w:t>
      </w:r>
    </w:p>
    <w:p w:rsidR="00FD72F5" w:rsidRPr="00504397" w:rsidRDefault="005B1F7D" w:rsidP="00FD72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 </w:t>
      </w:r>
      <w:r w:rsidR="00FD72F5" w:rsidRPr="005043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автомобильный и прямогонный бензин, дизельное топливо, </w:t>
      </w:r>
    </w:p>
    <w:p w:rsidR="00FD72F5" w:rsidRPr="00504397" w:rsidRDefault="00FD72F5" w:rsidP="00FD72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043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моторные масла для </w:t>
      </w:r>
      <w:proofErr w:type="gramStart"/>
      <w:r w:rsidRPr="005043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дизельных</w:t>
      </w:r>
      <w:proofErr w:type="gramEnd"/>
      <w:r w:rsidRPr="005043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 (или) карбюраторных </w:t>
      </w:r>
    </w:p>
    <w:p w:rsidR="00FD72F5" w:rsidRPr="00504397" w:rsidRDefault="00FD72F5" w:rsidP="00FD72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proofErr w:type="gramStart"/>
      <w:r w:rsidRPr="005043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</w:t>
      </w:r>
      <w:proofErr w:type="spellStart"/>
      <w:r w:rsidRPr="005043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инжекторных</w:t>
      </w:r>
      <w:proofErr w:type="spellEnd"/>
      <w:r w:rsidRPr="005043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) двигателей, производимые на территории </w:t>
      </w:r>
      <w:proofErr w:type="gramEnd"/>
    </w:p>
    <w:p w:rsidR="0029077C" w:rsidRPr="00504397" w:rsidRDefault="00FD72F5" w:rsidP="002907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043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Российской Федерации, в бюджеты </w:t>
      </w:r>
      <w:proofErr w:type="gramStart"/>
      <w:r w:rsidR="0029077C" w:rsidRPr="005043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муниципальных</w:t>
      </w:r>
      <w:proofErr w:type="gramEnd"/>
      <w:r w:rsidR="0029077C" w:rsidRPr="005043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FD72F5" w:rsidRDefault="0029077C" w:rsidP="002907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043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образований</w:t>
      </w:r>
      <w:r w:rsidR="00FD72F5" w:rsidRPr="005043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Ярославской области на 202</w:t>
      </w:r>
      <w:r w:rsidR="00A7084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</w:t>
      </w:r>
      <w:r w:rsidR="00FD72F5" w:rsidRPr="005043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 </w:t>
      </w:r>
    </w:p>
    <w:p w:rsidR="007B7E8A" w:rsidRPr="00504397" w:rsidRDefault="007B7E8A" w:rsidP="002907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 на плановый период 2027 и 2028 годов</w:t>
      </w:r>
    </w:p>
    <w:p w:rsidR="00FD72F5" w:rsidRPr="00504397" w:rsidRDefault="00FD72F5" w:rsidP="00FD72F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72F5" w:rsidRPr="00504397" w:rsidRDefault="00FD72F5" w:rsidP="00FD72F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397">
        <w:rPr>
          <w:rFonts w:ascii="Times New Roman" w:eastAsia="Times New Roman" w:hAnsi="Times New Roman" w:cs="Times New Roman"/>
          <w:sz w:val="24"/>
          <w:szCs w:val="24"/>
          <w:lang w:eastAsia="ru-RU"/>
        </w:rPr>
        <w:t>(в процентах)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778"/>
        <w:gridCol w:w="3686"/>
      </w:tblGrid>
      <w:tr w:rsidR="00FD72F5" w:rsidRPr="00912F6D" w:rsidTr="005B1F7D">
        <w:trPr>
          <w:trHeight w:hRule="exact" w:val="629"/>
          <w:tblHeader/>
        </w:trPr>
        <w:tc>
          <w:tcPr>
            <w:tcW w:w="5778" w:type="dxa"/>
            <w:noWrap/>
            <w:vAlign w:val="center"/>
            <w:hideMark/>
          </w:tcPr>
          <w:p w:rsidR="00FD72F5" w:rsidRPr="00401A60" w:rsidRDefault="00FD72F5" w:rsidP="00843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686" w:type="dxa"/>
            <w:noWrap/>
            <w:vAlign w:val="center"/>
            <w:hideMark/>
          </w:tcPr>
          <w:p w:rsidR="00FD72F5" w:rsidRPr="00401A60" w:rsidRDefault="00FD72F5" w:rsidP="002907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Нормативы отчисления</w:t>
            </w:r>
          </w:p>
        </w:tc>
      </w:tr>
      <w:tr w:rsidR="00FD72F5" w:rsidRPr="00912F6D" w:rsidTr="005B1F7D">
        <w:trPr>
          <w:trHeight w:hRule="exact" w:val="454"/>
        </w:trPr>
        <w:tc>
          <w:tcPr>
            <w:tcW w:w="5778" w:type="dxa"/>
            <w:noWrap/>
            <w:vAlign w:val="center"/>
            <w:hideMark/>
          </w:tcPr>
          <w:p w:rsidR="00FD72F5" w:rsidRPr="00401A60" w:rsidRDefault="00FD72F5" w:rsidP="002907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городской округ г. Ярославль</w:t>
            </w:r>
          </w:p>
        </w:tc>
        <w:tc>
          <w:tcPr>
            <w:tcW w:w="3686" w:type="dxa"/>
            <w:noWrap/>
            <w:vAlign w:val="center"/>
            <w:hideMark/>
          </w:tcPr>
          <w:p w:rsidR="00FD72F5" w:rsidRPr="00401A60" w:rsidRDefault="00FD72F5" w:rsidP="0029077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0,63</w:t>
            </w:r>
            <w:r w:rsidR="00AF5B4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FD72F5" w:rsidRPr="00912F6D" w:rsidTr="005B1F7D">
        <w:trPr>
          <w:trHeight w:hRule="exact" w:val="454"/>
        </w:trPr>
        <w:tc>
          <w:tcPr>
            <w:tcW w:w="5778" w:type="dxa"/>
            <w:noWrap/>
            <w:vAlign w:val="center"/>
            <w:hideMark/>
          </w:tcPr>
          <w:p w:rsidR="00FD72F5" w:rsidRPr="00401A60" w:rsidRDefault="00FD72F5" w:rsidP="002907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городской округ г. Рыбинск</w:t>
            </w:r>
          </w:p>
        </w:tc>
        <w:tc>
          <w:tcPr>
            <w:tcW w:w="3686" w:type="dxa"/>
            <w:noWrap/>
            <w:vAlign w:val="center"/>
            <w:hideMark/>
          </w:tcPr>
          <w:p w:rsidR="00FD72F5" w:rsidRPr="00401A60" w:rsidRDefault="00FD72F5" w:rsidP="0029077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0,31</w:t>
            </w:r>
            <w:r w:rsidR="00AF5B48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  <w:tr w:rsidR="00FD72F5" w:rsidRPr="00912F6D" w:rsidTr="005B1F7D">
        <w:trPr>
          <w:trHeight w:hRule="exact" w:val="454"/>
        </w:trPr>
        <w:tc>
          <w:tcPr>
            <w:tcW w:w="5778" w:type="dxa"/>
            <w:noWrap/>
            <w:vAlign w:val="center"/>
            <w:hideMark/>
          </w:tcPr>
          <w:p w:rsidR="00FD72F5" w:rsidRPr="00401A60" w:rsidRDefault="00FD72F5" w:rsidP="002907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Переславль-Залесский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</w:t>
            </w: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 xml:space="preserve"> округ</w:t>
            </w:r>
          </w:p>
        </w:tc>
        <w:tc>
          <w:tcPr>
            <w:tcW w:w="3686" w:type="dxa"/>
            <w:noWrap/>
            <w:vAlign w:val="center"/>
            <w:hideMark/>
          </w:tcPr>
          <w:p w:rsidR="00FD72F5" w:rsidRPr="00401A60" w:rsidRDefault="00FD72F5" w:rsidP="0029077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0,77</w:t>
            </w:r>
            <w:r w:rsidR="00311DC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FD72F5" w:rsidRPr="00912F6D" w:rsidTr="005B1F7D">
        <w:trPr>
          <w:trHeight w:hRule="exact" w:val="454"/>
        </w:trPr>
        <w:tc>
          <w:tcPr>
            <w:tcW w:w="5778" w:type="dxa"/>
            <w:noWrap/>
            <w:vAlign w:val="center"/>
            <w:hideMark/>
          </w:tcPr>
          <w:p w:rsidR="00FD72F5" w:rsidRPr="00FF41A5" w:rsidRDefault="00FD72F5" w:rsidP="002907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41A5">
              <w:rPr>
                <w:rFonts w:ascii="Times New Roman" w:hAnsi="Times New Roman" w:cs="Times New Roman"/>
                <w:sz w:val="24"/>
                <w:szCs w:val="24"/>
              </w:rPr>
              <w:t xml:space="preserve">Ростовский муниципальный </w:t>
            </w:r>
            <w:r w:rsidR="00311DCA"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</w:p>
        </w:tc>
        <w:tc>
          <w:tcPr>
            <w:tcW w:w="3686" w:type="dxa"/>
            <w:noWrap/>
            <w:vAlign w:val="center"/>
          </w:tcPr>
          <w:p w:rsidR="00A84BE8" w:rsidRPr="00401A60" w:rsidRDefault="00A84BE8" w:rsidP="00F63E0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0,7340</w:t>
            </w:r>
          </w:p>
        </w:tc>
      </w:tr>
      <w:tr w:rsidR="00FD72F5" w:rsidRPr="00912F6D" w:rsidTr="005B1F7D">
        <w:trPr>
          <w:trHeight w:hRule="exact" w:val="454"/>
        </w:trPr>
        <w:tc>
          <w:tcPr>
            <w:tcW w:w="5778" w:type="dxa"/>
            <w:noWrap/>
            <w:vAlign w:val="center"/>
            <w:hideMark/>
          </w:tcPr>
          <w:p w:rsidR="00FD72F5" w:rsidRPr="00401A60" w:rsidRDefault="00FD72F5" w:rsidP="002907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Угличский</w:t>
            </w:r>
            <w:proofErr w:type="spellEnd"/>
            <w:r w:rsidRPr="00401A6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</w:t>
            </w:r>
            <w:r w:rsidR="00693520"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</w:p>
        </w:tc>
        <w:tc>
          <w:tcPr>
            <w:tcW w:w="3686" w:type="dxa"/>
            <w:noWrap/>
            <w:vAlign w:val="center"/>
          </w:tcPr>
          <w:p w:rsidR="00FD72F5" w:rsidRPr="00401A60" w:rsidRDefault="000A78E1" w:rsidP="0029077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0,7941</w:t>
            </w:r>
          </w:p>
        </w:tc>
      </w:tr>
      <w:tr w:rsidR="00FD72F5" w:rsidRPr="00912F6D" w:rsidTr="005B1F7D">
        <w:trPr>
          <w:trHeight w:hRule="exact" w:val="454"/>
        </w:trPr>
        <w:tc>
          <w:tcPr>
            <w:tcW w:w="5778" w:type="dxa"/>
            <w:noWrap/>
            <w:vAlign w:val="center"/>
            <w:hideMark/>
          </w:tcPr>
          <w:p w:rsidR="00FD72F5" w:rsidRPr="00401A60" w:rsidRDefault="00FD72F5" w:rsidP="002907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Тутаевский</w:t>
            </w:r>
            <w:proofErr w:type="spellEnd"/>
            <w:r w:rsidRPr="00401A6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</w:t>
            </w:r>
            <w:r w:rsidR="00693520"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</w:p>
        </w:tc>
        <w:tc>
          <w:tcPr>
            <w:tcW w:w="3686" w:type="dxa"/>
            <w:noWrap/>
            <w:vAlign w:val="center"/>
          </w:tcPr>
          <w:p w:rsidR="00FD72F5" w:rsidRPr="00401A60" w:rsidRDefault="00A84BE8" w:rsidP="0029077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0,5121</w:t>
            </w:r>
          </w:p>
        </w:tc>
      </w:tr>
      <w:tr w:rsidR="00FD72F5" w:rsidRPr="00912F6D" w:rsidTr="005B1F7D">
        <w:trPr>
          <w:trHeight w:hRule="exact" w:val="454"/>
        </w:trPr>
        <w:tc>
          <w:tcPr>
            <w:tcW w:w="5778" w:type="dxa"/>
            <w:noWrap/>
            <w:vAlign w:val="center"/>
            <w:hideMark/>
          </w:tcPr>
          <w:p w:rsidR="00FD72F5" w:rsidRPr="00401A60" w:rsidRDefault="00FD72F5" w:rsidP="002907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 xml:space="preserve">Рыбинский муниципальный </w:t>
            </w:r>
            <w:r w:rsidR="00693520"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</w:p>
        </w:tc>
        <w:tc>
          <w:tcPr>
            <w:tcW w:w="3686" w:type="dxa"/>
            <w:noWrap/>
            <w:vAlign w:val="center"/>
          </w:tcPr>
          <w:p w:rsidR="00A84BE8" w:rsidRPr="00401A60" w:rsidRDefault="00A84BE8" w:rsidP="00F63E0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0,8281</w:t>
            </w:r>
          </w:p>
        </w:tc>
      </w:tr>
      <w:tr w:rsidR="00FD72F5" w:rsidRPr="00912F6D" w:rsidTr="005B1F7D">
        <w:trPr>
          <w:trHeight w:hRule="exact" w:val="454"/>
        </w:trPr>
        <w:tc>
          <w:tcPr>
            <w:tcW w:w="5778" w:type="dxa"/>
            <w:noWrap/>
            <w:vAlign w:val="center"/>
            <w:hideMark/>
          </w:tcPr>
          <w:p w:rsidR="00FD72F5" w:rsidRPr="00401A60" w:rsidRDefault="00FD72F5" w:rsidP="002907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Большесельский</w:t>
            </w:r>
            <w:proofErr w:type="spellEnd"/>
            <w:r w:rsidRPr="00401A6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</w:t>
            </w:r>
            <w:r w:rsidR="006A0B95"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</w:p>
        </w:tc>
        <w:tc>
          <w:tcPr>
            <w:tcW w:w="3686" w:type="dxa"/>
            <w:noWrap/>
            <w:vAlign w:val="center"/>
          </w:tcPr>
          <w:p w:rsidR="00FD72F5" w:rsidRPr="00401A60" w:rsidRDefault="00B73E3F" w:rsidP="0029077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0,3601</w:t>
            </w:r>
          </w:p>
        </w:tc>
      </w:tr>
      <w:tr w:rsidR="00FD72F5" w:rsidRPr="00912F6D" w:rsidTr="005B1F7D">
        <w:trPr>
          <w:trHeight w:hRule="exact" w:val="454"/>
        </w:trPr>
        <w:tc>
          <w:tcPr>
            <w:tcW w:w="5778" w:type="dxa"/>
            <w:noWrap/>
            <w:vAlign w:val="center"/>
            <w:hideMark/>
          </w:tcPr>
          <w:p w:rsidR="00FD72F5" w:rsidRPr="00401A60" w:rsidRDefault="00FD72F5" w:rsidP="002907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 xml:space="preserve">Борисоглебский муниципальный </w:t>
            </w:r>
            <w:r w:rsidR="00693520"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</w:p>
        </w:tc>
        <w:tc>
          <w:tcPr>
            <w:tcW w:w="3686" w:type="dxa"/>
            <w:noWrap/>
            <w:vAlign w:val="center"/>
          </w:tcPr>
          <w:p w:rsidR="00A84BE8" w:rsidRPr="00401A60" w:rsidRDefault="00A84BE8" w:rsidP="00F63E0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0,4231</w:t>
            </w:r>
          </w:p>
        </w:tc>
      </w:tr>
      <w:tr w:rsidR="00FD72F5" w:rsidRPr="00912F6D" w:rsidTr="005B1F7D">
        <w:trPr>
          <w:trHeight w:hRule="exact" w:val="454"/>
        </w:trPr>
        <w:tc>
          <w:tcPr>
            <w:tcW w:w="5778" w:type="dxa"/>
            <w:noWrap/>
            <w:vAlign w:val="center"/>
            <w:hideMark/>
          </w:tcPr>
          <w:p w:rsidR="00FD72F5" w:rsidRPr="00401A60" w:rsidRDefault="00FD72F5" w:rsidP="002907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Брейтовский</w:t>
            </w:r>
            <w:proofErr w:type="spellEnd"/>
            <w:r w:rsidRPr="00401A6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</w:t>
            </w:r>
            <w:r w:rsidR="00693520"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</w:p>
        </w:tc>
        <w:tc>
          <w:tcPr>
            <w:tcW w:w="3686" w:type="dxa"/>
            <w:noWrap/>
            <w:vAlign w:val="center"/>
          </w:tcPr>
          <w:p w:rsidR="00FD72F5" w:rsidRPr="00401A60" w:rsidRDefault="00A84BE8" w:rsidP="0029077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0,2160</w:t>
            </w:r>
          </w:p>
        </w:tc>
      </w:tr>
      <w:tr w:rsidR="00FD72F5" w:rsidRPr="00912F6D" w:rsidTr="005B1F7D">
        <w:trPr>
          <w:trHeight w:hRule="exact" w:val="454"/>
        </w:trPr>
        <w:tc>
          <w:tcPr>
            <w:tcW w:w="5778" w:type="dxa"/>
            <w:noWrap/>
            <w:vAlign w:val="center"/>
            <w:hideMark/>
          </w:tcPr>
          <w:p w:rsidR="00FD72F5" w:rsidRPr="00401A60" w:rsidRDefault="00FD72F5" w:rsidP="002907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Гаврилов-</w:t>
            </w:r>
            <w:proofErr w:type="spellStart"/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Ямский</w:t>
            </w:r>
            <w:proofErr w:type="spellEnd"/>
            <w:r w:rsidRPr="00401A6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</w:t>
            </w:r>
            <w:r w:rsidR="00693520"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</w:p>
        </w:tc>
        <w:tc>
          <w:tcPr>
            <w:tcW w:w="3686" w:type="dxa"/>
            <w:noWrap/>
            <w:vAlign w:val="center"/>
          </w:tcPr>
          <w:p w:rsidR="00A84BE8" w:rsidRPr="00401A60" w:rsidRDefault="00A84BE8" w:rsidP="00F63E0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0,4019</w:t>
            </w:r>
          </w:p>
        </w:tc>
      </w:tr>
      <w:tr w:rsidR="00FD72F5" w:rsidRPr="00912F6D" w:rsidTr="005B1F7D">
        <w:trPr>
          <w:trHeight w:hRule="exact" w:val="454"/>
        </w:trPr>
        <w:tc>
          <w:tcPr>
            <w:tcW w:w="5778" w:type="dxa"/>
            <w:noWrap/>
            <w:vAlign w:val="center"/>
            <w:hideMark/>
          </w:tcPr>
          <w:p w:rsidR="00FD72F5" w:rsidRPr="00401A60" w:rsidRDefault="00FD72F5" w:rsidP="002907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Даниловский</w:t>
            </w:r>
            <w:proofErr w:type="spellEnd"/>
            <w:r w:rsidRPr="00401A6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</w:t>
            </w:r>
            <w:r w:rsidR="00693520"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</w:p>
        </w:tc>
        <w:tc>
          <w:tcPr>
            <w:tcW w:w="3686" w:type="dxa"/>
            <w:noWrap/>
            <w:vAlign w:val="center"/>
          </w:tcPr>
          <w:p w:rsidR="00FD72F5" w:rsidRPr="00401A60" w:rsidRDefault="00A84BE8" w:rsidP="0029077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0,6339</w:t>
            </w:r>
          </w:p>
        </w:tc>
      </w:tr>
      <w:tr w:rsidR="00FD72F5" w:rsidRPr="00912F6D" w:rsidTr="005B1F7D">
        <w:trPr>
          <w:trHeight w:hRule="exact" w:val="454"/>
        </w:trPr>
        <w:tc>
          <w:tcPr>
            <w:tcW w:w="5778" w:type="dxa"/>
            <w:noWrap/>
            <w:vAlign w:val="center"/>
            <w:hideMark/>
          </w:tcPr>
          <w:p w:rsidR="00FD72F5" w:rsidRPr="00401A60" w:rsidRDefault="00FD72F5" w:rsidP="002907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Любимский</w:t>
            </w:r>
            <w:proofErr w:type="spellEnd"/>
            <w:r w:rsidRPr="00401A6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</w:t>
            </w:r>
            <w:r w:rsidR="00693520"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</w:p>
        </w:tc>
        <w:tc>
          <w:tcPr>
            <w:tcW w:w="3686" w:type="dxa"/>
            <w:noWrap/>
            <w:vAlign w:val="center"/>
          </w:tcPr>
          <w:p w:rsidR="00FD72F5" w:rsidRPr="00401A60" w:rsidRDefault="00A84BE8" w:rsidP="0029077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0,4850</w:t>
            </w:r>
          </w:p>
        </w:tc>
      </w:tr>
      <w:tr w:rsidR="00FD72F5" w:rsidRPr="00912F6D" w:rsidTr="005B1F7D">
        <w:trPr>
          <w:trHeight w:hRule="exact" w:val="454"/>
        </w:trPr>
        <w:tc>
          <w:tcPr>
            <w:tcW w:w="5778" w:type="dxa"/>
            <w:noWrap/>
            <w:vAlign w:val="center"/>
            <w:hideMark/>
          </w:tcPr>
          <w:p w:rsidR="00FD72F5" w:rsidRPr="00401A60" w:rsidRDefault="00FD72F5" w:rsidP="002907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Мышкинский</w:t>
            </w:r>
            <w:proofErr w:type="spellEnd"/>
            <w:r w:rsidRPr="00401A6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</w:t>
            </w:r>
            <w:r w:rsidR="00693520"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</w:p>
        </w:tc>
        <w:tc>
          <w:tcPr>
            <w:tcW w:w="3686" w:type="dxa"/>
            <w:noWrap/>
            <w:vAlign w:val="center"/>
          </w:tcPr>
          <w:p w:rsidR="00FD72F5" w:rsidRPr="00401A60" w:rsidRDefault="00A84BE8" w:rsidP="0029077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0,2496</w:t>
            </w:r>
          </w:p>
        </w:tc>
      </w:tr>
      <w:tr w:rsidR="00FD72F5" w:rsidRPr="00912F6D" w:rsidTr="005B1F7D">
        <w:trPr>
          <w:trHeight w:hRule="exact" w:val="454"/>
        </w:trPr>
        <w:tc>
          <w:tcPr>
            <w:tcW w:w="5778" w:type="dxa"/>
            <w:noWrap/>
            <w:vAlign w:val="center"/>
            <w:hideMark/>
          </w:tcPr>
          <w:p w:rsidR="00FD72F5" w:rsidRPr="00401A60" w:rsidRDefault="00FD72F5" w:rsidP="002907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Некоузский</w:t>
            </w:r>
            <w:proofErr w:type="spellEnd"/>
            <w:r w:rsidRPr="00401A6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</w:t>
            </w:r>
            <w:r w:rsidR="00693520"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</w:p>
        </w:tc>
        <w:tc>
          <w:tcPr>
            <w:tcW w:w="3686" w:type="dxa"/>
            <w:noWrap/>
            <w:vAlign w:val="center"/>
          </w:tcPr>
          <w:p w:rsidR="00FD72F5" w:rsidRPr="00401A60" w:rsidRDefault="00A84BE8" w:rsidP="0029077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0,5255</w:t>
            </w:r>
          </w:p>
        </w:tc>
      </w:tr>
      <w:tr w:rsidR="00FD72F5" w:rsidRPr="00912F6D" w:rsidTr="005B1F7D">
        <w:trPr>
          <w:trHeight w:hRule="exact" w:val="454"/>
        </w:trPr>
        <w:tc>
          <w:tcPr>
            <w:tcW w:w="5778" w:type="dxa"/>
            <w:noWrap/>
            <w:vAlign w:val="center"/>
            <w:hideMark/>
          </w:tcPr>
          <w:p w:rsidR="00FD72F5" w:rsidRPr="00401A60" w:rsidRDefault="00FD72F5" w:rsidP="002907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 xml:space="preserve">Некрасовский муниципальный </w:t>
            </w:r>
            <w:r w:rsidR="00693520"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</w:p>
        </w:tc>
        <w:tc>
          <w:tcPr>
            <w:tcW w:w="3686" w:type="dxa"/>
            <w:noWrap/>
            <w:vAlign w:val="center"/>
          </w:tcPr>
          <w:p w:rsidR="00FD72F5" w:rsidRPr="00401A60" w:rsidRDefault="00A84BE8" w:rsidP="0029077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0,4139</w:t>
            </w:r>
          </w:p>
        </w:tc>
      </w:tr>
      <w:tr w:rsidR="00FD72F5" w:rsidRPr="00912F6D" w:rsidTr="005B1F7D">
        <w:trPr>
          <w:trHeight w:hRule="exact" w:val="454"/>
        </w:trPr>
        <w:tc>
          <w:tcPr>
            <w:tcW w:w="5778" w:type="dxa"/>
            <w:noWrap/>
            <w:vAlign w:val="center"/>
            <w:hideMark/>
          </w:tcPr>
          <w:p w:rsidR="00FD72F5" w:rsidRPr="00401A60" w:rsidRDefault="00FD72F5" w:rsidP="002907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 xml:space="preserve">Первомайский муниципальный </w:t>
            </w:r>
            <w:r w:rsidR="00693520"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</w:p>
        </w:tc>
        <w:tc>
          <w:tcPr>
            <w:tcW w:w="3686" w:type="dxa"/>
            <w:noWrap/>
            <w:vAlign w:val="center"/>
          </w:tcPr>
          <w:p w:rsidR="00FD72F5" w:rsidRPr="00401A60" w:rsidRDefault="00A84BE8" w:rsidP="0029077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0,4235</w:t>
            </w:r>
          </w:p>
        </w:tc>
      </w:tr>
      <w:tr w:rsidR="00FD72F5" w:rsidRPr="00912F6D" w:rsidTr="005B1F7D">
        <w:trPr>
          <w:trHeight w:hRule="exact" w:val="454"/>
        </w:trPr>
        <w:tc>
          <w:tcPr>
            <w:tcW w:w="5778" w:type="dxa"/>
            <w:noWrap/>
            <w:vAlign w:val="center"/>
            <w:hideMark/>
          </w:tcPr>
          <w:p w:rsidR="00FD72F5" w:rsidRPr="00401A60" w:rsidRDefault="00FD72F5" w:rsidP="002907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 xml:space="preserve">Пошехонский муниципальный </w:t>
            </w:r>
            <w:r w:rsidR="00693520"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</w:p>
        </w:tc>
        <w:tc>
          <w:tcPr>
            <w:tcW w:w="3686" w:type="dxa"/>
            <w:noWrap/>
            <w:vAlign w:val="center"/>
          </w:tcPr>
          <w:p w:rsidR="00FD72F5" w:rsidRPr="00401A60" w:rsidRDefault="00A84BE8" w:rsidP="0029077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0,4408</w:t>
            </w:r>
          </w:p>
        </w:tc>
      </w:tr>
      <w:tr w:rsidR="00FD72F5" w:rsidRPr="00912F6D" w:rsidTr="005B1F7D">
        <w:trPr>
          <w:trHeight w:hRule="exact" w:val="454"/>
        </w:trPr>
        <w:tc>
          <w:tcPr>
            <w:tcW w:w="5778" w:type="dxa"/>
            <w:noWrap/>
            <w:vAlign w:val="center"/>
            <w:hideMark/>
          </w:tcPr>
          <w:p w:rsidR="00FD72F5" w:rsidRPr="00401A60" w:rsidRDefault="00FD72F5" w:rsidP="002907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 xml:space="preserve">Ярославский муниципальный </w:t>
            </w:r>
            <w:r w:rsidR="00693520"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</w:p>
        </w:tc>
        <w:tc>
          <w:tcPr>
            <w:tcW w:w="3686" w:type="dxa"/>
            <w:noWrap/>
            <w:vAlign w:val="center"/>
          </w:tcPr>
          <w:p w:rsidR="00FD72F5" w:rsidRPr="00401A60" w:rsidRDefault="000A78E1" w:rsidP="0029077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0,8381</w:t>
            </w:r>
          </w:p>
        </w:tc>
      </w:tr>
      <w:tr w:rsidR="00FD72F5" w:rsidRPr="00912F6D" w:rsidTr="005B1F7D">
        <w:trPr>
          <w:trHeight w:hRule="exact" w:val="337"/>
        </w:trPr>
        <w:tc>
          <w:tcPr>
            <w:tcW w:w="5778" w:type="dxa"/>
            <w:noWrap/>
            <w:hideMark/>
          </w:tcPr>
          <w:p w:rsidR="00FD72F5" w:rsidRPr="00401A60" w:rsidRDefault="00FD72F5" w:rsidP="00290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3686" w:type="dxa"/>
            <w:noWrap/>
            <w:hideMark/>
          </w:tcPr>
          <w:p w:rsidR="00FD72F5" w:rsidRPr="00401A60" w:rsidRDefault="00FD72F5" w:rsidP="0029077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10,0</w:t>
            </w:r>
          </w:p>
        </w:tc>
      </w:tr>
    </w:tbl>
    <w:p w:rsidR="002B49AF" w:rsidRDefault="002B49AF" w:rsidP="00F575DE"/>
    <w:sectPr w:rsidR="002B49AF" w:rsidSect="005B1F7D">
      <w:headerReference w:type="default" r:id="rId7"/>
      <w:pgSz w:w="11906" w:h="16838"/>
      <w:pgMar w:top="1134" w:right="851" w:bottom="1134" w:left="1701" w:header="51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378C" w:rsidRDefault="008C378C">
      <w:pPr>
        <w:spacing w:after="0" w:line="240" w:lineRule="auto"/>
      </w:pPr>
      <w:r>
        <w:separator/>
      </w:r>
    </w:p>
  </w:endnote>
  <w:endnote w:type="continuationSeparator" w:id="0">
    <w:p w:rsidR="008C378C" w:rsidRDefault="008C37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378C" w:rsidRDefault="008C378C">
      <w:pPr>
        <w:spacing w:after="0" w:line="240" w:lineRule="auto"/>
      </w:pPr>
      <w:r>
        <w:separator/>
      </w:r>
    </w:p>
  </w:footnote>
  <w:footnote w:type="continuationSeparator" w:id="0">
    <w:p w:rsidR="008C378C" w:rsidRDefault="008C37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6720093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C1328" w:rsidRPr="00CA580E" w:rsidRDefault="00FD72F5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A580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A580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A580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84BE8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CA580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327"/>
    <w:rsid w:val="000A78E1"/>
    <w:rsid w:val="00107327"/>
    <w:rsid w:val="00176D61"/>
    <w:rsid w:val="001B3B25"/>
    <w:rsid w:val="0029077C"/>
    <w:rsid w:val="002B49AF"/>
    <w:rsid w:val="00311DCA"/>
    <w:rsid w:val="00320B6E"/>
    <w:rsid w:val="005B1F7D"/>
    <w:rsid w:val="00693520"/>
    <w:rsid w:val="006A0B95"/>
    <w:rsid w:val="007B7E8A"/>
    <w:rsid w:val="00843E8C"/>
    <w:rsid w:val="008C378C"/>
    <w:rsid w:val="00A70842"/>
    <w:rsid w:val="00A84BE8"/>
    <w:rsid w:val="00AB75A6"/>
    <w:rsid w:val="00AF5B48"/>
    <w:rsid w:val="00B04664"/>
    <w:rsid w:val="00B73E3F"/>
    <w:rsid w:val="00C71196"/>
    <w:rsid w:val="00DF7C04"/>
    <w:rsid w:val="00E17D53"/>
    <w:rsid w:val="00E754C1"/>
    <w:rsid w:val="00EA455C"/>
    <w:rsid w:val="00EB36F7"/>
    <w:rsid w:val="00EB75C2"/>
    <w:rsid w:val="00F575DE"/>
    <w:rsid w:val="00F63E09"/>
    <w:rsid w:val="00FC0BA3"/>
    <w:rsid w:val="00FD7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2F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72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D72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D72F5"/>
  </w:style>
  <w:style w:type="paragraph" w:styleId="a6">
    <w:name w:val="Balloon Text"/>
    <w:basedOn w:val="a"/>
    <w:link w:val="a7"/>
    <w:uiPriority w:val="99"/>
    <w:semiHidden/>
    <w:unhideWhenUsed/>
    <w:rsid w:val="002907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9077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2F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72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D72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D72F5"/>
  </w:style>
  <w:style w:type="paragraph" w:styleId="a6">
    <w:name w:val="Balloon Text"/>
    <w:basedOn w:val="a"/>
    <w:link w:val="a7"/>
    <w:uiPriority w:val="99"/>
    <w:semiHidden/>
    <w:unhideWhenUsed/>
    <w:rsid w:val="002907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907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Чистова Светлана Николаевна</dc:creator>
  <cp:lastModifiedBy>user</cp:lastModifiedBy>
  <cp:revision>3</cp:revision>
  <cp:lastPrinted>2025-12-11T12:47:00Z</cp:lastPrinted>
  <dcterms:created xsi:type="dcterms:W3CDTF">2025-12-11T12:47:00Z</dcterms:created>
  <dcterms:modified xsi:type="dcterms:W3CDTF">2025-12-19T11:19:00Z</dcterms:modified>
</cp:coreProperties>
</file>