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BBE" w:rsidRPr="00EE1A25" w:rsidRDefault="00423BBE" w:rsidP="00423B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6F31B95" wp14:editId="17760417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BBE" w:rsidRPr="00EE1A25" w:rsidRDefault="00423BBE" w:rsidP="00423B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23BBE" w:rsidRPr="00EE1A25" w:rsidRDefault="00423BBE" w:rsidP="00423B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ЯРОСЛАВСКАЯ ОБЛАСТНАЯ ДУМА </w:t>
      </w:r>
    </w:p>
    <w:p w:rsidR="00423BBE" w:rsidRPr="00EE1A25" w:rsidRDefault="00423BBE" w:rsidP="00423B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3BBE" w:rsidRPr="00EE1A25" w:rsidRDefault="00423BBE" w:rsidP="00423B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Д Е </w:t>
      </w:r>
      <w:proofErr w:type="gramStart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П</w:t>
      </w:r>
      <w:proofErr w:type="gramEnd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 У Т А Т</w:t>
      </w:r>
    </w:p>
    <w:p w:rsidR="00423BBE" w:rsidRPr="00EE1A25" w:rsidRDefault="00423BBE" w:rsidP="00423B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ЯРОСЛАВСКОЙ ОБЛАСТНОЙ ДУМЫ </w:t>
      </w:r>
    </w:p>
    <w:p w:rsidR="00423BBE" w:rsidRPr="00EE1A25" w:rsidRDefault="00423BBE" w:rsidP="00423B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седьмого созыва  (2018-2023)</w:t>
      </w:r>
    </w:p>
    <w:p w:rsidR="00423BBE" w:rsidRPr="00EE1A25" w:rsidRDefault="00423BBE" w:rsidP="00423BB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5879B7B" wp14:editId="5E648F34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D6AFB5" wp14:editId="111F8939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423BBE" w:rsidRPr="00EE1A25" w:rsidRDefault="00423BBE" w:rsidP="00423BBE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23BBE" w:rsidRPr="00B21680" w:rsidRDefault="00423BBE" w:rsidP="00423BB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 _________________</w:t>
      </w:r>
      <w:r w:rsidRPr="00B309F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A2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</w:t>
      </w:r>
      <w:r w:rsidRPr="00B216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№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</w:t>
      </w:r>
    </w:p>
    <w:p w:rsidR="00423BBE" w:rsidRPr="00B21680" w:rsidRDefault="00423BBE" w:rsidP="00423BB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23BBE" w:rsidRPr="00B21680" w:rsidRDefault="00423BBE" w:rsidP="00423BB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23BBE" w:rsidRPr="00EE1A25" w:rsidRDefault="00423BBE" w:rsidP="00423BB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В Ярославскую областную Думу</w:t>
      </w:r>
    </w:p>
    <w:p w:rsidR="00423BBE" w:rsidRPr="00EE1A25" w:rsidRDefault="00423BBE" w:rsidP="00423BBE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BBE" w:rsidRPr="00B21680" w:rsidRDefault="00423BBE" w:rsidP="00423B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3BBE" w:rsidRPr="00B21680" w:rsidRDefault="00423BBE" w:rsidP="00423B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3BBE" w:rsidRDefault="00423BBE" w:rsidP="00423BBE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BBE" w:rsidRDefault="00423BBE" w:rsidP="00423BBE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BBE" w:rsidRDefault="00423BBE" w:rsidP="00423BBE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BBE" w:rsidRPr="00AC78E6" w:rsidRDefault="00423BBE" w:rsidP="00423BBE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0D6D" w:rsidRPr="00E00D6D" w:rsidRDefault="00423BBE" w:rsidP="00E00D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7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статьи 133 Регламента Ярославской областной Думы </w:t>
      </w:r>
      <w:r w:rsidRPr="000D1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вношу проект постановления Ярославской областной Думы </w:t>
      </w:r>
      <w:r w:rsidR="00E00D6D" w:rsidRPr="000D1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проекту постановления Ярославской областной Думы </w:t>
      </w:r>
      <w:r w:rsidR="00E00D6D" w:rsidRPr="000D16A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bookmarkStart w:id="0" w:name="_GoBack"/>
      <w:r w:rsidR="00E00D6D" w:rsidRPr="000D16A5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изменения в</w:t>
      </w:r>
      <w:r w:rsidR="00E00D6D" w:rsidRPr="000D16A5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E00D6D" w:rsidRPr="000D16A5">
          <w:rPr>
            <w:rFonts w:ascii="Times New Roman" w:hAnsi="Times New Roman" w:cs="Times New Roman"/>
            <w:sz w:val="28"/>
            <w:szCs w:val="28"/>
          </w:rPr>
          <w:t xml:space="preserve">пункт </w:t>
        </w:r>
      </w:hyperlink>
      <w:r w:rsidR="00E00D6D" w:rsidRPr="000D16A5">
        <w:rPr>
          <w:rFonts w:ascii="Times New Roman" w:hAnsi="Times New Roman" w:cs="Times New Roman"/>
          <w:sz w:val="28"/>
          <w:szCs w:val="28"/>
        </w:rPr>
        <w:t xml:space="preserve">2.1 Положения о </w:t>
      </w:r>
      <w:r w:rsidR="006D5537" w:rsidRPr="000D16A5">
        <w:rPr>
          <w:rFonts w:ascii="Times New Roman" w:hAnsi="Times New Roman" w:cs="Times New Roman"/>
          <w:sz w:val="28"/>
          <w:szCs w:val="28"/>
        </w:rPr>
        <w:t>С</w:t>
      </w:r>
      <w:r w:rsidR="00E00D6D" w:rsidRPr="000D16A5">
        <w:rPr>
          <w:rFonts w:ascii="Times New Roman" w:hAnsi="Times New Roman" w:cs="Times New Roman"/>
          <w:sz w:val="28"/>
          <w:szCs w:val="28"/>
        </w:rPr>
        <w:t>овете председателей представительных органов муниципальных образований (муниципальных районов и городских округов) при Я</w:t>
      </w:r>
      <w:bookmarkEnd w:id="0"/>
      <w:r w:rsidR="00E00D6D" w:rsidRPr="000D16A5">
        <w:rPr>
          <w:rFonts w:ascii="Times New Roman" w:hAnsi="Times New Roman" w:cs="Times New Roman"/>
          <w:sz w:val="28"/>
          <w:szCs w:val="28"/>
        </w:rPr>
        <w:t>рославской областной Думе»</w:t>
      </w:r>
      <w:r w:rsidR="00A94BE7" w:rsidRPr="000D16A5">
        <w:rPr>
          <w:rFonts w:ascii="Times New Roman" w:hAnsi="Times New Roman" w:cs="Times New Roman"/>
          <w:sz w:val="28"/>
          <w:szCs w:val="28"/>
        </w:rPr>
        <w:t>.</w:t>
      </w:r>
    </w:p>
    <w:p w:rsidR="00E00D6D" w:rsidRDefault="00E00D6D" w:rsidP="00423BB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00D6D" w:rsidRDefault="00E00D6D" w:rsidP="00423BB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0489" w:rsidRPr="00AC78E6" w:rsidRDefault="00423BBE" w:rsidP="005404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78E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Приложение: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</w:t>
      </w:r>
      <w:r w:rsidRPr="00347714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л. в 1 экз.</w:t>
      </w:r>
      <w:r w:rsidR="00540489" w:rsidRPr="0054048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40489" w:rsidRDefault="00540489" w:rsidP="005404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40489" w:rsidRDefault="00540489" w:rsidP="005404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40489" w:rsidRPr="00D7631C" w:rsidRDefault="00540489" w:rsidP="005404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7631C">
        <w:rPr>
          <w:rFonts w:ascii="Times New Roman" w:eastAsia="Times New Roman" w:hAnsi="Times New Roman" w:cs="Times New Roman"/>
          <w:sz w:val="28"/>
          <w:szCs w:val="20"/>
          <w:lang w:eastAsia="ru-RU"/>
        </w:rPr>
        <w:t>Капралов А.А.</w:t>
      </w:r>
    </w:p>
    <w:p w:rsidR="00423BBE" w:rsidRPr="00AC78E6" w:rsidRDefault="00423BBE" w:rsidP="00423BB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23BBE" w:rsidRDefault="00423BBE" w:rsidP="00423BB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936CB" w:rsidRDefault="008936CB"/>
    <w:sectPr w:rsidR="00893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BBE"/>
    <w:rsid w:val="000D16A5"/>
    <w:rsid w:val="00423BBE"/>
    <w:rsid w:val="00540489"/>
    <w:rsid w:val="006D5537"/>
    <w:rsid w:val="008936CB"/>
    <w:rsid w:val="00A94BE7"/>
    <w:rsid w:val="00CF769D"/>
    <w:rsid w:val="00E0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B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3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3B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B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3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3B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390EBD7FFCF1CF370C83AC65DFEA7DDD9085F86640E0866F9EE813622CC736EE0A88E858AF9263F5FB4200FF8A039F81FCAB1A104396B4F16FA3FhCnD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2021-06-15T06:39:00Z</dcterms:created>
  <dcterms:modified xsi:type="dcterms:W3CDTF">2021-06-15T06:39:00Z</dcterms:modified>
</cp:coreProperties>
</file>