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4A30AB" w:rsidRPr="004A30AB" w:rsidTr="004A30AB">
        <w:tc>
          <w:tcPr>
            <w:tcW w:w="426" w:type="dxa"/>
            <w:vAlign w:val="bottom"/>
            <w:hideMark/>
          </w:tcPr>
          <w:p w:rsidR="004A30AB" w:rsidRPr="004A30AB" w:rsidRDefault="004A30AB" w:rsidP="004A30A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4A30AB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A30AB" w:rsidRPr="004A30AB" w:rsidRDefault="004A30AB" w:rsidP="004A30A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4A30AB">
              <w:rPr>
                <w:rFonts w:ascii="Times New Roman" w:hAnsi="Times New Roman" w:cs="Times New Roman"/>
                <w:sz w:val="28"/>
                <w:szCs w:val="28"/>
              </w:rPr>
              <w:t>24.09.2019</w:t>
            </w:r>
          </w:p>
        </w:tc>
        <w:tc>
          <w:tcPr>
            <w:tcW w:w="4111" w:type="dxa"/>
            <w:vAlign w:val="bottom"/>
          </w:tcPr>
          <w:p w:rsidR="004A30AB" w:rsidRPr="004A30AB" w:rsidRDefault="004A30AB" w:rsidP="004A30A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4A30AB" w:rsidRPr="004A30AB" w:rsidRDefault="004A30AB" w:rsidP="004A30A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4A30A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A30AB" w:rsidRPr="004A30AB" w:rsidRDefault="004A30AB" w:rsidP="004A30A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210</w:t>
            </w:r>
            <w:bookmarkStart w:id="0" w:name="_GoBack"/>
            <w:bookmarkEnd w:id="0"/>
          </w:p>
        </w:tc>
      </w:tr>
    </w:tbl>
    <w:p w:rsidR="00B81E5C" w:rsidRPr="00B81E5C" w:rsidRDefault="00B81E5C" w:rsidP="00B81E5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81E5C" w:rsidRPr="00B81E5C" w:rsidRDefault="00B81E5C" w:rsidP="00B81E5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C1A62" w:rsidRPr="00B81E5C" w:rsidRDefault="00BC1A62" w:rsidP="00B81E5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E5C">
        <w:rPr>
          <w:rFonts w:ascii="Times New Roman" w:hAnsi="Times New Roman" w:cs="Times New Roman"/>
          <w:bCs/>
          <w:sz w:val="28"/>
          <w:szCs w:val="28"/>
        </w:rPr>
        <w:t xml:space="preserve">О проекте закона Ярославской области </w:t>
      </w:r>
    </w:p>
    <w:p w:rsidR="00153340" w:rsidRPr="00B81E5C" w:rsidRDefault="00BC1A62" w:rsidP="00B81E5C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E5C">
        <w:rPr>
          <w:rFonts w:ascii="Times New Roman" w:hAnsi="Times New Roman" w:cs="Times New Roman"/>
          <w:bCs/>
          <w:sz w:val="28"/>
          <w:szCs w:val="28"/>
        </w:rPr>
        <w:t>«</w:t>
      </w:r>
      <w:r w:rsidR="00153340" w:rsidRPr="00B81E5C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изменения в статью 25 Закона </w:t>
      </w:r>
    </w:p>
    <w:p w:rsidR="00153340" w:rsidRPr="00B81E5C" w:rsidRDefault="00153340" w:rsidP="00B81E5C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E5C">
        <w:rPr>
          <w:rFonts w:ascii="Times New Roman" w:hAnsi="Times New Roman" w:cs="Times New Roman"/>
          <w:bCs/>
          <w:sz w:val="28"/>
          <w:szCs w:val="28"/>
        </w:rPr>
        <w:t xml:space="preserve">Ярославской области «Об управлении и </w:t>
      </w:r>
    </w:p>
    <w:p w:rsidR="00BC1A62" w:rsidRPr="00B81E5C" w:rsidRDefault="00153340" w:rsidP="00B81E5C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B81E5C">
        <w:rPr>
          <w:rFonts w:ascii="Times New Roman" w:hAnsi="Times New Roman" w:cs="Times New Roman"/>
          <w:bCs/>
          <w:sz w:val="28"/>
          <w:szCs w:val="28"/>
        </w:rPr>
        <w:t>распоряжении</w:t>
      </w:r>
      <w:proofErr w:type="gramEnd"/>
      <w:r w:rsidRPr="00B81E5C">
        <w:rPr>
          <w:rFonts w:ascii="Times New Roman" w:hAnsi="Times New Roman" w:cs="Times New Roman"/>
          <w:bCs/>
          <w:sz w:val="28"/>
          <w:szCs w:val="28"/>
        </w:rPr>
        <w:t xml:space="preserve"> имуществом Ярославской области</w:t>
      </w:r>
      <w:r w:rsidR="00BC1A62" w:rsidRPr="00B81E5C">
        <w:rPr>
          <w:rFonts w:ascii="Times New Roman" w:hAnsi="Times New Roman" w:cs="Times New Roman"/>
          <w:bCs/>
          <w:sz w:val="28"/>
          <w:szCs w:val="28"/>
        </w:rPr>
        <w:t>»</w:t>
      </w:r>
    </w:p>
    <w:p w:rsidR="00BC1A62" w:rsidRPr="00B81E5C" w:rsidRDefault="00BC1A62" w:rsidP="00B81E5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A62" w:rsidRPr="00B81E5C" w:rsidRDefault="00BC1A62" w:rsidP="00B81E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A62" w:rsidRPr="00B81E5C" w:rsidRDefault="00BC1A62" w:rsidP="00B81E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E5C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BC1A62" w:rsidRPr="00B81E5C" w:rsidRDefault="00BC1A62" w:rsidP="00B81E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A62" w:rsidRPr="00B81E5C" w:rsidRDefault="00BC1A62" w:rsidP="00B81E5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B81E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B81E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BC1A62" w:rsidRPr="00B81E5C" w:rsidRDefault="00BC1A62" w:rsidP="00B81E5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C1A62" w:rsidRPr="00B81E5C" w:rsidRDefault="00BC1A62" w:rsidP="00B81E5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B81E5C">
        <w:rPr>
          <w:rFonts w:ascii="Times New Roman" w:hAnsi="Times New Roman" w:cs="Times New Roman"/>
          <w:sz w:val="28"/>
          <w:szCs w:val="28"/>
        </w:rPr>
        <w:t xml:space="preserve">Принять в первом чтении проект закона Ярославской области </w:t>
      </w:r>
      <w:r w:rsidRPr="00B81E5C">
        <w:rPr>
          <w:rFonts w:ascii="Times New Roman" w:hAnsi="Times New Roman" w:cs="Times New Roman"/>
          <w:bCs/>
          <w:sz w:val="28"/>
          <w:szCs w:val="28"/>
        </w:rPr>
        <w:t>«</w:t>
      </w:r>
      <w:r w:rsidR="00153340" w:rsidRPr="00B81E5C">
        <w:rPr>
          <w:rFonts w:ascii="Times New Roman" w:hAnsi="Times New Roman" w:cs="Times New Roman"/>
          <w:bCs/>
          <w:sz w:val="28"/>
          <w:szCs w:val="28"/>
        </w:rPr>
        <w:t>О вн</w:t>
      </w:r>
      <w:r w:rsidR="00153340" w:rsidRPr="00B81E5C">
        <w:rPr>
          <w:rFonts w:ascii="Times New Roman" w:hAnsi="Times New Roman" w:cs="Times New Roman"/>
          <w:bCs/>
          <w:sz w:val="28"/>
          <w:szCs w:val="28"/>
        </w:rPr>
        <w:t>е</w:t>
      </w:r>
      <w:r w:rsidR="00153340" w:rsidRPr="00B81E5C">
        <w:rPr>
          <w:rFonts w:ascii="Times New Roman" w:hAnsi="Times New Roman" w:cs="Times New Roman"/>
          <w:bCs/>
          <w:sz w:val="28"/>
          <w:szCs w:val="28"/>
        </w:rPr>
        <w:t>сении изменения в статью 25 Закона Ярославской области «Об управлении и распоряжении имуществом Ярославской области</w:t>
      </w:r>
      <w:r w:rsidRPr="00B81E5C">
        <w:rPr>
          <w:rFonts w:ascii="Times New Roman" w:hAnsi="Times New Roman" w:cs="Times New Roman"/>
          <w:bCs/>
          <w:sz w:val="28"/>
          <w:szCs w:val="28"/>
        </w:rPr>
        <w:t>», внесенный Губернатором Ярославской области</w:t>
      </w:r>
      <w:r w:rsidR="00B81E5C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BC1A62" w:rsidRPr="00B81E5C" w:rsidRDefault="00BC1A62" w:rsidP="00B81E5C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A62" w:rsidRPr="00B81E5C" w:rsidRDefault="00BC1A62" w:rsidP="00B81E5C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A62" w:rsidRPr="00B81E5C" w:rsidRDefault="00BC1A62" w:rsidP="00B81E5C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A62" w:rsidRPr="00B81E5C" w:rsidRDefault="00BC1A62" w:rsidP="00B81E5C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E5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2538AE" w:rsidRPr="00B81E5C" w:rsidRDefault="00BC1A62" w:rsidP="00B81E5C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B81E5C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                                                 А.Д. Константинов</w:t>
      </w:r>
    </w:p>
    <w:sectPr w:rsidR="002538AE" w:rsidRPr="00B81E5C" w:rsidSect="00B81E5C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18F"/>
    <w:rsid w:val="00153340"/>
    <w:rsid w:val="002538AE"/>
    <w:rsid w:val="004A30AB"/>
    <w:rsid w:val="0053318F"/>
    <w:rsid w:val="005B0537"/>
    <w:rsid w:val="00B81E5C"/>
    <w:rsid w:val="00BC1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A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A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200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85</Words>
  <Characters>491</Characters>
  <Application>Microsoft Office Word</Application>
  <DocSecurity>0</DocSecurity>
  <Lines>4</Lines>
  <Paragraphs>1</Paragraphs>
  <ScaleCrop>false</ScaleCrop>
  <Company/>
  <LinksUpToDate>false</LinksUpToDate>
  <CharactersWithSpaces>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6</cp:revision>
  <dcterms:created xsi:type="dcterms:W3CDTF">2019-08-30T10:49:00Z</dcterms:created>
  <dcterms:modified xsi:type="dcterms:W3CDTF">2019-09-26T09:58:00Z</dcterms:modified>
</cp:coreProperties>
</file>