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0C" w:rsidRPr="0076070C" w:rsidRDefault="0076070C" w:rsidP="0076070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6070C">
        <w:rPr>
          <w:rFonts w:ascii="Times New Roman" w:hAnsi="Times New Roman" w:cs="Times New Roman"/>
          <w:sz w:val="28"/>
          <w:szCs w:val="28"/>
        </w:rPr>
        <w:t>Приложение 2                                                                                                              к Инструкции по делопроизводству</w:t>
      </w:r>
    </w:p>
    <w:p w:rsidR="0076070C" w:rsidRPr="0076070C" w:rsidRDefault="0076070C" w:rsidP="0076070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6070C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76070C" w:rsidRPr="0076070C" w:rsidRDefault="0076070C">
      <w:pPr>
        <w:rPr>
          <w:color w:val="FF0000"/>
          <w:sz w:val="28"/>
          <w:szCs w:val="28"/>
        </w:rPr>
      </w:pPr>
    </w:p>
    <w:p w:rsidR="0076070C" w:rsidRPr="0076070C" w:rsidRDefault="0076070C">
      <w:pPr>
        <w:rPr>
          <w:color w:val="FF0000"/>
          <w:sz w:val="28"/>
          <w:szCs w:val="28"/>
        </w:rPr>
      </w:pPr>
    </w:p>
    <w:p w:rsidR="008A7661" w:rsidRPr="008861D5" w:rsidRDefault="00B1776A" w:rsidP="008861D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6" w:history="1">
        <w:r w:rsidR="00965D35" w:rsidRPr="008861D5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Примерный перечень</w:t>
        </w:r>
      </w:hyperlink>
      <w:r w:rsidR="00965D35" w:rsidRPr="008861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E0A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утверждаемых </w:t>
      </w:r>
      <w:r w:rsidR="00965D35" w:rsidRPr="008861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документов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1. Акты (в случае, если это предусмотрено унифицированной формой акта или нормативными правовыми актами).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Графики работ, отпусков</w:t>
      </w:r>
      <w:r w:rsidR="003E13DF" w:rsidRPr="003E13DF">
        <w:rPr>
          <w:rFonts w:ascii="Times New Roman" w:hAnsi="Times New Roman" w:cs="Times New Roman"/>
          <w:sz w:val="28"/>
          <w:szCs w:val="28"/>
        </w:rPr>
        <w:t>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3. Должностные инструкции, должностные регламенты.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4. Инструкции (по технике безопасности и др.).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5. Методические рекомендации, методические указания, методики.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3DF" w:rsidRPr="003E13DF">
        <w:rPr>
          <w:rFonts w:ascii="Times New Roman" w:hAnsi="Times New Roman" w:cs="Times New Roman"/>
          <w:sz w:val="28"/>
          <w:szCs w:val="28"/>
        </w:rPr>
        <w:t>. Номенклатура дел организации.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E13DF" w:rsidRPr="003E13DF">
        <w:rPr>
          <w:rFonts w:ascii="Times New Roman" w:hAnsi="Times New Roman" w:cs="Times New Roman"/>
          <w:sz w:val="28"/>
          <w:szCs w:val="28"/>
        </w:rPr>
        <w:t>. Описи дел (постоянного, временных (свыше 10 лет) сроков хранения и по личному составу).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13DF" w:rsidRPr="003E13DF">
        <w:rPr>
          <w:rFonts w:ascii="Times New Roman" w:hAnsi="Times New Roman" w:cs="Times New Roman"/>
          <w:sz w:val="28"/>
          <w:szCs w:val="28"/>
        </w:rPr>
        <w:t>. Отчеты (о выполнении планов, программ и др.).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E13DF" w:rsidRPr="003E13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3DF" w:rsidRPr="003E13DF">
        <w:rPr>
          <w:rFonts w:ascii="Times New Roman" w:hAnsi="Times New Roman" w:cs="Times New Roman"/>
          <w:sz w:val="28"/>
          <w:szCs w:val="28"/>
        </w:rPr>
        <w:t>Перечни (должностей, организаций, видов информации, документов).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0</w:t>
      </w:r>
      <w:r w:rsidRPr="003E13DF">
        <w:rPr>
          <w:rFonts w:ascii="Times New Roman" w:hAnsi="Times New Roman" w:cs="Times New Roman"/>
          <w:sz w:val="28"/>
          <w:szCs w:val="28"/>
        </w:rPr>
        <w:t xml:space="preserve">. Планы (кроме </w:t>
      </w:r>
      <w:proofErr w:type="gramStart"/>
      <w:r w:rsidRPr="003E13DF">
        <w:rPr>
          <w:rFonts w:ascii="Times New Roman" w:hAnsi="Times New Roman" w:cs="Times New Roman"/>
          <w:sz w:val="28"/>
          <w:szCs w:val="28"/>
        </w:rPr>
        <w:t>оперативных</w:t>
      </w:r>
      <w:proofErr w:type="gramEnd"/>
      <w:r w:rsidRPr="003E13DF">
        <w:rPr>
          <w:rFonts w:ascii="Times New Roman" w:hAnsi="Times New Roman" w:cs="Times New Roman"/>
          <w:sz w:val="28"/>
          <w:szCs w:val="28"/>
        </w:rPr>
        <w:t>).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1</w:t>
      </w:r>
      <w:r w:rsidRPr="003E13DF">
        <w:rPr>
          <w:rFonts w:ascii="Times New Roman" w:hAnsi="Times New Roman" w:cs="Times New Roman"/>
          <w:sz w:val="28"/>
          <w:szCs w:val="28"/>
        </w:rPr>
        <w:t>. Политики.</w:t>
      </w:r>
    </w:p>
    <w:p w:rsidR="003E13DF" w:rsidRPr="003E13DF" w:rsidRDefault="008F4926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2</w:t>
      </w:r>
      <w:r w:rsidR="003E13DF" w:rsidRPr="003E13DF">
        <w:rPr>
          <w:rFonts w:ascii="Times New Roman" w:hAnsi="Times New Roman" w:cs="Times New Roman"/>
          <w:sz w:val="28"/>
          <w:szCs w:val="28"/>
        </w:rPr>
        <w:t>. Положения.</w:t>
      </w:r>
    </w:p>
    <w:p w:rsidR="003E13DF" w:rsidRPr="003E13DF" w:rsidRDefault="008F4926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3</w:t>
      </w:r>
      <w:r w:rsidR="003E13DF" w:rsidRPr="003E13DF">
        <w:rPr>
          <w:rFonts w:ascii="Times New Roman" w:hAnsi="Times New Roman" w:cs="Times New Roman"/>
          <w:sz w:val="28"/>
          <w:szCs w:val="28"/>
        </w:rPr>
        <w:t>. Порядки.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4</w:t>
      </w:r>
      <w:r w:rsidRPr="003E13DF">
        <w:rPr>
          <w:rFonts w:ascii="Times New Roman" w:hAnsi="Times New Roman" w:cs="Times New Roman"/>
          <w:sz w:val="28"/>
          <w:szCs w:val="28"/>
        </w:rPr>
        <w:t>. Правила.</w:t>
      </w:r>
    </w:p>
    <w:p w:rsidR="003E13DF" w:rsidRPr="003E13DF" w:rsidRDefault="0027510C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5</w:t>
      </w:r>
      <w:r w:rsidR="003E13DF" w:rsidRPr="003E13DF">
        <w:rPr>
          <w:rFonts w:ascii="Times New Roman" w:hAnsi="Times New Roman" w:cs="Times New Roman"/>
          <w:sz w:val="28"/>
          <w:szCs w:val="28"/>
        </w:rPr>
        <w:t>. Программы.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6</w:t>
      </w:r>
      <w:r w:rsidRPr="003E13DF">
        <w:rPr>
          <w:rFonts w:ascii="Times New Roman" w:hAnsi="Times New Roman" w:cs="Times New Roman"/>
          <w:sz w:val="28"/>
          <w:szCs w:val="28"/>
        </w:rPr>
        <w:t>. Регламенты (в том числе административные).</w:t>
      </w:r>
    </w:p>
    <w:p w:rsidR="003E13DF" w:rsidRPr="003E13DF" w:rsidRDefault="003E13DF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DF">
        <w:rPr>
          <w:rFonts w:ascii="Times New Roman" w:hAnsi="Times New Roman" w:cs="Times New Roman"/>
          <w:sz w:val="28"/>
          <w:szCs w:val="28"/>
        </w:rPr>
        <w:t>1</w:t>
      </w:r>
      <w:r w:rsidR="00B1776A">
        <w:rPr>
          <w:rFonts w:ascii="Times New Roman" w:hAnsi="Times New Roman" w:cs="Times New Roman"/>
          <w:sz w:val="28"/>
          <w:szCs w:val="28"/>
        </w:rPr>
        <w:t>7</w:t>
      </w:r>
      <w:r w:rsidRPr="003E13DF">
        <w:rPr>
          <w:rFonts w:ascii="Times New Roman" w:hAnsi="Times New Roman" w:cs="Times New Roman"/>
          <w:sz w:val="28"/>
          <w:szCs w:val="28"/>
        </w:rPr>
        <w:t>. Структура и штатная численность.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E13DF" w:rsidRPr="003E13DF">
        <w:rPr>
          <w:rFonts w:ascii="Times New Roman" w:hAnsi="Times New Roman" w:cs="Times New Roman"/>
          <w:sz w:val="28"/>
          <w:szCs w:val="28"/>
        </w:rPr>
        <w:t>. Унифицированные формы документов.</w:t>
      </w:r>
    </w:p>
    <w:p w:rsidR="003E13DF" w:rsidRPr="003E13DF" w:rsidRDefault="00B1776A" w:rsidP="0012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3E13DF" w:rsidRPr="003E13DF">
        <w:rPr>
          <w:rFonts w:ascii="Times New Roman" w:hAnsi="Times New Roman" w:cs="Times New Roman"/>
          <w:sz w:val="28"/>
          <w:szCs w:val="28"/>
        </w:rPr>
        <w:t>. Штатное расписание.</w:t>
      </w:r>
    </w:p>
    <w:p w:rsidR="003E13DF" w:rsidRPr="003E13DF" w:rsidRDefault="003E13DF" w:rsidP="001230C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E13DF" w:rsidRPr="003E13DF" w:rsidSect="001230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35"/>
    <w:rsid w:val="000E09C8"/>
    <w:rsid w:val="001230C6"/>
    <w:rsid w:val="0027510C"/>
    <w:rsid w:val="003E0ACD"/>
    <w:rsid w:val="003E13DF"/>
    <w:rsid w:val="005707A3"/>
    <w:rsid w:val="00634492"/>
    <w:rsid w:val="0076070C"/>
    <w:rsid w:val="008861D5"/>
    <w:rsid w:val="008A7661"/>
    <w:rsid w:val="008C5EE5"/>
    <w:rsid w:val="008F4926"/>
    <w:rsid w:val="00965D35"/>
    <w:rsid w:val="00AC26AF"/>
    <w:rsid w:val="00B1776A"/>
    <w:rsid w:val="00CC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F96DA82EB9710A4D80B4374EE3370FD9EE9E2D9A2B546715B11F67ACE1A12E34D97C2AD102A2AC8E1A667FB744E32280843D8BD816F07FF027CAC27I3Z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FE19B-CE60-491B-8207-B23EB9D0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Кирилина Ольга Михайловна</cp:lastModifiedBy>
  <cp:revision>15</cp:revision>
  <cp:lastPrinted>2021-05-11T11:54:00Z</cp:lastPrinted>
  <dcterms:created xsi:type="dcterms:W3CDTF">2021-04-13T08:03:00Z</dcterms:created>
  <dcterms:modified xsi:type="dcterms:W3CDTF">2021-06-04T11:30:00Z</dcterms:modified>
</cp:coreProperties>
</file>