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2A" w:rsidRDefault="00C95BAE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D723A">
        <w:rPr>
          <w:b/>
          <w:sz w:val="28"/>
          <w:szCs w:val="28"/>
        </w:rPr>
        <w:t>сновны</w:t>
      </w:r>
      <w:r>
        <w:rPr>
          <w:b/>
          <w:sz w:val="28"/>
          <w:szCs w:val="28"/>
        </w:rPr>
        <w:t>е</w:t>
      </w:r>
      <w:r w:rsidR="00006562">
        <w:rPr>
          <w:b/>
          <w:sz w:val="28"/>
          <w:szCs w:val="28"/>
        </w:rPr>
        <w:t xml:space="preserve"> характеристик</w:t>
      </w:r>
      <w:r>
        <w:rPr>
          <w:b/>
          <w:sz w:val="28"/>
          <w:szCs w:val="28"/>
        </w:rPr>
        <w:t>и</w:t>
      </w:r>
      <w:r w:rsidR="00992D9D">
        <w:rPr>
          <w:b/>
          <w:sz w:val="28"/>
          <w:szCs w:val="28"/>
        </w:rPr>
        <w:t xml:space="preserve"> </w:t>
      </w:r>
      <w:r w:rsidR="002173B3">
        <w:rPr>
          <w:b/>
          <w:sz w:val="28"/>
          <w:szCs w:val="28"/>
        </w:rPr>
        <w:t xml:space="preserve">проекта </w:t>
      </w:r>
      <w:r w:rsidR="00992D9D">
        <w:rPr>
          <w:b/>
          <w:sz w:val="28"/>
          <w:szCs w:val="28"/>
        </w:rPr>
        <w:t>областного бюджета на</w:t>
      </w:r>
      <w:r w:rsidR="00195E86">
        <w:rPr>
          <w:b/>
          <w:sz w:val="28"/>
          <w:szCs w:val="28"/>
        </w:rPr>
        <w:t xml:space="preserve"> 20</w:t>
      </w:r>
      <w:r w:rsidR="00602D53" w:rsidRPr="00602D53">
        <w:rPr>
          <w:b/>
          <w:sz w:val="28"/>
          <w:szCs w:val="28"/>
        </w:rPr>
        <w:t>2</w:t>
      </w:r>
      <w:r w:rsidR="002173B3">
        <w:rPr>
          <w:b/>
          <w:sz w:val="28"/>
          <w:szCs w:val="28"/>
        </w:rPr>
        <w:t>1</w:t>
      </w:r>
      <w:r w:rsidR="00602D53" w:rsidRPr="00602D53">
        <w:rPr>
          <w:b/>
          <w:sz w:val="28"/>
          <w:szCs w:val="28"/>
        </w:rPr>
        <w:t xml:space="preserve"> </w:t>
      </w:r>
      <w:r w:rsidR="00195E86">
        <w:rPr>
          <w:b/>
          <w:sz w:val="28"/>
          <w:szCs w:val="28"/>
        </w:rPr>
        <w:t>год</w:t>
      </w:r>
      <w:r w:rsidR="00006562">
        <w:rPr>
          <w:b/>
          <w:sz w:val="28"/>
          <w:szCs w:val="28"/>
        </w:rPr>
        <w:t xml:space="preserve"> </w:t>
      </w:r>
      <w:r w:rsidR="003044BB">
        <w:rPr>
          <w:b/>
          <w:sz w:val="28"/>
          <w:szCs w:val="28"/>
        </w:rPr>
        <w:t>и на плановый период 20</w:t>
      </w:r>
      <w:r w:rsidR="00A06232">
        <w:rPr>
          <w:b/>
          <w:sz w:val="28"/>
          <w:szCs w:val="28"/>
        </w:rPr>
        <w:t>2</w:t>
      </w:r>
      <w:r w:rsidR="002173B3">
        <w:rPr>
          <w:b/>
          <w:sz w:val="28"/>
          <w:szCs w:val="28"/>
        </w:rPr>
        <w:t>2</w:t>
      </w:r>
      <w:r w:rsidR="003044BB">
        <w:rPr>
          <w:b/>
          <w:sz w:val="28"/>
          <w:szCs w:val="28"/>
        </w:rPr>
        <w:t xml:space="preserve"> и 20</w:t>
      </w:r>
      <w:r w:rsidR="008C5D7D">
        <w:rPr>
          <w:b/>
          <w:sz w:val="28"/>
          <w:szCs w:val="28"/>
        </w:rPr>
        <w:t>2</w:t>
      </w:r>
      <w:r w:rsidR="002173B3">
        <w:rPr>
          <w:b/>
          <w:sz w:val="28"/>
          <w:szCs w:val="28"/>
        </w:rPr>
        <w:t>3</w:t>
      </w:r>
      <w:r w:rsidR="003044B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 xml:space="preserve"> </w:t>
      </w:r>
    </w:p>
    <w:p w:rsidR="00006562" w:rsidRPr="005136A5" w:rsidRDefault="002173B3" w:rsidP="00195E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учетом поправок Губернатора Ярославской области</w:t>
      </w:r>
      <w:r w:rsidR="005B5AEE" w:rsidRPr="00B720A2">
        <w:rPr>
          <w:sz w:val="28"/>
          <w:szCs w:val="28"/>
        </w:rPr>
        <w:t xml:space="preserve"> </w:t>
      </w:r>
      <w:r w:rsidR="00E47F29" w:rsidRPr="005136A5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</w:t>
      </w:r>
      <w:r w:rsidR="008021B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11</w:t>
      </w:r>
      <w:r w:rsidR="008021B0">
        <w:rPr>
          <w:b/>
          <w:sz w:val="28"/>
          <w:szCs w:val="28"/>
        </w:rPr>
        <w:t>.</w:t>
      </w:r>
      <w:r w:rsidR="008C5D7D" w:rsidRPr="005136A5">
        <w:rPr>
          <w:b/>
          <w:sz w:val="28"/>
          <w:szCs w:val="28"/>
        </w:rPr>
        <w:t>20</w:t>
      </w:r>
      <w:r w:rsidR="00602D53">
        <w:rPr>
          <w:b/>
          <w:sz w:val="28"/>
          <w:szCs w:val="28"/>
        </w:rPr>
        <w:t>20</w:t>
      </w:r>
    </w:p>
    <w:p w:rsidR="003044BB" w:rsidRDefault="003044BB" w:rsidP="00195E86">
      <w:pPr>
        <w:jc w:val="center"/>
        <w:rPr>
          <w:b/>
          <w:sz w:val="28"/>
          <w:szCs w:val="28"/>
        </w:rPr>
      </w:pPr>
    </w:p>
    <w:p w:rsidR="00195E86" w:rsidRPr="00A72850" w:rsidRDefault="00B463C3" w:rsidP="00490045">
      <w:pPr>
        <w:jc w:val="right"/>
      </w:pPr>
      <w:r>
        <w:t>(</w:t>
      </w:r>
      <w:r w:rsidR="00490045" w:rsidRPr="00A72850">
        <w:t xml:space="preserve"> руб.)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9"/>
        <w:gridCol w:w="1831"/>
        <w:gridCol w:w="2036"/>
        <w:gridCol w:w="1926"/>
      </w:tblGrid>
      <w:tr w:rsidR="00195E86" w:rsidTr="00C01B44">
        <w:tc>
          <w:tcPr>
            <w:tcW w:w="9199" w:type="dxa"/>
          </w:tcPr>
          <w:p w:rsidR="00195E86" w:rsidRPr="00FB0E15" w:rsidRDefault="00512D7E" w:rsidP="00FB0E15">
            <w:pPr>
              <w:jc w:val="center"/>
              <w:rPr>
                <w:b/>
              </w:rPr>
            </w:pPr>
            <w:r w:rsidRPr="00FB0E15">
              <w:rPr>
                <w:b/>
              </w:rPr>
              <w:t>Наименование показателей</w:t>
            </w:r>
          </w:p>
        </w:tc>
        <w:tc>
          <w:tcPr>
            <w:tcW w:w="1831" w:type="dxa"/>
            <w:vAlign w:val="center"/>
          </w:tcPr>
          <w:p w:rsidR="00195E86" w:rsidRPr="00C01B44" w:rsidRDefault="002173B3" w:rsidP="00C01B4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Проект 2021</w:t>
            </w:r>
          </w:p>
        </w:tc>
        <w:tc>
          <w:tcPr>
            <w:tcW w:w="2036" w:type="dxa"/>
          </w:tcPr>
          <w:p w:rsidR="007911D0" w:rsidRPr="00C01B44" w:rsidRDefault="00992D9D" w:rsidP="00C01B44">
            <w:pPr>
              <w:jc w:val="center"/>
              <w:rPr>
                <w:b/>
                <w:lang w:val="en-US"/>
              </w:rPr>
            </w:pPr>
            <w:r w:rsidRPr="00FB0E15">
              <w:rPr>
                <w:b/>
              </w:rPr>
              <w:t>Проект</w:t>
            </w:r>
            <w:r w:rsidR="002173B3">
              <w:rPr>
                <w:b/>
              </w:rPr>
              <w:t xml:space="preserve"> 2021 с поправками</w:t>
            </w:r>
            <w:bookmarkStart w:id="0" w:name="_GoBack"/>
            <w:bookmarkEnd w:id="0"/>
          </w:p>
        </w:tc>
        <w:tc>
          <w:tcPr>
            <w:tcW w:w="1926" w:type="dxa"/>
            <w:vAlign w:val="center"/>
          </w:tcPr>
          <w:p w:rsidR="00195E86" w:rsidRPr="00FB0E15" w:rsidRDefault="00992D9D" w:rsidP="00C01B44">
            <w:pPr>
              <w:jc w:val="center"/>
              <w:rPr>
                <w:b/>
              </w:rPr>
            </w:pPr>
            <w:r w:rsidRPr="00FB0E15">
              <w:rPr>
                <w:b/>
              </w:rPr>
              <w:t>Изменение</w:t>
            </w: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05232A" w:rsidRDefault="0063381F" w:rsidP="0005232A">
            <w:pPr>
              <w:ind w:left="720"/>
              <w:jc w:val="center"/>
            </w:pPr>
            <w:r w:rsidRPr="00A64814">
              <w:t>ОБЩИЙ ОБЪЕМ ДОХОДОВ</w:t>
            </w:r>
          </w:p>
        </w:tc>
      </w:tr>
      <w:tr w:rsidR="00982EEC" w:rsidTr="00C02150">
        <w:tc>
          <w:tcPr>
            <w:tcW w:w="9199" w:type="dxa"/>
          </w:tcPr>
          <w:p w:rsidR="00982EEC" w:rsidRPr="00A64814" w:rsidRDefault="00982EEC" w:rsidP="001F306C">
            <w:r>
              <w:t>на 202</w:t>
            </w:r>
            <w:r w:rsidRPr="001F306C">
              <w:t>1</w:t>
            </w:r>
            <w:r>
              <w:t xml:space="preserve"> год – ВСЕГО, в том числе:</w:t>
            </w:r>
          </w:p>
        </w:tc>
        <w:tc>
          <w:tcPr>
            <w:tcW w:w="1831" w:type="dxa"/>
          </w:tcPr>
          <w:p w:rsidR="00982EEC" w:rsidRPr="00A265A5" w:rsidRDefault="00982EEC" w:rsidP="00905A67">
            <w:pPr>
              <w:jc w:val="right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70 386 207 629</w:t>
            </w:r>
          </w:p>
        </w:tc>
        <w:tc>
          <w:tcPr>
            <w:tcW w:w="2036" w:type="dxa"/>
            <w:shd w:val="clear" w:color="auto" w:fill="FFFFFF"/>
          </w:tcPr>
          <w:p w:rsidR="00982EEC" w:rsidRPr="00A265A5" w:rsidRDefault="00982EEC" w:rsidP="00A265A5">
            <w:pPr>
              <w:jc w:val="right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77 965 574 702</w:t>
            </w:r>
          </w:p>
        </w:tc>
        <w:tc>
          <w:tcPr>
            <w:tcW w:w="1926" w:type="dxa"/>
            <w:shd w:val="clear" w:color="auto" w:fill="FFFFFF"/>
          </w:tcPr>
          <w:p w:rsidR="00982EEC" w:rsidRPr="00A51294" w:rsidRDefault="00982EEC" w:rsidP="00982EEC">
            <w:pPr>
              <w:jc w:val="right"/>
            </w:pPr>
            <w:r w:rsidRPr="00A51294">
              <w:t>7 579 367 073</w:t>
            </w:r>
          </w:p>
        </w:tc>
      </w:tr>
      <w:tr w:rsidR="00982EEC" w:rsidTr="00C02150">
        <w:tc>
          <w:tcPr>
            <w:tcW w:w="9199" w:type="dxa"/>
          </w:tcPr>
          <w:p w:rsidR="00982EEC" w:rsidRPr="00900346" w:rsidRDefault="00982EEC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собственные доходы</w:t>
            </w:r>
          </w:p>
        </w:tc>
        <w:tc>
          <w:tcPr>
            <w:tcW w:w="1831" w:type="dxa"/>
          </w:tcPr>
          <w:p w:rsidR="00982EEC" w:rsidRPr="00495C11" w:rsidRDefault="00982EEC" w:rsidP="006643F2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>
              <w:rPr>
                <w:bCs/>
                <w:color w:val="000000"/>
              </w:rPr>
              <w:t>58</w:t>
            </w:r>
            <w:r w:rsidRPr="00B94A8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781</w:t>
            </w:r>
            <w:r w:rsidRPr="00B94A8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861</w:t>
            </w:r>
            <w:r w:rsidRPr="00B94A84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029</w:t>
            </w:r>
          </w:p>
        </w:tc>
        <w:tc>
          <w:tcPr>
            <w:tcW w:w="2036" w:type="dxa"/>
            <w:shd w:val="clear" w:color="auto" w:fill="FFFFFF" w:themeFill="background1"/>
          </w:tcPr>
          <w:p w:rsidR="00982EEC" w:rsidRPr="00495C11" w:rsidRDefault="00982EEC" w:rsidP="00D45A0C">
            <w:pPr>
              <w:tabs>
                <w:tab w:val="left" w:pos="1215"/>
              </w:tabs>
              <w:jc w:val="right"/>
              <w:rPr>
                <w:i/>
                <w:lang w:val="en-US"/>
              </w:rPr>
            </w:pPr>
            <w:r>
              <w:rPr>
                <w:bCs/>
                <w:color w:val="000000"/>
              </w:rPr>
              <w:t>60 305 881 606</w:t>
            </w:r>
          </w:p>
        </w:tc>
        <w:tc>
          <w:tcPr>
            <w:tcW w:w="1926" w:type="dxa"/>
            <w:shd w:val="clear" w:color="auto" w:fill="FFFFFF" w:themeFill="background1"/>
          </w:tcPr>
          <w:p w:rsidR="00982EEC" w:rsidRPr="00A51294" w:rsidRDefault="00982EEC" w:rsidP="00982EEC">
            <w:pPr>
              <w:jc w:val="right"/>
            </w:pPr>
            <w:r w:rsidRPr="00A51294">
              <w:t>1 524 020 577</w:t>
            </w:r>
          </w:p>
        </w:tc>
      </w:tr>
      <w:tr w:rsidR="00982EEC" w:rsidRPr="00E855EC" w:rsidTr="006F2409">
        <w:tc>
          <w:tcPr>
            <w:tcW w:w="9199" w:type="dxa"/>
          </w:tcPr>
          <w:p w:rsidR="00982EEC" w:rsidRPr="00900346" w:rsidRDefault="00982EEC" w:rsidP="009F4A99">
            <w:pPr>
              <w:rPr>
                <w:i/>
              </w:rPr>
            </w:pPr>
            <w:r w:rsidRPr="00900346">
              <w:rPr>
                <w:i/>
              </w:rPr>
              <w:t xml:space="preserve">                     - безвозмездные поступления</w:t>
            </w:r>
          </w:p>
        </w:tc>
        <w:tc>
          <w:tcPr>
            <w:tcW w:w="1831" w:type="dxa"/>
          </w:tcPr>
          <w:p w:rsidR="00982EEC" w:rsidRPr="005722B1" w:rsidRDefault="00982EEC" w:rsidP="00905A67">
            <w:pPr>
              <w:jc w:val="right"/>
            </w:pPr>
            <w:r>
              <w:t>11 604 346 600</w:t>
            </w:r>
          </w:p>
        </w:tc>
        <w:tc>
          <w:tcPr>
            <w:tcW w:w="2036" w:type="dxa"/>
            <w:shd w:val="clear" w:color="auto" w:fill="FFFFFF"/>
          </w:tcPr>
          <w:p w:rsidR="00982EEC" w:rsidRPr="005722B1" w:rsidRDefault="00982EEC" w:rsidP="00487F26">
            <w:pPr>
              <w:jc w:val="right"/>
            </w:pPr>
            <w:r>
              <w:t>17 659 693 096</w:t>
            </w:r>
          </w:p>
        </w:tc>
        <w:tc>
          <w:tcPr>
            <w:tcW w:w="1926" w:type="dxa"/>
            <w:shd w:val="clear" w:color="auto" w:fill="FFFFFF"/>
          </w:tcPr>
          <w:p w:rsidR="00982EEC" w:rsidRPr="00A51294" w:rsidRDefault="00982EEC" w:rsidP="00982EEC">
            <w:pPr>
              <w:jc w:val="right"/>
            </w:pPr>
            <w:r w:rsidRPr="00A51294">
              <w:t>6 055 346 496</w:t>
            </w:r>
          </w:p>
        </w:tc>
      </w:tr>
      <w:tr w:rsidR="00982EEC" w:rsidTr="00C02150">
        <w:tc>
          <w:tcPr>
            <w:tcW w:w="9199" w:type="dxa"/>
          </w:tcPr>
          <w:p w:rsidR="00982EEC" w:rsidRDefault="00982EEC" w:rsidP="001F306C">
            <w:r>
              <w:t>на 202</w:t>
            </w:r>
            <w:r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982EEC" w:rsidRPr="00B04621" w:rsidRDefault="00982EEC" w:rsidP="00905A67">
            <w:pPr>
              <w:tabs>
                <w:tab w:val="left" w:pos="1215"/>
              </w:tabs>
              <w:jc w:val="right"/>
            </w:pPr>
            <w:r>
              <w:t>71 009 066 763</w:t>
            </w:r>
          </w:p>
        </w:tc>
        <w:tc>
          <w:tcPr>
            <w:tcW w:w="2036" w:type="dxa"/>
            <w:shd w:val="clear" w:color="auto" w:fill="FFFFFF" w:themeFill="background1"/>
          </w:tcPr>
          <w:p w:rsidR="00982EEC" w:rsidRPr="00B04621" w:rsidRDefault="00982EEC" w:rsidP="00FE154A">
            <w:pPr>
              <w:tabs>
                <w:tab w:val="left" w:pos="1215"/>
              </w:tabs>
              <w:jc w:val="right"/>
            </w:pPr>
            <w:r>
              <w:t>77 969 487 493</w:t>
            </w:r>
          </w:p>
        </w:tc>
        <w:tc>
          <w:tcPr>
            <w:tcW w:w="1926" w:type="dxa"/>
            <w:shd w:val="clear" w:color="auto" w:fill="FFFFFF" w:themeFill="background1"/>
          </w:tcPr>
          <w:p w:rsidR="00982EEC" w:rsidRPr="00A51294" w:rsidRDefault="00982EEC" w:rsidP="00982EEC">
            <w:pPr>
              <w:jc w:val="right"/>
            </w:pPr>
            <w:r w:rsidRPr="00A51294">
              <w:t>6 960 420 730</w:t>
            </w:r>
          </w:p>
        </w:tc>
      </w:tr>
      <w:tr w:rsidR="00982EEC" w:rsidTr="00C02150">
        <w:tc>
          <w:tcPr>
            <w:tcW w:w="9199" w:type="dxa"/>
          </w:tcPr>
          <w:p w:rsidR="00982EEC" w:rsidRDefault="00982EEC" w:rsidP="001F306C">
            <w:r>
              <w:t>на 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982EEC" w:rsidRPr="00B04621" w:rsidRDefault="00982EEC" w:rsidP="00905A67">
            <w:pPr>
              <w:tabs>
                <w:tab w:val="left" w:pos="1215"/>
              </w:tabs>
              <w:jc w:val="right"/>
            </w:pPr>
            <w:r>
              <w:t>77 130 801 029</w:t>
            </w:r>
          </w:p>
        </w:tc>
        <w:tc>
          <w:tcPr>
            <w:tcW w:w="2036" w:type="dxa"/>
            <w:shd w:val="clear" w:color="auto" w:fill="FFFFFF" w:themeFill="background1"/>
          </w:tcPr>
          <w:p w:rsidR="00982EEC" w:rsidRPr="00B04621" w:rsidRDefault="00982EEC" w:rsidP="00FE154A">
            <w:pPr>
              <w:tabs>
                <w:tab w:val="left" w:pos="1215"/>
              </w:tabs>
              <w:jc w:val="right"/>
            </w:pPr>
            <w:r>
              <w:t>84 406 759 416</w:t>
            </w:r>
          </w:p>
        </w:tc>
        <w:tc>
          <w:tcPr>
            <w:tcW w:w="1926" w:type="dxa"/>
            <w:shd w:val="clear" w:color="auto" w:fill="FFFFFF" w:themeFill="background1"/>
          </w:tcPr>
          <w:p w:rsidR="00982EEC" w:rsidRDefault="00982EEC" w:rsidP="00982EEC">
            <w:pPr>
              <w:jc w:val="right"/>
            </w:pPr>
            <w:r w:rsidRPr="00A51294">
              <w:t>7 275 958 387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A64814" w:rsidRDefault="0063381F" w:rsidP="0063381F">
            <w:pPr>
              <w:jc w:val="center"/>
            </w:pPr>
            <w:r w:rsidRPr="00D1698C">
              <w:t>ОБЩИЙ ОБЪЕМ РАСХОДОВ</w:t>
            </w:r>
          </w:p>
        </w:tc>
      </w:tr>
      <w:tr w:rsidR="00982EEC" w:rsidTr="003F0A3C">
        <w:tc>
          <w:tcPr>
            <w:tcW w:w="9199" w:type="dxa"/>
          </w:tcPr>
          <w:p w:rsidR="00982EEC" w:rsidRPr="00A64814" w:rsidRDefault="00982EEC" w:rsidP="001F306C">
            <w:r>
              <w:t>на 202</w:t>
            </w:r>
            <w:r>
              <w:rPr>
                <w:lang w:val="en-US"/>
              </w:rPr>
              <w:t>1</w:t>
            </w:r>
            <w:r>
              <w:t xml:space="preserve"> год </w:t>
            </w:r>
          </w:p>
        </w:tc>
        <w:tc>
          <w:tcPr>
            <w:tcW w:w="1831" w:type="dxa"/>
          </w:tcPr>
          <w:p w:rsidR="00982EEC" w:rsidRPr="00A265A5" w:rsidRDefault="00982EEC" w:rsidP="00905A67">
            <w:pPr>
              <w:jc w:val="right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</w:rPr>
              <w:t>76 264 393 732</w:t>
            </w:r>
          </w:p>
        </w:tc>
        <w:tc>
          <w:tcPr>
            <w:tcW w:w="2036" w:type="dxa"/>
            <w:shd w:val="clear" w:color="auto" w:fill="FFFFFF"/>
          </w:tcPr>
          <w:p w:rsidR="00982EEC" w:rsidRPr="00A265A5" w:rsidRDefault="00982EEC" w:rsidP="00A265A5">
            <w:pPr>
              <w:jc w:val="right"/>
              <w:rPr>
                <w:bCs/>
                <w:iCs/>
                <w:color w:val="000000"/>
                <w:lang w:val="en-US"/>
              </w:rPr>
            </w:pPr>
            <w:r>
              <w:rPr>
                <w:bCs/>
                <w:iCs/>
                <w:color w:val="000000"/>
              </w:rPr>
              <w:t>83 843 760 805</w:t>
            </w:r>
          </w:p>
        </w:tc>
        <w:tc>
          <w:tcPr>
            <w:tcW w:w="1926" w:type="dxa"/>
            <w:shd w:val="clear" w:color="auto" w:fill="FFFFFF"/>
          </w:tcPr>
          <w:p w:rsidR="00982EEC" w:rsidRPr="001E37A9" w:rsidRDefault="00982EEC" w:rsidP="00982EEC">
            <w:pPr>
              <w:jc w:val="right"/>
            </w:pPr>
            <w:r w:rsidRPr="001E37A9">
              <w:t>7 579 367 073</w:t>
            </w:r>
          </w:p>
        </w:tc>
      </w:tr>
      <w:tr w:rsidR="00982EEC" w:rsidTr="003F0A3C">
        <w:tc>
          <w:tcPr>
            <w:tcW w:w="9199" w:type="dxa"/>
          </w:tcPr>
          <w:p w:rsidR="00982EEC" w:rsidRDefault="00982EEC" w:rsidP="001F306C">
            <w:r>
              <w:t>на 202</w:t>
            </w:r>
            <w:r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982EEC" w:rsidRPr="00B04621" w:rsidRDefault="00982EEC" w:rsidP="003E184E">
            <w:pPr>
              <w:tabs>
                <w:tab w:val="left" w:pos="1215"/>
              </w:tabs>
              <w:jc w:val="right"/>
            </w:pPr>
            <w:r>
              <w:t>71 009 066 763</w:t>
            </w:r>
          </w:p>
        </w:tc>
        <w:tc>
          <w:tcPr>
            <w:tcW w:w="2036" w:type="dxa"/>
            <w:shd w:val="clear" w:color="auto" w:fill="FFFFFF" w:themeFill="background1"/>
          </w:tcPr>
          <w:p w:rsidR="00982EEC" w:rsidRPr="00B04621" w:rsidRDefault="00982EEC" w:rsidP="003E184E">
            <w:pPr>
              <w:tabs>
                <w:tab w:val="left" w:pos="1215"/>
              </w:tabs>
              <w:jc w:val="right"/>
            </w:pPr>
            <w:r>
              <w:t>77 969 487 493</w:t>
            </w:r>
          </w:p>
        </w:tc>
        <w:tc>
          <w:tcPr>
            <w:tcW w:w="1926" w:type="dxa"/>
            <w:shd w:val="clear" w:color="auto" w:fill="FFFFFF" w:themeFill="background1"/>
          </w:tcPr>
          <w:p w:rsidR="00982EEC" w:rsidRPr="001E37A9" w:rsidRDefault="00982EEC" w:rsidP="00982EEC">
            <w:pPr>
              <w:jc w:val="right"/>
            </w:pPr>
            <w:r w:rsidRPr="001E37A9">
              <w:t>6 960 420 730</w:t>
            </w:r>
          </w:p>
        </w:tc>
      </w:tr>
      <w:tr w:rsidR="00982EEC" w:rsidTr="003F0A3C">
        <w:tc>
          <w:tcPr>
            <w:tcW w:w="9199" w:type="dxa"/>
          </w:tcPr>
          <w:p w:rsidR="00982EEC" w:rsidRDefault="00982EEC" w:rsidP="001F306C">
            <w:r>
              <w:t>на 202</w:t>
            </w:r>
            <w:r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982EEC" w:rsidRPr="00B04621" w:rsidRDefault="00982EEC" w:rsidP="003E184E">
            <w:pPr>
              <w:tabs>
                <w:tab w:val="left" w:pos="1215"/>
              </w:tabs>
              <w:jc w:val="right"/>
            </w:pPr>
            <w:r>
              <w:t>77 130 801 029</w:t>
            </w:r>
          </w:p>
        </w:tc>
        <w:tc>
          <w:tcPr>
            <w:tcW w:w="2036" w:type="dxa"/>
            <w:shd w:val="clear" w:color="auto" w:fill="FFFFFF" w:themeFill="background1"/>
          </w:tcPr>
          <w:p w:rsidR="00982EEC" w:rsidRPr="00B04621" w:rsidRDefault="00982EEC" w:rsidP="003E184E">
            <w:pPr>
              <w:tabs>
                <w:tab w:val="left" w:pos="1215"/>
              </w:tabs>
              <w:jc w:val="right"/>
            </w:pPr>
            <w:r>
              <w:t>84 406 759 416</w:t>
            </w:r>
          </w:p>
        </w:tc>
        <w:tc>
          <w:tcPr>
            <w:tcW w:w="1926" w:type="dxa"/>
            <w:shd w:val="clear" w:color="auto" w:fill="FFFFFF" w:themeFill="background1"/>
          </w:tcPr>
          <w:p w:rsidR="00982EEC" w:rsidRDefault="00982EEC" w:rsidP="00982EEC">
            <w:pPr>
              <w:jc w:val="right"/>
            </w:pPr>
            <w:r w:rsidRPr="001E37A9">
              <w:t>7 275 958 387</w:t>
            </w:r>
          </w:p>
        </w:tc>
      </w:tr>
      <w:tr w:rsidR="0063381F" w:rsidTr="0063381F">
        <w:tc>
          <w:tcPr>
            <w:tcW w:w="14992" w:type="dxa"/>
            <w:gridSpan w:val="4"/>
          </w:tcPr>
          <w:p w:rsidR="0063381F" w:rsidRPr="00D1698C" w:rsidRDefault="0063381F" w:rsidP="00636D1E">
            <w:pPr>
              <w:jc w:val="center"/>
            </w:pPr>
            <w:r>
              <w:t>ДЕФИЦИТ</w:t>
            </w:r>
            <w:r w:rsidR="00BD2B8C">
              <w:t>+/ПРОФИЦИТ–</w:t>
            </w:r>
          </w:p>
        </w:tc>
      </w:tr>
      <w:tr w:rsidR="00173644" w:rsidRPr="00B04621" w:rsidTr="00495C11">
        <w:tc>
          <w:tcPr>
            <w:tcW w:w="9199" w:type="dxa"/>
          </w:tcPr>
          <w:p w:rsidR="00173644" w:rsidRPr="00A64814" w:rsidRDefault="00173644" w:rsidP="001F306C">
            <w:r>
              <w:t>на 202</w:t>
            </w:r>
            <w:r w:rsidR="001F306C">
              <w:rPr>
                <w:lang w:val="en-US"/>
              </w:rPr>
              <w:t>1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Pr="00B04621" w:rsidRDefault="006643F2" w:rsidP="00905A67">
            <w:pPr>
              <w:jc w:val="right"/>
            </w:pPr>
            <w:r>
              <w:t>5 878 186 103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04621" w:rsidRDefault="006643F2" w:rsidP="00942835">
            <w:pPr>
              <w:jc w:val="right"/>
            </w:pPr>
            <w:r>
              <w:t>5 878 186 103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903716" w:rsidRDefault="00903716" w:rsidP="00B0462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73644" w:rsidTr="00495C11">
        <w:tc>
          <w:tcPr>
            <w:tcW w:w="9199" w:type="dxa"/>
          </w:tcPr>
          <w:p w:rsidR="00173644" w:rsidRDefault="00173644" w:rsidP="001F306C">
            <w:r>
              <w:t>на 202</w:t>
            </w:r>
            <w:r w:rsidR="001F306C">
              <w:rPr>
                <w:lang w:val="en-US"/>
              </w:rPr>
              <w:t>2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Pr="00B85CE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B85CE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173644" w:rsidTr="00495C11">
        <w:tc>
          <w:tcPr>
            <w:tcW w:w="9199" w:type="dxa"/>
          </w:tcPr>
          <w:p w:rsidR="00173644" w:rsidRDefault="00173644" w:rsidP="001F306C">
            <w:r>
              <w:t>на 202</w:t>
            </w:r>
            <w:r w:rsidR="001F306C">
              <w:rPr>
                <w:lang w:val="en-US"/>
              </w:rPr>
              <w:t>3</w:t>
            </w:r>
            <w:r>
              <w:t xml:space="preserve"> год</w:t>
            </w:r>
          </w:p>
        </w:tc>
        <w:tc>
          <w:tcPr>
            <w:tcW w:w="1831" w:type="dxa"/>
          </w:tcPr>
          <w:p w:rsidR="00173644" w:rsidRDefault="00173644" w:rsidP="00905A67">
            <w:pPr>
              <w:jc w:val="right"/>
            </w:pPr>
            <w:r>
              <w:t>0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Default="00173644" w:rsidP="00942835">
            <w:pPr>
              <w:jc w:val="right"/>
            </w:pPr>
            <w:r>
              <w:t>0</w:t>
            </w:r>
          </w:p>
        </w:tc>
        <w:tc>
          <w:tcPr>
            <w:tcW w:w="1926" w:type="dxa"/>
            <w:shd w:val="clear" w:color="auto" w:fill="FFFFFF" w:themeFill="background1"/>
          </w:tcPr>
          <w:p w:rsidR="00173644" w:rsidRPr="00472978" w:rsidRDefault="00173644" w:rsidP="00942835">
            <w:pPr>
              <w:jc w:val="right"/>
              <w:rPr>
                <w:lang w:val="en-US"/>
              </w:rPr>
            </w:pPr>
          </w:p>
        </w:tc>
      </w:tr>
      <w:tr w:rsidR="0063381F" w:rsidTr="00D45A0C">
        <w:tc>
          <w:tcPr>
            <w:tcW w:w="14992" w:type="dxa"/>
            <w:gridSpan w:val="4"/>
          </w:tcPr>
          <w:p w:rsidR="0063381F" w:rsidRPr="00A84C67" w:rsidRDefault="0063381F" w:rsidP="0063381F">
            <w:pPr>
              <w:jc w:val="center"/>
            </w:pPr>
            <w:r>
              <w:t xml:space="preserve">СПРАВОЧНО: верхний предел </w:t>
            </w:r>
            <w:r w:rsidR="00130D47">
              <w:t xml:space="preserve">внутреннего </w:t>
            </w:r>
            <w:r>
              <w:t>государственного долга</w:t>
            </w:r>
          </w:p>
        </w:tc>
      </w:tr>
      <w:tr w:rsidR="00173644" w:rsidRPr="00C8488A" w:rsidTr="00D353CC">
        <w:tc>
          <w:tcPr>
            <w:tcW w:w="9199" w:type="dxa"/>
          </w:tcPr>
          <w:p w:rsidR="00173644" w:rsidRPr="00C8488A" w:rsidRDefault="00173644" w:rsidP="00DD2B07">
            <w:pPr>
              <w:rPr>
                <w:i/>
              </w:rPr>
            </w:pPr>
            <w:r w:rsidRPr="00C8488A">
              <w:rPr>
                <w:i/>
              </w:rPr>
              <w:t>на 01.01.202</w:t>
            </w:r>
            <w:r w:rsidR="00F53CA8">
              <w:rPr>
                <w:i/>
              </w:rPr>
              <w:t>1</w:t>
            </w:r>
            <w:r w:rsidRPr="00C8488A">
              <w:rPr>
                <w:i/>
              </w:rPr>
              <w:t xml:space="preserve"> </w:t>
            </w:r>
          </w:p>
        </w:tc>
        <w:tc>
          <w:tcPr>
            <w:tcW w:w="1831" w:type="dxa"/>
          </w:tcPr>
          <w:p w:rsidR="00173644" w:rsidRPr="00C8488A" w:rsidRDefault="00DD2B07" w:rsidP="00905A67">
            <w:pPr>
              <w:tabs>
                <w:tab w:val="left" w:pos="1215"/>
              </w:tabs>
              <w:jc w:val="right"/>
              <w:rPr>
                <w:i/>
              </w:rPr>
            </w:pPr>
            <w:r w:rsidRPr="00DD2B07">
              <w:rPr>
                <w:i/>
              </w:rPr>
              <w:t>39 592 570 668</w:t>
            </w:r>
          </w:p>
        </w:tc>
        <w:tc>
          <w:tcPr>
            <w:tcW w:w="2036" w:type="dxa"/>
            <w:shd w:val="clear" w:color="auto" w:fill="FFFFFF" w:themeFill="background1"/>
          </w:tcPr>
          <w:p w:rsidR="00173644" w:rsidRPr="00C8488A" w:rsidRDefault="00173644" w:rsidP="00C8488A">
            <w:pPr>
              <w:tabs>
                <w:tab w:val="left" w:pos="1215"/>
              </w:tabs>
              <w:jc w:val="right"/>
              <w:rPr>
                <w:i/>
              </w:rPr>
            </w:pPr>
          </w:p>
        </w:tc>
        <w:tc>
          <w:tcPr>
            <w:tcW w:w="1926" w:type="dxa"/>
            <w:shd w:val="clear" w:color="auto" w:fill="FFFFFF" w:themeFill="background1"/>
          </w:tcPr>
          <w:p w:rsidR="00173644" w:rsidRPr="00C8488A" w:rsidRDefault="00173644" w:rsidP="00A236F5">
            <w:pPr>
              <w:jc w:val="right"/>
              <w:rPr>
                <w:i/>
              </w:rPr>
            </w:pPr>
          </w:p>
        </w:tc>
      </w:tr>
      <w:tr w:rsidR="00DD2B07" w:rsidTr="00D353CC">
        <w:tc>
          <w:tcPr>
            <w:tcW w:w="9199" w:type="dxa"/>
          </w:tcPr>
          <w:p w:rsidR="00DD2B07" w:rsidRPr="008C5D7D" w:rsidRDefault="00DD2B07" w:rsidP="00F53CA8">
            <w:r>
              <w:t>на 01.01.2022</w:t>
            </w:r>
          </w:p>
        </w:tc>
        <w:tc>
          <w:tcPr>
            <w:tcW w:w="1831" w:type="dxa"/>
          </w:tcPr>
          <w:p w:rsidR="00DD2B07" w:rsidRPr="006B7949" w:rsidRDefault="00DD2B07" w:rsidP="00905A67">
            <w:pPr>
              <w:tabs>
                <w:tab w:val="left" w:pos="1215"/>
              </w:tabs>
              <w:jc w:val="right"/>
            </w:pPr>
            <w:r>
              <w:t>45 470 756 771</w:t>
            </w:r>
          </w:p>
        </w:tc>
        <w:tc>
          <w:tcPr>
            <w:tcW w:w="2036" w:type="dxa"/>
            <w:shd w:val="clear" w:color="auto" w:fill="FFFFFF" w:themeFill="background1"/>
          </w:tcPr>
          <w:p w:rsidR="00DD2B07" w:rsidRPr="006B7949" w:rsidRDefault="00DD2B07" w:rsidP="003E184E">
            <w:pPr>
              <w:tabs>
                <w:tab w:val="left" w:pos="1215"/>
              </w:tabs>
              <w:jc w:val="right"/>
            </w:pPr>
            <w:r>
              <w:t>45 470 756 771</w:t>
            </w:r>
          </w:p>
        </w:tc>
        <w:tc>
          <w:tcPr>
            <w:tcW w:w="1926" w:type="dxa"/>
            <w:shd w:val="clear" w:color="auto" w:fill="FFFFFF" w:themeFill="background1"/>
          </w:tcPr>
          <w:p w:rsidR="00DD2B07" w:rsidRPr="009A1C56" w:rsidRDefault="00DD2B07" w:rsidP="0075618B">
            <w:pPr>
              <w:jc w:val="right"/>
            </w:pPr>
            <w:r>
              <w:t>0</w:t>
            </w:r>
          </w:p>
        </w:tc>
      </w:tr>
      <w:tr w:rsidR="00DD2B07" w:rsidTr="00CD6AC6">
        <w:tc>
          <w:tcPr>
            <w:tcW w:w="9199" w:type="dxa"/>
          </w:tcPr>
          <w:p w:rsidR="00DD2B07" w:rsidRDefault="00DD2B07" w:rsidP="00F53CA8">
            <w:r>
              <w:t>на 01.01.2023</w:t>
            </w:r>
          </w:p>
        </w:tc>
        <w:tc>
          <w:tcPr>
            <w:tcW w:w="1831" w:type="dxa"/>
          </w:tcPr>
          <w:p w:rsidR="00DD2B07" w:rsidRDefault="00DD2B07" w:rsidP="004C1111">
            <w:pPr>
              <w:jc w:val="right"/>
            </w:pPr>
            <w:r w:rsidRPr="00AA1DC3">
              <w:t>45 470 756 771</w:t>
            </w:r>
          </w:p>
        </w:tc>
        <w:tc>
          <w:tcPr>
            <w:tcW w:w="2036" w:type="dxa"/>
            <w:shd w:val="clear" w:color="auto" w:fill="FFFFFF" w:themeFill="background1"/>
          </w:tcPr>
          <w:p w:rsidR="00DD2B07" w:rsidRDefault="00DD2B07" w:rsidP="003E184E">
            <w:pPr>
              <w:jc w:val="right"/>
            </w:pPr>
            <w:r w:rsidRPr="00AA1DC3">
              <w:t>45 470 756 771</w:t>
            </w:r>
          </w:p>
        </w:tc>
        <w:tc>
          <w:tcPr>
            <w:tcW w:w="1926" w:type="dxa"/>
            <w:shd w:val="clear" w:color="auto" w:fill="FFFFFF" w:themeFill="background1"/>
          </w:tcPr>
          <w:p w:rsidR="00DD2B07" w:rsidRPr="009A1C56" w:rsidRDefault="00DD2B07" w:rsidP="0075618B">
            <w:pPr>
              <w:jc w:val="right"/>
            </w:pPr>
            <w:r>
              <w:t>0</w:t>
            </w:r>
          </w:p>
        </w:tc>
      </w:tr>
      <w:tr w:rsidR="00DD2B07" w:rsidTr="00CD6AC6">
        <w:tc>
          <w:tcPr>
            <w:tcW w:w="9199" w:type="dxa"/>
          </w:tcPr>
          <w:p w:rsidR="00DD2B07" w:rsidRDefault="00DD2B07" w:rsidP="00F53CA8">
            <w:r>
              <w:t>на 01.01.2024</w:t>
            </w:r>
          </w:p>
        </w:tc>
        <w:tc>
          <w:tcPr>
            <w:tcW w:w="1831" w:type="dxa"/>
          </w:tcPr>
          <w:p w:rsidR="00DD2B07" w:rsidRDefault="00DD2B07" w:rsidP="004C1111">
            <w:pPr>
              <w:jc w:val="right"/>
            </w:pPr>
            <w:r w:rsidRPr="00AA1DC3">
              <w:t>45 470 756 771</w:t>
            </w:r>
          </w:p>
        </w:tc>
        <w:tc>
          <w:tcPr>
            <w:tcW w:w="2036" w:type="dxa"/>
            <w:shd w:val="clear" w:color="auto" w:fill="FFFFFF" w:themeFill="background1"/>
          </w:tcPr>
          <w:p w:rsidR="00DD2B07" w:rsidRDefault="00DD2B07" w:rsidP="003E184E">
            <w:pPr>
              <w:jc w:val="right"/>
            </w:pPr>
            <w:r w:rsidRPr="00AA1DC3">
              <w:t>45 470 756 771</w:t>
            </w:r>
          </w:p>
        </w:tc>
        <w:tc>
          <w:tcPr>
            <w:tcW w:w="1926" w:type="dxa"/>
            <w:shd w:val="clear" w:color="auto" w:fill="FFFFFF" w:themeFill="background1"/>
          </w:tcPr>
          <w:p w:rsidR="00DD2B07" w:rsidRDefault="00DD2B07" w:rsidP="0075618B">
            <w:pPr>
              <w:jc w:val="right"/>
            </w:pPr>
            <w:r>
              <w:t>0</w:t>
            </w:r>
          </w:p>
        </w:tc>
      </w:tr>
    </w:tbl>
    <w:p w:rsidR="003044BB" w:rsidRDefault="003044BB" w:rsidP="00711A23">
      <w:pPr>
        <w:jc w:val="center"/>
        <w:rPr>
          <w:b/>
          <w:sz w:val="28"/>
          <w:szCs w:val="28"/>
        </w:rPr>
      </w:pPr>
    </w:p>
    <w:p w:rsidR="00A7323C" w:rsidRPr="006E4A19" w:rsidRDefault="00A7323C" w:rsidP="00711A23">
      <w:pPr>
        <w:jc w:val="center"/>
        <w:rPr>
          <w:b/>
          <w:sz w:val="28"/>
          <w:szCs w:val="28"/>
        </w:rPr>
      </w:pPr>
    </w:p>
    <w:sectPr w:rsidR="00A7323C" w:rsidRPr="006E4A19" w:rsidSect="00711A23">
      <w:headerReference w:type="default" r:id="rId9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1E9" w:rsidRDefault="008401E9" w:rsidP="00FC0F5D">
      <w:r>
        <w:separator/>
      </w:r>
    </w:p>
  </w:endnote>
  <w:endnote w:type="continuationSeparator" w:id="0">
    <w:p w:rsidR="008401E9" w:rsidRDefault="008401E9" w:rsidP="00F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1E9" w:rsidRDefault="008401E9" w:rsidP="00FC0F5D">
      <w:r>
        <w:separator/>
      </w:r>
    </w:p>
  </w:footnote>
  <w:footnote w:type="continuationSeparator" w:id="0">
    <w:p w:rsidR="008401E9" w:rsidRDefault="008401E9" w:rsidP="00FC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C98" w:rsidRDefault="009F2C9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232A">
      <w:rPr>
        <w:noProof/>
      </w:rPr>
      <w:t>2</w:t>
    </w:r>
    <w:r>
      <w:fldChar w:fldCharType="end"/>
    </w:r>
  </w:p>
  <w:p w:rsidR="00FC0F5D" w:rsidRDefault="00FC0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1D8"/>
    <w:multiLevelType w:val="hybridMultilevel"/>
    <w:tmpl w:val="4F48DC72"/>
    <w:lvl w:ilvl="0" w:tplc="A8AECDCA">
      <w:start w:val="4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02B8D"/>
    <w:multiLevelType w:val="hybridMultilevel"/>
    <w:tmpl w:val="CE98393C"/>
    <w:lvl w:ilvl="0" w:tplc="D4403CB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62430"/>
    <w:multiLevelType w:val="hybridMultilevel"/>
    <w:tmpl w:val="8D72E322"/>
    <w:lvl w:ilvl="0" w:tplc="2EF243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30917"/>
    <w:multiLevelType w:val="hybridMultilevel"/>
    <w:tmpl w:val="65E0AE44"/>
    <w:lvl w:ilvl="0" w:tplc="D0B8C95C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5369C1"/>
    <w:multiLevelType w:val="hybridMultilevel"/>
    <w:tmpl w:val="15B4E1C4"/>
    <w:lvl w:ilvl="0" w:tplc="CB26F4E2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6"/>
    <w:rsid w:val="00006562"/>
    <w:rsid w:val="00006F66"/>
    <w:rsid w:val="0000761D"/>
    <w:rsid w:val="000135CC"/>
    <w:rsid w:val="00015D40"/>
    <w:rsid w:val="00017D33"/>
    <w:rsid w:val="000221A3"/>
    <w:rsid w:val="0002283F"/>
    <w:rsid w:val="00033198"/>
    <w:rsid w:val="0003781F"/>
    <w:rsid w:val="0004506B"/>
    <w:rsid w:val="00046115"/>
    <w:rsid w:val="0005232A"/>
    <w:rsid w:val="00060E34"/>
    <w:rsid w:val="00066289"/>
    <w:rsid w:val="00070CB4"/>
    <w:rsid w:val="00070F99"/>
    <w:rsid w:val="0009745A"/>
    <w:rsid w:val="000A731A"/>
    <w:rsid w:val="000B4BF2"/>
    <w:rsid w:val="000D302A"/>
    <w:rsid w:val="000F038E"/>
    <w:rsid w:val="00105312"/>
    <w:rsid w:val="00130D47"/>
    <w:rsid w:val="00155760"/>
    <w:rsid w:val="00156A10"/>
    <w:rsid w:val="00160229"/>
    <w:rsid w:val="00173644"/>
    <w:rsid w:val="0018312B"/>
    <w:rsid w:val="00186CD9"/>
    <w:rsid w:val="001935BB"/>
    <w:rsid w:val="00195E86"/>
    <w:rsid w:val="001A605F"/>
    <w:rsid w:val="001B4AD7"/>
    <w:rsid w:val="001B7222"/>
    <w:rsid w:val="001B76EE"/>
    <w:rsid w:val="001B77B4"/>
    <w:rsid w:val="001C22E5"/>
    <w:rsid w:val="001E0142"/>
    <w:rsid w:val="001E6A5C"/>
    <w:rsid w:val="001F28BC"/>
    <w:rsid w:val="001F306C"/>
    <w:rsid w:val="001F7D04"/>
    <w:rsid w:val="00205779"/>
    <w:rsid w:val="002106C1"/>
    <w:rsid w:val="00215443"/>
    <w:rsid w:val="00215F37"/>
    <w:rsid w:val="002173B3"/>
    <w:rsid w:val="002213E5"/>
    <w:rsid w:val="00233558"/>
    <w:rsid w:val="00235069"/>
    <w:rsid w:val="00235218"/>
    <w:rsid w:val="00252C77"/>
    <w:rsid w:val="0026742F"/>
    <w:rsid w:val="00275EB5"/>
    <w:rsid w:val="00294321"/>
    <w:rsid w:val="002A5C36"/>
    <w:rsid w:val="002B09E4"/>
    <w:rsid w:val="002B117F"/>
    <w:rsid w:val="002B153B"/>
    <w:rsid w:val="002B3957"/>
    <w:rsid w:val="002C3317"/>
    <w:rsid w:val="002C41D3"/>
    <w:rsid w:val="002D0245"/>
    <w:rsid w:val="002D67C7"/>
    <w:rsid w:val="00301A00"/>
    <w:rsid w:val="003044BB"/>
    <w:rsid w:val="003047A8"/>
    <w:rsid w:val="003152BF"/>
    <w:rsid w:val="00316955"/>
    <w:rsid w:val="00325475"/>
    <w:rsid w:val="00325B6B"/>
    <w:rsid w:val="00340FA5"/>
    <w:rsid w:val="00344558"/>
    <w:rsid w:val="00347086"/>
    <w:rsid w:val="003501FC"/>
    <w:rsid w:val="00355744"/>
    <w:rsid w:val="00365B76"/>
    <w:rsid w:val="00371370"/>
    <w:rsid w:val="00377470"/>
    <w:rsid w:val="00380AE6"/>
    <w:rsid w:val="00381DBC"/>
    <w:rsid w:val="00390CBD"/>
    <w:rsid w:val="0039178B"/>
    <w:rsid w:val="00395DA2"/>
    <w:rsid w:val="0039746B"/>
    <w:rsid w:val="003A008F"/>
    <w:rsid w:val="003A0F14"/>
    <w:rsid w:val="003A1571"/>
    <w:rsid w:val="003C11C1"/>
    <w:rsid w:val="003C7973"/>
    <w:rsid w:val="003E287B"/>
    <w:rsid w:val="003F5E4F"/>
    <w:rsid w:val="003F7E79"/>
    <w:rsid w:val="00404455"/>
    <w:rsid w:val="00415C36"/>
    <w:rsid w:val="00417723"/>
    <w:rsid w:val="00430A91"/>
    <w:rsid w:val="00462F53"/>
    <w:rsid w:val="00463520"/>
    <w:rsid w:val="00463FC7"/>
    <w:rsid w:val="00465000"/>
    <w:rsid w:val="00466010"/>
    <w:rsid w:val="00466A0A"/>
    <w:rsid w:val="0047097E"/>
    <w:rsid w:val="00472978"/>
    <w:rsid w:val="00472D05"/>
    <w:rsid w:val="004736F1"/>
    <w:rsid w:val="0047748F"/>
    <w:rsid w:val="00487F26"/>
    <w:rsid w:val="00490045"/>
    <w:rsid w:val="00495C11"/>
    <w:rsid w:val="00496112"/>
    <w:rsid w:val="004B0194"/>
    <w:rsid w:val="004C1111"/>
    <w:rsid w:val="004C2F85"/>
    <w:rsid w:val="004D0079"/>
    <w:rsid w:val="004D5D5F"/>
    <w:rsid w:val="004E01A6"/>
    <w:rsid w:val="00512D7E"/>
    <w:rsid w:val="005136A5"/>
    <w:rsid w:val="0051798A"/>
    <w:rsid w:val="00530454"/>
    <w:rsid w:val="00531407"/>
    <w:rsid w:val="0053728B"/>
    <w:rsid w:val="00544F02"/>
    <w:rsid w:val="00546FAA"/>
    <w:rsid w:val="0055659F"/>
    <w:rsid w:val="00566199"/>
    <w:rsid w:val="005707F9"/>
    <w:rsid w:val="005817FE"/>
    <w:rsid w:val="005B1051"/>
    <w:rsid w:val="005B5010"/>
    <w:rsid w:val="005B5AEE"/>
    <w:rsid w:val="005C19BF"/>
    <w:rsid w:val="005C2E95"/>
    <w:rsid w:val="005C30FA"/>
    <w:rsid w:val="005E4ADB"/>
    <w:rsid w:val="005F10B1"/>
    <w:rsid w:val="005F4775"/>
    <w:rsid w:val="005F4D95"/>
    <w:rsid w:val="005F7964"/>
    <w:rsid w:val="006012E9"/>
    <w:rsid w:val="00602D53"/>
    <w:rsid w:val="00612F76"/>
    <w:rsid w:val="0063381F"/>
    <w:rsid w:val="0063387C"/>
    <w:rsid w:val="00636D1E"/>
    <w:rsid w:val="0064221A"/>
    <w:rsid w:val="006427BC"/>
    <w:rsid w:val="00657F07"/>
    <w:rsid w:val="006608EB"/>
    <w:rsid w:val="006643F2"/>
    <w:rsid w:val="00666F96"/>
    <w:rsid w:val="0067061E"/>
    <w:rsid w:val="00671291"/>
    <w:rsid w:val="0067589B"/>
    <w:rsid w:val="006771B4"/>
    <w:rsid w:val="0068670D"/>
    <w:rsid w:val="006B7949"/>
    <w:rsid w:val="006D271E"/>
    <w:rsid w:val="006D4AD7"/>
    <w:rsid w:val="006D5438"/>
    <w:rsid w:val="006E4A19"/>
    <w:rsid w:val="006E6CD4"/>
    <w:rsid w:val="006F009C"/>
    <w:rsid w:val="006F012E"/>
    <w:rsid w:val="006F225C"/>
    <w:rsid w:val="00710383"/>
    <w:rsid w:val="00711A23"/>
    <w:rsid w:val="00720973"/>
    <w:rsid w:val="00732C44"/>
    <w:rsid w:val="00733B1F"/>
    <w:rsid w:val="0075618B"/>
    <w:rsid w:val="007608B3"/>
    <w:rsid w:val="00764396"/>
    <w:rsid w:val="007749CF"/>
    <w:rsid w:val="00774DC3"/>
    <w:rsid w:val="00783A80"/>
    <w:rsid w:val="007911D0"/>
    <w:rsid w:val="00794FA9"/>
    <w:rsid w:val="007A411E"/>
    <w:rsid w:val="007A5233"/>
    <w:rsid w:val="007B24E0"/>
    <w:rsid w:val="007D2CFB"/>
    <w:rsid w:val="007D485D"/>
    <w:rsid w:val="007D4AAB"/>
    <w:rsid w:val="007D4EA2"/>
    <w:rsid w:val="007D7104"/>
    <w:rsid w:val="007E4922"/>
    <w:rsid w:val="007E4C69"/>
    <w:rsid w:val="007E7602"/>
    <w:rsid w:val="007F45B9"/>
    <w:rsid w:val="008021B0"/>
    <w:rsid w:val="00805D2C"/>
    <w:rsid w:val="0081673C"/>
    <w:rsid w:val="00821A85"/>
    <w:rsid w:val="008239F5"/>
    <w:rsid w:val="00825270"/>
    <w:rsid w:val="008401E9"/>
    <w:rsid w:val="00843D5C"/>
    <w:rsid w:val="00847C8F"/>
    <w:rsid w:val="008569B1"/>
    <w:rsid w:val="008637FB"/>
    <w:rsid w:val="00866A01"/>
    <w:rsid w:val="008707B2"/>
    <w:rsid w:val="00877C13"/>
    <w:rsid w:val="00883FB4"/>
    <w:rsid w:val="00887257"/>
    <w:rsid w:val="008A0A9F"/>
    <w:rsid w:val="008A4C9F"/>
    <w:rsid w:val="008A4D9A"/>
    <w:rsid w:val="008B7B51"/>
    <w:rsid w:val="008C03FF"/>
    <w:rsid w:val="008C358B"/>
    <w:rsid w:val="008C5D7D"/>
    <w:rsid w:val="008D14C2"/>
    <w:rsid w:val="008D18A0"/>
    <w:rsid w:val="008D723A"/>
    <w:rsid w:val="008E7CA4"/>
    <w:rsid w:val="008F1FE2"/>
    <w:rsid w:val="008F7C28"/>
    <w:rsid w:val="00900346"/>
    <w:rsid w:val="00903716"/>
    <w:rsid w:val="00912EF6"/>
    <w:rsid w:val="00925390"/>
    <w:rsid w:val="00934AF0"/>
    <w:rsid w:val="00934BE0"/>
    <w:rsid w:val="00942835"/>
    <w:rsid w:val="00943AC5"/>
    <w:rsid w:val="0094745C"/>
    <w:rsid w:val="009531D9"/>
    <w:rsid w:val="00956249"/>
    <w:rsid w:val="0096174C"/>
    <w:rsid w:val="00963925"/>
    <w:rsid w:val="009662F8"/>
    <w:rsid w:val="00974AA0"/>
    <w:rsid w:val="00980977"/>
    <w:rsid w:val="00982EEC"/>
    <w:rsid w:val="00985B0B"/>
    <w:rsid w:val="00992D9D"/>
    <w:rsid w:val="0099479B"/>
    <w:rsid w:val="009A1942"/>
    <w:rsid w:val="009A25A1"/>
    <w:rsid w:val="009B04C7"/>
    <w:rsid w:val="009B2043"/>
    <w:rsid w:val="009B7B21"/>
    <w:rsid w:val="009C3B7A"/>
    <w:rsid w:val="009C5673"/>
    <w:rsid w:val="009D2D6F"/>
    <w:rsid w:val="009E4FE7"/>
    <w:rsid w:val="009E56D5"/>
    <w:rsid w:val="009F2C98"/>
    <w:rsid w:val="009F4A99"/>
    <w:rsid w:val="009F64AD"/>
    <w:rsid w:val="009F7D1D"/>
    <w:rsid w:val="00A0330F"/>
    <w:rsid w:val="00A041A1"/>
    <w:rsid w:val="00A06232"/>
    <w:rsid w:val="00A22779"/>
    <w:rsid w:val="00A236F5"/>
    <w:rsid w:val="00A265A5"/>
    <w:rsid w:val="00A36066"/>
    <w:rsid w:val="00A45DCA"/>
    <w:rsid w:val="00A45EED"/>
    <w:rsid w:val="00A50599"/>
    <w:rsid w:val="00A51902"/>
    <w:rsid w:val="00A57B18"/>
    <w:rsid w:val="00A64814"/>
    <w:rsid w:val="00A65BE5"/>
    <w:rsid w:val="00A72850"/>
    <w:rsid w:val="00A7323C"/>
    <w:rsid w:val="00A803E3"/>
    <w:rsid w:val="00A84C67"/>
    <w:rsid w:val="00A950FC"/>
    <w:rsid w:val="00A96436"/>
    <w:rsid w:val="00AA522D"/>
    <w:rsid w:val="00AA6100"/>
    <w:rsid w:val="00AB127C"/>
    <w:rsid w:val="00AC2484"/>
    <w:rsid w:val="00AC3252"/>
    <w:rsid w:val="00AE312D"/>
    <w:rsid w:val="00AE4F47"/>
    <w:rsid w:val="00AF1708"/>
    <w:rsid w:val="00B04621"/>
    <w:rsid w:val="00B069B1"/>
    <w:rsid w:val="00B173B7"/>
    <w:rsid w:val="00B17C51"/>
    <w:rsid w:val="00B30A17"/>
    <w:rsid w:val="00B34763"/>
    <w:rsid w:val="00B463C3"/>
    <w:rsid w:val="00B54509"/>
    <w:rsid w:val="00B54E3B"/>
    <w:rsid w:val="00B55E3C"/>
    <w:rsid w:val="00B573E6"/>
    <w:rsid w:val="00B720A2"/>
    <w:rsid w:val="00B75909"/>
    <w:rsid w:val="00B778D3"/>
    <w:rsid w:val="00B809A6"/>
    <w:rsid w:val="00B94A84"/>
    <w:rsid w:val="00B95F0D"/>
    <w:rsid w:val="00BA4440"/>
    <w:rsid w:val="00BA6968"/>
    <w:rsid w:val="00BB052D"/>
    <w:rsid w:val="00BB0544"/>
    <w:rsid w:val="00BB523E"/>
    <w:rsid w:val="00BB54FC"/>
    <w:rsid w:val="00BB6858"/>
    <w:rsid w:val="00BC694F"/>
    <w:rsid w:val="00BD2B8C"/>
    <w:rsid w:val="00BD4AB3"/>
    <w:rsid w:val="00BE3CA8"/>
    <w:rsid w:val="00BF189A"/>
    <w:rsid w:val="00C01B44"/>
    <w:rsid w:val="00C03018"/>
    <w:rsid w:val="00C044FF"/>
    <w:rsid w:val="00C12C4F"/>
    <w:rsid w:val="00C2037D"/>
    <w:rsid w:val="00C20407"/>
    <w:rsid w:val="00C255BC"/>
    <w:rsid w:val="00C346EE"/>
    <w:rsid w:val="00C34CA3"/>
    <w:rsid w:val="00C4326B"/>
    <w:rsid w:val="00C547F8"/>
    <w:rsid w:val="00C5688C"/>
    <w:rsid w:val="00C616D1"/>
    <w:rsid w:val="00C72087"/>
    <w:rsid w:val="00C726D6"/>
    <w:rsid w:val="00C7440B"/>
    <w:rsid w:val="00C81487"/>
    <w:rsid w:val="00C81D19"/>
    <w:rsid w:val="00C8488A"/>
    <w:rsid w:val="00C85A2A"/>
    <w:rsid w:val="00C93935"/>
    <w:rsid w:val="00C95BAE"/>
    <w:rsid w:val="00CA384C"/>
    <w:rsid w:val="00CB22FA"/>
    <w:rsid w:val="00CC066D"/>
    <w:rsid w:val="00CC256D"/>
    <w:rsid w:val="00CC2745"/>
    <w:rsid w:val="00CF1FFC"/>
    <w:rsid w:val="00CF630C"/>
    <w:rsid w:val="00D061E8"/>
    <w:rsid w:val="00D1255C"/>
    <w:rsid w:val="00D1698C"/>
    <w:rsid w:val="00D32119"/>
    <w:rsid w:val="00D33486"/>
    <w:rsid w:val="00D418F4"/>
    <w:rsid w:val="00D41A7A"/>
    <w:rsid w:val="00D430B0"/>
    <w:rsid w:val="00D454BA"/>
    <w:rsid w:val="00D45A0C"/>
    <w:rsid w:val="00D54B59"/>
    <w:rsid w:val="00D7273B"/>
    <w:rsid w:val="00D80B02"/>
    <w:rsid w:val="00D90082"/>
    <w:rsid w:val="00D94892"/>
    <w:rsid w:val="00D974B9"/>
    <w:rsid w:val="00DA20D1"/>
    <w:rsid w:val="00DA5046"/>
    <w:rsid w:val="00DB3AB2"/>
    <w:rsid w:val="00DC4127"/>
    <w:rsid w:val="00DC426E"/>
    <w:rsid w:val="00DC7345"/>
    <w:rsid w:val="00DC7BB6"/>
    <w:rsid w:val="00DD2B07"/>
    <w:rsid w:val="00DE01DD"/>
    <w:rsid w:val="00DE2129"/>
    <w:rsid w:val="00DF4CAE"/>
    <w:rsid w:val="00E03AA6"/>
    <w:rsid w:val="00E10B96"/>
    <w:rsid w:val="00E20582"/>
    <w:rsid w:val="00E22422"/>
    <w:rsid w:val="00E23233"/>
    <w:rsid w:val="00E3674A"/>
    <w:rsid w:val="00E40AFF"/>
    <w:rsid w:val="00E41A18"/>
    <w:rsid w:val="00E41AE2"/>
    <w:rsid w:val="00E46BA1"/>
    <w:rsid w:val="00E47F29"/>
    <w:rsid w:val="00E50A3E"/>
    <w:rsid w:val="00E57652"/>
    <w:rsid w:val="00E73DB8"/>
    <w:rsid w:val="00E855EC"/>
    <w:rsid w:val="00E85B81"/>
    <w:rsid w:val="00E85C41"/>
    <w:rsid w:val="00E8796F"/>
    <w:rsid w:val="00E87AE4"/>
    <w:rsid w:val="00E90809"/>
    <w:rsid w:val="00E92B28"/>
    <w:rsid w:val="00E94E97"/>
    <w:rsid w:val="00EA2432"/>
    <w:rsid w:val="00EA3B74"/>
    <w:rsid w:val="00EA6E8B"/>
    <w:rsid w:val="00EB194C"/>
    <w:rsid w:val="00EC38B6"/>
    <w:rsid w:val="00ED663D"/>
    <w:rsid w:val="00EE5BB0"/>
    <w:rsid w:val="00EE5E8F"/>
    <w:rsid w:val="00EF3215"/>
    <w:rsid w:val="00F03FC2"/>
    <w:rsid w:val="00F04E4E"/>
    <w:rsid w:val="00F0734F"/>
    <w:rsid w:val="00F15E55"/>
    <w:rsid w:val="00F17D75"/>
    <w:rsid w:val="00F20A9A"/>
    <w:rsid w:val="00F24057"/>
    <w:rsid w:val="00F327C5"/>
    <w:rsid w:val="00F33BDA"/>
    <w:rsid w:val="00F36902"/>
    <w:rsid w:val="00F53629"/>
    <w:rsid w:val="00F53CA8"/>
    <w:rsid w:val="00F53E72"/>
    <w:rsid w:val="00F63606"/>
    <w:rsid w:val="00F859E5"/>
    <w:rsid w:val="00F917E5"/>
    <w:rsid w:val="00FA4549"/>
    <w:rsid w:val="00FB0E15"/>
    <w:rsid w:val="00FB582E"/>
    <w:rsid w:val="00FC0A06"/>
    <w:rsid w:val="00FC0BC9"/>
    <w:rsid w:val="00FC0F5D"/>
    <w:rsid w:val="00FD2EED"/>
    <w:rsid w:val="00FE70C9"/>
    <w:rsid w:val="00FF58ED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E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E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C0F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0F5D"/>
    <w:rPr>
      <w:sz w:val="24"/>
      <w:szCs w:val="24"/>
    </w:rPr>
  </w:style>
  <w:style w:type="paragraph" w:styleId="a6">
    <w:name w:val="footer"/>
    <w:basedOn w:val="a"/>
    <w:link w:val="a7"/>
    <w:rsid w:val="00FC0F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FC0F5D"/>
    <w:rPr>
      <w:sz w:val="24"/>
      <w:szCs w:val="24"/>
    </w:rPr>
  </w:style>
  <w:style w:type="paragraph" w:styleId="a8">
    <w:name w:val="Balloon Text"/>
    <w:basedOn w:val="a"/>
    <w:link w:val="a9"/>
    <w:rsid w:val="009662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662F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04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631A7-1A1A-4DB8-86DF-483EF2DD1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ГДЯО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eroshin</dc:creator>
  <cp:lastModifiedBy>Ушаков Максим Алексеевич</cp:lastModifiedBy>
  <cp:revision>11</cp:revision>
  <cp:lastPrinted>2020-12-09T05:58:00Z</cp:lastPrinted>
  <dcterms:created xsi:type="dcterms:W3CDTF">2020-12-07T07:59:00Z</dcterms:created>
  <dcterms:modified xsi:type="dcterms:W3CDTF">2020-12-09T05:59:00Z</dcterms:modified>
</cp:coreProperties>
</file>