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46C2" w:rsidRDefault="007046C2" w:rsidP="007046C2">
      <w:pPr>
        <w:ind w:left="10632"/>
      </w:pPr>
      <w:bookmarkStart w:id="0" w:name="__bookmark_1"/>
      <w:bookmarkEnd w:id="0"/>
      <w:r>
        <w:rPr>
          <w:color w:val="000000"/>
          <w:sz w:val="28"/>
          <w:szCs w:val="28"/>
        </w:rPr>
        <w:t xml:space="preserve">Приложение </w:t>
      </w:r>
      <w:r w:rsidR="002E4CBF">
        <w:rPr>
          <w:color w:val="000000"/>
          <w:sz w:val="28"/>
          <w:szCs w:val="28"/>
        </w:rPr>
        <w:t>5</w:t>
      </w:r>
    </w:p>
    <w:p w:rsidR="007046C2" w:rsidRDefault="007046C2" w:rsidP="007046C2">
      <w:pPr>
        <w:ind w:left="10632"/>
      </w:pPr>
      <w:r>
        <w:rPr>
          <w:color w:val="000000"/>
          <w:sz w:val="28"/>
          <w:szCs w:val="28"/>
        </w:rPr>
        <w:t>к Закону Ярославской области</w:t>
      </w:r>
    </w:p>
    <w:p w:rsidR="007046C2" w:rsidRDefault="007046C2" w:rsidP="007046C2">
      <w:pPr>
        <w:ind w:left="1063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________________№ _____</w:t>
      </w:r>
    </w:p>
    <w:p w:rsidR="007046C2" w:rsidRDefault="007046C2" w:rsidP="007046C2">
      <w:pPr>
        <w:ind w:left="10632"/>
        <w:rPr>
          <w:color w:val="000000"/>
          <w:sz w:val="28"/>
          <w:szCs w:val="28"/>
        </w:rPr>
      </w:pPr>
    </w:p>
    <w:p w:rsidR="007046C2" w:rsidRPr="00C30A6B" w:rsidRDefault="007046C2" w:rsidP="007046C2">
      <w:pPr>
        <w:ind w:left="10632"/>
        <w:rPr>
          <w:color w:val="000000"/>
          <w:sz w:val="28"/>
          <w:szCs w:val="28"/>
        </w:rPr>
      </w:pPr>
      <w:r w:rsidRPr="00C30A6B">
        <w:rPr>
          <w:color w:val="000000"/>
          <w:sz w:val="28"/>
          <w:szCs w:val="28"/>
        </w:rPr>
        <w:t xml:space="preserve">"Приложение </w:t>
      </w:r>
      <w:r>
        <w:rPr>
          <w:color w:val="000000"/>
          <w:sz w:val="28"/>
          <w:szCs w:val="28"/>
        </w:rPr>
        <w:t>9</w:t>
      </w:r>
    </w:p>
    <w:p w:rsidR="007046C2" w:rsidRPr="00C30A6B" w:rsidRDefault="007046C2" w:rsidP="007046C2">
      <w:pPr>
        <w:ind w:left="10632"/>
        <w:rPr>
          <w:color w:val="000000"/>
          <w:sz w:val="28"/>
          <w:szCs w:val="28"/>
        </w:rPr>
      </w:pPr>
      <w:r w:rsidRPr="00C30A6B">
        <w:rPr>
          <w:color w:val="000000"/>
          <w:sz w:val="28"/>
          <w:szCs w:val="28"/>
        </w:rPr>
        <w:t>к Закону Ярославской области</w:t>
      </w:r>
    </w:p>
    <w:p w:rsidR="007046C2" w:rsidRDefault="007046C2" w:rsidP="007046C2">
      <w:pPr>
        <w:ind w:left="9214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1</w:t>
      </w:r>
      <w:r w:rsidRPr="00C30A6B">
        <w:rPr>
          <w:color w:val="000000"/>
          <w:sz w:val="28"/>
          <w:szCs w:val="28"/>
        </w:rPr>
        <w:t>9.12.202</w:t>
      </w:r>
      <w:r>
        <w:rPr>
          <w:color w:val="000000"/>
          <w:sz w:val="28"/>
          <w:szCs w:val="28"/>
        </w:rPr>
        <w:t>5 № 65</w:t>
      </w:r>
      <w:r w:rsidRPr="00C30A6B">
        <w:rPr>
          <w:color w:val="000000"/>
          <w:sz w:val="28"/>
          <w:szCs w:val="28"/>
        </w:rPr>
        <w:t>-з</w:t>
      </w:r>
    </w:p>
    <w:p w:rsidR="007046C2" w:rsidRDefault="007046C2" w:rsidP="007046C2">
      <w:pPr>
        <w:ind w:firstLine="420"/>
        <w:jc w:val="center"/>
        <w:rPr>
          <w:b/>
          <w:bCs/>
          <w:color w:val="000000"/>
          <w:sz w:val="28"/>
          <w:szCs w:val="28"/>
        </w:rPr>
      </w:pPr>
    </w:p>
    <w:p w:rsidR="007046C2" w:rsidRDefault="007046C2" w:rsidP="007046C2">
      <w:pPr>
        <w:ind w:firstLine="42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Ведомственная структура расходов областного бюджета на плановый период 202</w:t>
      </w:r>
      <w:r w:rsidR="00043AC1">
        <w:rPr>
          <w:b/>
          <w:bCs/>
          <w:color w:val="000000"/>
          <w:sz w:val="28"/>
          <w:szCs w:val="28"/>
        </w:rPr>
        <w:t>7</w:t>
      </w:r>
      <w:r>
        <w:rPr>
          <w:b/>
          <w:bCs/>
          <w:color w:val="000000"/>
          <w:sz w:val="28"/>
          <w:szCs w:val="28"/>
        </w:rPr>
        <w:t xml:space="preserve"> и 202</w:t>
      </w:r>
      <w:r w:rsidR="00043AC1">
        <w:rPr>
          <w:b/>
          <w:bCs/>
          <w:color w:val="000000"/>
          <w:sz w:val="28"/>
          <w:szCs w:val="28"/>
        </w:rPr>
        <w:t>8</w:t>
      </w:r>
      <w:r>
        <w:rPr>
          <w:b/>
          <w:bCs/>
          <w:color w:val="000000"/>
          <w:sz w:val="28"/>
          <w:szCs w:val="28"/>
        </w:rPr>
        <w:t xml:space="preserve"> годов</w:t>
      </w:r>
    </w:p>
    <w:p w:rsidR="007046C2" w:rsidRDefault="007046C2" w:rsidP="007046C2">
      <w:pPr>
        <w:ind w:firstLine="420"/>
        <w:jc w:val="center"/>
      </w:pPr>
    </w:p>
    <w:p w:rsidR="007046C2" w:rsidRDefault="007046C2" w:rsidP="007046C2">
      <w:pPr>
        <w:ind w:firstLine="420"/>
        <w:jc w:val="center"/>
      </w:pPr>
    </w:p>
    <w:p w:rsidR="00A3047F" w:rsidRDefault="00A3047F">
      <w:pPr>
        <w:rPr>
          <w:vanish/>
        </w:rPr>
      </w:pPr>
    </w:p>
    <w:tbl>
      <w:tblPr>
        <w:tblW w:w="16555" w:type="dxa"/>
        <w:tblLayout w:type="fixed"/>
        <w:tblLook w:val="01E0" w:firstRow="1" w:lastRow="1" w:firstColumn="1" w:lastColumn="1" w:noHBand="0" w:noVBand="0"/>
      </w:tblPr>
      <w:tblGrid>
        <w:gridCol w:w="6884"/>
        <w:gridCol w:w="1134"/>
        <w:gridCol w:w="1843"/>
        <w:gridCol w:w="992"/>
        <w:gridCol w:w="1843"/>
        <w:gridCol w:w="1875"/>
        <w:gridCol w:w="1984"/>
      </w:tblGrid>
      <w:tr w:rsidR="00A3047F" w:rsidTr="007046C2">
        <w:trPr>
          <w:gridAfter w:val="1"/>
          <w:wAfter w:w="1984" w:type="dxa"/>
          <w:tblHeader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A3047F" w:rsidRDefault="00A3047F">
            <w:pPr>
              <w:spacing w:line="1" w:lineRule="auto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</w:pPr>
            <w:r>
              <w:rPr>
                <w:color w:val="000000"/>
                <w:sz w:val="24"/>
                <w:szCs w:val="24"/>
              </w:rPr>
              <w:t>Главный распоря-дитель</w:t>
            </w:r>
          </w:p>
          <w:p w:rsidR="00A3047F" w:rsidRDefault="00A3047F">
            <w:pPr>
              <w:spacing w:line="1" w:lineRule="auto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046C2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Код целевой </w:t>
            </w:r>
          </w:p>
          <w:p w:rsidR="00A3047F" w:rsidRDefault="006D0B6E">
            <w:pPr>
              <w:jc w:val="center"/>
            </w:pPr>
            <w:r>
              <w:rPr>
                <w:color w:val="000000"/>
                <w:sz w:val="24"/>
                <w:szCs w:val="24"/>
              </w:rPr>
              <w:t>статьи</w:t>
            </w:r>
          </w:p>
          <w:p w:rsidR="00A3047F" w:rsidRDefault="00A3047F">
            <w:pPr>
              <w:spacing w:line="1" w:lineRule="auto"/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046C2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Вид </w:t>
            </w:r>
          </w:p>
          <w:p w:rsidR="007046C2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</w:t>
            </w:r>
            <w:r w:rsidR="007046C2">
              <w:rPr>
                <w:color w:val="000000"/>
                <w:sz w:val="24"/>
                <w:szCs w:val="24"/>
              </w:rPr>
              <w:t>-</w:t>
            </w:r>
          </w:p>
          <w:p w:rsidR="00A3047F" w:rsidRDefault="006D0B6E">
            <w:pPr>
              <w:jc w:val="center"/>
            </w:pPr>
            <w:r>
              <w:rPr>
                <w:color w:val="000000"/>
                <w:sz w:val="24"/>
                <w:szCs w:val="24"/>
              </w:rPr>
              <w:t>дов</w:t>
            </w:r>
          </w:p>
          <w:p w:rsidR="00A3047F" w:rsidRDefault="00A3047F">
            <w:pPr>
              <w:spacing w:line="1" w:lineRule="auto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2027 год </w:t>
            </w:r>
          </w:p>
          <w:p w:rsidR="00A3047F" w:rsidRDefault="006D0B6E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 (руб.)</w:t>
            </w:r>
          </w:p>
          <w:p w:rsidR="00A3047F" w:rsidRDefault="00A3047F">
            <w:pPr>
              <w:spacing w:line="1" w:lineRule="auto"/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2028 год </w:t>
            </w:r>
          </w:p>
          <w:p w:rsidR="00A3047F" w:rsidRDefault="006D0B6E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 (руб.)</w:t>
            </w:r>
          </w:p>
          <w:p w:rsidR="00A3047F" w:rsidRDefault="00A3047F">
            <w:pPr>
              <w:spacing w:line="1" w:lineRule="auto"/>
            </w:pP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здравоохранения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901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18 354 308 792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20 638 537 717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здравоохранения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01.0.00.00000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18 267 211 975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20 551 440 900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оказания медицинской помощи и обеспечение доступности и качества предоставляемых медицинских услуг в сфере здравоохранения"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17 197 922 258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17 779 775 864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отдельных полномочий в области лекарственного обеспечения за счет средств федерального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01.1.01.51610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73 358 300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73 358 300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73 358 300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73 358 300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за счет средств федерального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01.1.01.54600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383 686 600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399 059 500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383 686 600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399 059 500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 по обеспечению мобилизационной готовности экономики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01.1.01.70060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53 811 701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53 811 701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34 611 574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34 611 574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18 790 127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18 790 127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5 509 419 914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5 509 419 914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5 509 419 914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5 509 419 914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здравоохранения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01.1.01.70230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666 096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666 096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316 096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316 096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закупки лекарственных препаратов и медицинского оборудования, основных средств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2 024 906 965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2 024 906 965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93 590 717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93 590 717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1 931 316 248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1 931 316 248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01.1.01.70300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3 687 500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3 687 500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Единовременное денежное пособие при выпуске из образовательной организации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01.1.01.74230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10 134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10 134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личные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01.1.01.74240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40 358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40 358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выплата на приобретение учебной литературы и письменных принадлежностей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01.1.01.74250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63 186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63 186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63 186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63 186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Денежная компенсация на обеспечение имуществом при выпуске из образовательной организации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01.1.01.74260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258 002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258 002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258 002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258 002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Обязательное медицинское страхование неработающего населения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01.1.01.75040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8 214 935 200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8 775 695 400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8 214 935 200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8 775 695 400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на финансовое обеспечение мероприятий при оказании паллиативной медицинской помощи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01.1.01.76090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оказанию помощи семьям с несовершеннолетними детьми, в том числе воспитывающим </w:t>
            </w:r>
            <w:r>
              <w:rPr>
                <w:color w:val="000000"/>
                <w:sz w:val="24"/>
                <w:szCs w:val="24"/>
              </w:rPr>
              <w:lastRenderedPageBreak/>
              <w:t>детей-инвалидов и детей с ограниченными возможностями здоровья, в целях приобретения медицинских изделий и специализированного питания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01.1.01.78930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развитию паллиативной медицинской помощи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01.1.01.R2010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43 471 667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44 292 362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43 471 667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44 292 362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01.1.01.R2020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17 689 862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18 073 612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17 689 862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18 073 612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лиц лекарственными препаратами, предназначенными для лечения отдельных видов заболеваний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01.1.01.R2160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7 568 334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7 753 750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7 568 334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7 753 750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Высокотехнологичные виды медицинской помощи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01.1.01.R4020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851 910 800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856 232 000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851 910 800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856 232 000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01.1.01.R4680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437 639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447 084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437 639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447 084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"Улучшение кадрового обеспечения государственных медицинских организаций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76 767 000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76 767 000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Выплаты медицинским работникам и обучающимся в рамках целевой подготовки в целях повышения обеспеченности медицинскими кадрами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01.1.02.70030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43 267 000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43 267 000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43 267 000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43 267 000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01.1.02.70070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01.1.02.R1380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информационных технологий системы здравоохранения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14 797 350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14 797 350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01.1.03.70070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в области информационных технологий и управление развитием отрасли здравоохранения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01.1.03.73660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13 177 350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13 177 350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13 177 350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13 177 350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"Обеспечение расширенного неонатального скрининга"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32 472 967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32 950 050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01.3.02.70070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1 113 800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1 113 800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1 113 800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1 113 800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01.3.02.R3850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31 359 167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31 836 250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31 359 167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31 836 250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"Модернизация первичного звена здравоохранения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01.3.Д1.00000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707 062 188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1 068 275 685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доступности и качества оказания первичной медицинской помощи медицинскими организациями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01.3.Д1.53650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707 062 188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1 068 275 685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194 925 431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284 365 472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512 136 757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783 910 213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Региональный проект "Борьба с сердечно-сосудистыми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заболеваниями"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01.3.Д2.00000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129 826 632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131 200 737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01.3.Д2.55860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129 826 632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131 200 737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129 826 632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131 200 737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"Борьба с гепатитом С и минимизация рисков распространения данного заболевания"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01.3.Д5.00000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38 067 790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38 724 843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 С"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01.3.Д5.52140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38 067 790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38 724 843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38 067 790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38 724 843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"Совершенствование экстренной медицинской помощи"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01.3.Д6.00000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31 678 000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606 678 000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современной инфраструктуры приемных отделений медицинских организаций с использованием модульных конструкций для оказания экстренной медицинской помощи больным с жизнеугрожающими состояниями, дооснащение и оснащение медицинскими изделиями приемных отделений медицинских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01.3.Д6.55350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01.3.Д6.55540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31 678 000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31 678 000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31 678 000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31 678 000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Региональный проект "Оптимальная для восстановления здоровья медицинская реабилитация"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01.3.Д7.00000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38 617 790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67 739 895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оснащению (дооснащению и (или) переоснащению)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01.3.Д7.57520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38 617 790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67 739 895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38 617 790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67 739 895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"Охрана материнства и детства"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01.3.Я3.00000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734 531 476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(дооснащение и (или) переоснащение) медицинскими изделиями региональных детских больниц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01.3.Я3.51460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307 167 685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307 167 685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детских поликлиник (отделений) субъектов Российской Федерации мобильным медицинским оборудованием для проведения выездных мероприятий, в том числе для проведения профилактических медицинских осмотров, диспансеризации и диспансерного наблюдения детского населения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01.3.Я3.51470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31 430 000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31 430 000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женских консультаций, в том числе в составе других организаций, для оказания медицинской помощи женщинам, в том числе проживающим в сельской местности, поселках городского типа и малых городах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01.3.Я3.53140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276 846 422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276 846 422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(дооснащение и (или) переоснащение) медицинскими изделиями перинатальных центров и родильных домов (отделений), в том числе в составе других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01.3.Я3.53160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119 087 369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119 087 369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образования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02.0.00.00000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4 452 840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4 452 840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"Педагоги и наставники"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02.3.Ю6.00000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4 452 840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4 452 840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советникам директора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02.3.Ю6.50504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78 120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78 120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02.3.Ю6.53630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4 374 720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4 374 720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4 374 720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4 374 720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"Социальная поддержка населения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10 000 000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Региональный проект "Многодетная семья"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03.3.Я2.00000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повышение рождаемости (обеспечение бесплатного прохождения подготовительных и отдельных этапов программы экстракорпорального оплодотворения, включающих необходимые генетические исследования и (или) дополнительные обследования супружеских пар, не предусмотренные базовой программой обязательного медицинского страхования)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03.3.Я2.53133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607 800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607 800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607 800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607 800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607 800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607 800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72 036 177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72 036 177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50.0.00.59800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2 415 200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2 501 600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2 415 200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2 501 600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69 540 977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69 454 577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69 099 456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69 013 056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436 000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436 000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5 521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культуры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1 595 223 436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1 499 587 170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образования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02.0.00.00000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2 812 320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2 812 320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"Педагоги и наставники"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02.3.Ю6.00000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2 812 320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2 812 320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советникам директора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02.3.Ю6.50504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234 360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234 360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234 360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234 360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Ежемесячное денежное вознаграждение за классное руководство (кураторство) педагогическим работникам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02.3.Ю6.53630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2 577 960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2 577 960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2 577 960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2 577 960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культуры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1 555 646 718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1 460 010 452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образования в сфере культуры"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258 340 437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258 340 437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254 963 127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254 963 127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254 963 127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254 963 127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талантливой молодежи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11.1.01.71580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1 855 000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1 855 000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образовательных организациях среднего профессионального образования, в сфере культуры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11.1.01.71680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1 282 928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1 282 928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1 282 928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1 282 928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Единовременное денежное пособие при выпуске из образовательной организации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11.1.01.74230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выплата на личные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11.1.01.74240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19 424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19 424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19 424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19 424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выплата на приобретение учебной литературы и письменных принадлежностей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11.1.01.74250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31 590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31 590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Денежная компенсация на обеспечение имуществом при выпуске из образовательной организации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11.1.01.74260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181 612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181 612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181 612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181 612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музейного дела"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294 033 424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294 033 424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11.1.02.70070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294 033 424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294 033 424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294 033 424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294 033 424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библиотечного дела"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172 766 948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172 766 948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11.1.03.70070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172 766 948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172 766 948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172 766 948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172 766 948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профессионального искусства"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11.1.04.00000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456 641 305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456 641 305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11.1.04.70070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456 571 305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456 571 305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456 571 305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456 571 305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Поддержка творческих инициатив, проектов, социально значимых мероприятий и акций в сфере культуры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11.1.04.71600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творческой деятельности населения"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11.1.05.00000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109 239 268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109 239 268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11.1.05.70070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109 031 268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109 031 268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109 031 268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109 031 268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11.1.05.70300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повышения качества и доступности услуг в сфере культуры"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11.1.06.00000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14 392 000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13 132 000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организацию и проведение культурных мероприятий, направленных на улучшение социального самочувствия жителей муниципальных образований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11.1.06.70760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13 032 000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13 032 000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13 032 000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13 032 000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Премирование за достижения в области культуры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11.1.06.71610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независимой оценке качества услуг в сфере культуры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11.1.06.75810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участия учреждений культуры в федеральных программах и проектах"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11.1.07.00000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20 940 279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21 138 752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11.1.07.R4670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13 599 167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13 698 056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13 599 167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13 698 056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комплектование книжных фондов муниципальных библиотек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11.1.07.R5191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3 405 417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3 467 362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3 405 417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3 467 362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выплату денежных поощрений лучшим сельским учреждениям культуры и лучшим работникам сельских учреждений культуры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11.1.07.R5193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1 875 000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1 875 000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Комплектование книжных фондов государственных библиотек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11.1.07.R5194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2 060 695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2 098 334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2 060 695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2 098 334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11.3.Я5.00000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229 293 057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134 718 318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модернизацию муниципальных библиотек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11.3.Я5.55131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74 015 685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74 015 685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модернизацию учреждений культурно-досугового типа в населенных пунктах с численностью населения до 500 тысяч человек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11.3.Я5.55133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56 258 211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95 100 949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56 258 211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95 100 949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модернизацию муниципальных музеев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11.3.Я5.55135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55 277 895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55 277 895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модернизацию муниципальных детских школ искусств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11.3.Я5.55138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18 564 737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18 564 737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обеспечение детских школ искусств музыкальными инструментами, оборудованием и материалами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11.3.Я5.55191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23 741 266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23 741 266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техническое оснащение региональных музеев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11.3.Я5.55904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21 052 632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21 052 632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337 000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337 000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337 000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337 000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36 427 398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36 427 398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36 377 398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36 377 398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36 234 493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36 234 493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134 405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134 405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образования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903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30 272 023 367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27 249 172 384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образования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02.0.00.00000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30 132 675 066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27 102 303 920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предоставления государственных услуг и выполнения работ в сфере образования"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4 943 237 180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4 947 165 584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4 792 970 308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4 796 143 238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216 407 420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216 407 420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30 827 593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30 827 593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4 545 488 460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4 548 661 390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246 835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246 835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02.1.01.70300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1 250 500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1 216 000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1 216 000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профессиональных образовательных организациях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02.1.01.70420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91 630 390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91 630 390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91 630 390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91 630 390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Единовременное денежное пособие при выпуске из образовательной организации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02.1.01.74230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547 410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547 410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547 410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547 410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личные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02.1.01.74240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1 979 992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1 979 992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1 979 992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1 979 992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выплата на приобретение учебной литературы и письменных принадлежностей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02.1.01.74250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2 337 280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2 337 280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2 337 280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2 337 280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Денежная компенсация на обеспечение имуществом при </w:t>
            </w:r>
            <w:r>
              <w:rPr>
                <w:color w:val="000000"/>
                <w:sz w:val="24"/>
                <w:szCs w:val="24"/>
              </w:rPr>
              <w:lastRenderedPageBreak/>
              <w:t>выпуске из образовательной организации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02.1.01.74260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13 647 634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13 647 634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13 647 634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13 647 634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грантов в форме субсидий организациям, осуществляющим образовательную деятельность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02.1.01.75610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21 497 626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21 497 626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21 497 626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21 497 626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образовательных организациях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02.1.01.R3044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17 376 040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18 131 514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17 376 040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18 131 514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государственных гарантий прав граждан на образование и социальную поддержку отдельных категорий обучающихся"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20 616 715 405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20 600 975 104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организацию питания обучающихся образовательных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02.1.02.70530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409 009 036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430 309 487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409 009 036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430 309 487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организацию образовательного процесса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02.1.02.71460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19 455 396 431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19 455 396 431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19 455 396 431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19 455 396 431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освобождение от взимаемой с родителей (законных представителей) платы за присмотр и уход за детьми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02.1.02.78510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32 098 338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32 098 338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32 098 338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32 098 338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Субвенция на организацию бесплатного горячего питания обучающихся, получающих начальное общее образование в </w:t>
            </w:r>
            <w:r>
              <w:rPr>
                <w:color w:val="000000"/>
                <w:sz w:val="24"/>
                <w:szCs w:val="24"/>
              </w:rPr>
              <w:lastRenderedPageBreak/>
              <w:t>муниципальных образовательных организациях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02.1.02.R3041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720 211 600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683 170 848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720 211 600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683 170 848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государственной поддержки муниципальных образовательных систем"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250 000 706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250 000 706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обеспечению обязательных требований охраны объектов образования I – III категорий опасности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02.1.03.72030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250 000 706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250 000 706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250 000 706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250 000 706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мероприятий по совершенствованию условий образовательного процесса и мотивации участников образовательного процесса"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02.1.04.00000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187 950 678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189 150 678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сфере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02.1.04.70390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166 999 678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168 199 678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11 560 961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11 560 961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26 950 000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129 688 717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129 688 717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участия образовательных организаций в чемпионатном движении по профессиональному мастерству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02.1.04.75470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20 951 000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20 951 000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20 751 000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20 751 000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"Реализация региональной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политики в интересах детей"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02.1.05.00000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185 607 691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185 607 691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оплату стоимости набора продуктов питания в лагерях с дневной формой пребывания детей, расположенных на территории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02.1.05.71000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22 763 905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22 763 905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22 763 905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22 763 905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обеспечение отдыха и оздоровления детей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02.1.05.71060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121 936 151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121 936 151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121 936 151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121 936 151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компенсацию части расходов на приобретение путевки в организации отдыха детей и их оздоровления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02.1.05.74390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14 643 049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14 643 049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14 643 049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14 643 049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укрепление материально-технической базы и мероприятия по антитеррористической защищенности загородных организаций отдыха детей и их оздоровления, находящихся в муниципальной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02.1.05.78740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6 404 672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6 404 672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6 404 672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6 404 672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обеспечение организации отдыха и оздоровления детей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02.1.05.78940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19 859 914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19 859 914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19 859 914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19 859 914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"Создание условий для отдыха и оздоровления детей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329 161 547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на реализацию мероприятий, направленных на создание некапитальных объектов (быстровозводимых конструкций) отдыха детей и их оздоровления, а также капитальный ремонт объектов инфраструктуры организаций </w:t>
            </w:r>
            <w:r>
              <w:rPr>
                <w:color w:val="000000"/>
                <w:sz w:val="24"/>
                <w:szCs w:val="24"/>
              </w:rPr>
              <w:lastRenderedPageBreak/>
              <w:t>отдыха детей и их оздоровления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02.3.01.R4940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329 161 547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329 161 547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"Все лучшее детям"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02.3.Ю4.00000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1 754 580 288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02.3.Ю4.57502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1 225 744 359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1 225 744 359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модернизации школьных систем образования (объекты, планируемые к реализации в рамках двух финансовых лет)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02.3.Ю4.57503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340 527 317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340 527 317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02.3.Ю4.57504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188 308 612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188 308 612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"Педагоги и наставники"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02.3.Ю6.00000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950 720 829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929 404 157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02.3.Ю6.50501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20 311 200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20 311 200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20 311 200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20 311 200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советникам директора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02.3.Ю6.50504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5 217 720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5 203 420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5 217 720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5 203 420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02.3.Ю6.51791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73 136 407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73 136 407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73 136 407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73 136 407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02.3.Ю6.51794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843 882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961 910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843 882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961 910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02.3.Ю6.52560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02.3.Ю6.53031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696 205 440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675 972 360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696 205 440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675 972 360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Ежемесячное денежное вознаграждение за классное руководство </w:t>
            </w:r>
            <w:r>
              <w:rPr>
                <w:color w:val="000000"/>
                <w:sz w:val="24"/>
                <w:szCs w:val="24"/>
              </w:rPr>
              <w:lastRenderedPageBreak/>
              <w:t>педагогическим работникам государственных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02.3.Ю6.53034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33 591 560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33 747 840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1 031 160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1 031 160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32 560 400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32 716 680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02.3.Ю6.53630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112 414 620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110 071 020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112 414 620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110 071 020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"Профессионалитет"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02.3.Ю9.00000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535 301 053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Преобразование учебных корпусов и общежитий колледжей как неотъемлемой части учебно-производственного комплекса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02.3.Ю9.50520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535 301 053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535 301 053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"Поддержка семьи"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02.3.Я1.00000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379 399 689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на капитальный ремонт и оснащение образовательных </w:t>
            </w:r>
            <w:r>
              <w:rPr>
                <w:color w:val="000000"/>
                <w:sz w:val="24"/>
                <w:szCs w:val="24"/>
              </w:rPr>
              <w:lastRenderedPageBreak/>
              <w:t>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02.3.Я1.53151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241 831 687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241 831 687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02.3.Я1.53154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137 568 002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137 568 002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"Обеспечение общественного порядка и противодействие преступности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08.0.00.00000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526 500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526 500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комплекса мер по обеспечению безопасности детей в ходе их участия в дорожном движении"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526 500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526 500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повышению безопасности дорожного движения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08.1.02.71410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526 500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526 500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молодежной политики и патриотическое воспитание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21.0.00.00000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965 250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965 250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"Патриотическое воспитание детей и подростков"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965 250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965 250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условий для развития патриотического движения детей и подростков 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21.1.02.74410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965 250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965 250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965 250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965 250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институтов гражданского общества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22.0.00.00000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263 250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263 250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повышения квалификации педагогических работников дошкольных образовательных организаций и общеобразовательных организаций"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22.1.06.00000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263 250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263 250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повышения квалификации педагогических работников дошкольных образовательных организаций и общеобразовательных организаций в сфере гармонизации межнациональных отношений и предупреждения межнациональных конфликтов в образовательных организациях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22.1.06.74620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263 250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263 250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263 250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263 250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68 471 474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75 600 737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874 000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874 000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874 000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874 000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"Цифровые платформы в отраслях социальной сферы"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23.3.Ц2.00000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67 597 474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74 726 737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23.3.Ц2.55520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67 597 474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74 726 737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67 597 474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74 726 737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69 121 827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69 512 727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50.0.00.59900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10 585 600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10 976 500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9 744 734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9 744 734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840 866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1 231 766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организаций, надзору и контролю за соблюдением законодательства в области образования за счет средств областного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58 050 227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58 050 227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57 183 778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57 183 778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844 253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844 253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22 196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22 196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цифрового развития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904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1 287 993 156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1 381 689 078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1 235 373 849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1 329 069 771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функционирования ИТ-инфраструктуры и деятельности подведомственных учреждений"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1 101 210 238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1 100 928 800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23.1.01.59300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2 598 919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2 317 481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2 598 919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2 317 481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729 690 828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729 690 828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729 690 828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729 690 828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телекоммуникационными услугами социально </w:t>
            </w:r>
            <w:r>
              <w:rPr>
                <w:color w:val="000000"/>
                <w:sz w:val="24"/>
                <w:szCs w:val="24"/>
              </w:rPr>
              <w:lastRenderedPageBreak/>
              <w:t>значимых объектов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23.1.01.70340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147 083 856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147 083 856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147 083 856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147 083 856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повышения уровня качества образования "Школа 21. Ярославия" на реализацию мероприятий по подготовке высококвалифицированных кадров в области информационных технологий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23.1.01.71820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132 759 702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132 759 702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132 759 702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132 759 702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бесперебойного функционирования правовых систем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23.1.01.72360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3 103 357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3 103 357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3 103 357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3 103 357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бесперебойного функционирования системы обеспечения вызова экстренных оперативных служб по единому номеру "112"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23.1.01.76270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36 848 004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36 848 004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36 848 004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36 848 004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технического обслуживания мультисервисной информационно-телекоммуникационной сети органов исполнительной власти Ярославской области, систем кондиционирования и пожаротушения в здании Правительства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23.1.01.76800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851 200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851 200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безлимитного круглосуточного доступа органов исполнительной власти Ярославской области к сети "Интернет", работы каналов и оборудования связи органов исполнительной власти Ярославской области, доступа учрежденческой цифровой автоматической телефонной станции органов исполнительной власти Ярославской области и цифровой автоматической телефонной станции запасного пункта управления к телефонной сети общего пользования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23.1.01.76810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32 213 542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32 213 542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32 213 542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32 213 542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безопасности информации органов государственной власти Ярославской области требованиям федерального законодательства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23.1.01.76820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7 217 830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7 217 830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7 217 830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7 217 830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функционирования официальных сайтов исполнительных органов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23.1.01.78750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бесперебойного функционирования системы контрольно-надзорной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23.1.01.78960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8 760 000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8 760 000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Ведомственный проект "Координация информатизации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270 028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270 028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270 028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270 028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270 028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270 028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"Цифровые платформы в отраслях социальной сферы"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23.3.Ц2.00000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133 893 583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227 870 943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формированию ИТ-инфраструктуры в образовательных организациях для обеспечения в помещениях безопасного доступа к информационным системам и сети "Интернет"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23.3.Ц2.55450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133 893 583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227 870 943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133 893 583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227 870 943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52 619 307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52 619 307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52 584 307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52 584 307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52 313 827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52 313 827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270 480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270 480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агропромышленного комплекса и потребительского рынка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905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723 780 527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836 503 327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755 060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755 060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755 060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755 060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755 060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755 060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755 060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755 060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сельского хозяйства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25.0.00.00000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665 129 724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799 703 895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агропромышленного комплекса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461 677 984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604 395 346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25.1.01.59100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155 500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155 500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государственную поддержку отраслей сельского хозяйства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25.1.01.72760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90 290 256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90 290 256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90 290 256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90 290 256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Мероприятия, направленные на стимулирование увеличения </w:t>
            </w:r>
            <w:r>
              <w:rPr>
                <w:color w:val="000000"/>
                <w:sz w:val="24"/>
                <w:szCs w:val="24"/>
              </w:rPr>
              <w:lastRenderedPageBreak/>
              <w:t>производства картофеля и овощей (элитное семеноводство)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25.1.01.R0141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1 465 278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1 484 306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1 465 278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1 484 306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стимулирование увеличения производства картофеля и овощей (увеличение производства картофеля)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25.1.01.R0142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13 429 306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13 648 612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13 429 306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13 648 612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стимулирование увеличения производства картофеля и овощей (увеличение производства овощей открытого грунта)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25.1.01.R0143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4 379 723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4 434 167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4 379 723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4 434 167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стимулирование увеличения производства картофеля и овощей (проведение агротехнологических работ на посевных площадях, занятых картофелем)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25.1.01.R0145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4 137 500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4 194 306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4 137 500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4 194 306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стимулирование увеличения производства картофеля и овощей (проведение агротехнологических работ на посевных площадях, занятых овощами открытого грунта)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25.1.01.R0147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4 134 723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4 191 667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4 134 723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4 191 667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стимулирование увеличения производства картофеля и овощей (увеличение производства овощей защищенного грунта, произведенных с применением технологии досвечивания)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25.1.01.R0148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7 773 612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7 944 723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7 773 612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7 944 723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Мероприятия, направленные на 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25.1.01.R3580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9 764 167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9 879 167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9 764 167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9 879 167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(поддержка племенного животноводства)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25.1.01.R5011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81 062 084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81 062 084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81 062 084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81 062 084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(развитие семеноводства)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25.1.01.R5012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1 206 806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1 206 806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1 206 806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1 206 806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(компенсация части затрат по сельскохозяйственному страхованию)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25.1.01.R5013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8 705 278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8 705 278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8 705 278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8 705 278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(обеспечение прироста объема молока сырого, переработанного на пищевую продукцию)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25.1.01.R5014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15 764 167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16 117 500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15 764 167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16 117 500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(производство молока)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25.1.01.R5015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195 086 945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336 638 612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195 086 945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336 638 612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Мероприятия, направленные на поддержку приоритетных направлений агропромышленного комплекса (производство льна и конопли)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25.1.01.R5017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6 072 639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6 192 362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6 072 639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6 192 362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(поддержка племенных быков-производителей)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25.1.01.R501А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18 250 000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18 250 000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кадровой и текущей деятельности агропромышленного комплекса и подведомственных организаций"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102 869 639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102 869 639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23 145 322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23 145 322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23 145 322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23 145 322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реализацию мероприятий по борьбе с борщевиком Сосновского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25.1.02.71810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57 589 626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57 589 626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57 589 626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57 589 626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государственную поддержку отраслей сельского хозяйства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25.1.02.72760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возмещению части затрат организациям и индивидуальным предпринимателям, занимающимся доставкой товаров в малонаселенные и (или) отдаленные населенные пункты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25.1.02.72880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10 086 536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10 086 536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10 086 536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10 086 536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Хранение, освежение, использование и восполнение продовольственного резерва Ярославской области для ликвидации чрезвычайных ситуаций межмуниципального и регионального характера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25.1.02.73090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1 048 155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1 048 155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1 048 155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1 048 155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Единовременные компенсационные выплаты молодым специалистам, принятым на работу по специальности сельскохозяйственными товаропроизводителями или аграрными научно-исследовательскими институтами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25.1.02.73970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"Реализация проектов развития малых форм хозяйствования и экономически значимых направлений сельскохозяйственной отрасли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6 783 750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5 203 612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25.3.01.R4360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6 783 750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5 203 612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6 783 750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5 203 612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малого агробизнеса"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25.3.02.00000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86 973 612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76 973 612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малого агробизнеса (гранты "Агростартап")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25.3.02.R0161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38 486 806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38 486 806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38 486 806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38 486 806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Мероприятия, направленные на поддержку приоритетных направлений малого агробизнеса (субсидии </w:t>
            </w:r>
            <w:r>
              <w:rPr>
                <w:color w:val="000000"/>
                <w:sz w:val="24"/>
                <w:szCs w:val="24"/>
              </w:rPr>
              <w:lastRenderedPageBreak/>
              <w:t>сельскохозяйственным потребительским кооперативам)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25.3.02.R0162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33 099 306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33 099 306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33 099 306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33 099 306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малого агробизнеса (обеспечение деятельности центра компетенции в сфере сельскохозяйственной кооперации и поддержки фермеров)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25.3.02.R0163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5 387 500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5 387 500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5 387 500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5 387 500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развитие сельского туризма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25.3.02.R3410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"Кадры в агропромышленном комплексе"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25.3.Е4.00000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6 824 739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10 261 686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содействие повышению кадровой обеспеченности предприятий агропромышленного комплекса (обучение граждан)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25.3.Е4.55331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512 527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596 106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512 527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596 106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содействие повышению кадровой обеспеченности предприятий агропромышленного комплекса (прохождение практики и осуществление трудовой деятельности)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25.3.Е4.55332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567 053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606 737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567 053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606 737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содействие повышению кадровой обеспеченности предприятий агропромышленного комплекса (выплаты стимулирующего характера)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25.3.Е4.55333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3 926 211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4 132 527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3 926 211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4 132 527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Мероприятия, направленные на содействие повышению кадровой обеспеченности предприятий агропромышленного комплекса (создание агроклассов)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25.3.Е4.55334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1 818 948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4 926 316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1 818 948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4 926 316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"Комплексное развитие сельских территорий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48.0.00.00000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24 365 582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2 514 211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сельских территорий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48.3.01.00000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24 365 582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2 514 211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улучшение жилищных условий граждан, проживающих на сельских территориях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48.3.01.R5765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2 514 211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2 514 211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развитие жилищного строительства на сельских территориях и повышение уровня благоустройства домовладений, в том числе реализацию мероприятия по строительству (приобретению) жилья, предоставляемого по договору коммерческого найма жилого помещения гражданам, проживающим и работающим на сельских территориях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48.3.01.R5768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21 989 792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21 989 792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33 530 161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33 530 161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33 207 161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33 207 161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32 562 869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32 562 869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644 292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644 292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323 000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323 000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финансов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906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16 574 038 700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16 754 256 071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1 300 286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1 250 286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1 300 286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1 250 286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1 300 286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1 250 286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1 300 286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1 250 286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"Создание условий для эффективного управления региональными и муниципальными финансами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36.0.00.00000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9 968 821 474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10 159 339 069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бюджетного процесса и формирования бюджетной отчетности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36.1.01.00000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225 190 316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296 752 316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103 430 316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103 430 316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color w:val="000000"/>
                <w:sz w:val="24"/>
                <w:szCs w:val="24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97 504 072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97 504 072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5 916 244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5 916 244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организационно-техническому и нормативно-методическому обеспечению бюджетного процесса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36.1.01.73250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193 322 000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193 322 000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"Выравнивание уровня бюджетной обеспеченности муниципальных образований Ярославской области и обеспечение сбалансированности местных бюджетов"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36.1.02.00000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4 797 353 000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4 797 353 000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Дотации на выравнивание бюджетной обеспеченности муниципальных округов, городских округов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36.1.02.72960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4 297 353 000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4 297 353 000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4 297 353 000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4 297 353 000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Дотации на реализацию мероприятий, предусмотренных нормативными правовыми актами органов государственной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36.1.02.73260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"Управление государственным долгом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36.1.03.00000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4 944 778 158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5 063 733 753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государственному долгу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36.1.03.73010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4 943 698 158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5 062 653 753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4 943 698 158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5 062 653 753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обязательств по выплате агентских комиссий и вознаграждения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36.1.03.73020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"Выявление и поддержка лучших социально значимых проектов, направленных на повышение финансовой грамотности населения, реализуемых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36.1.05.00000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1 500 000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грантов в форме субсидий на реализацию социально значимых проектов, направленных на повышение финансовой грамотности населения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36.1.05.77100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6 603 916 940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6 593 666 716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140 392 624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140 392 624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139 158 744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139 158 744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1 068 880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1 068 880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Формирование финансового резерва для обеспечения исполнения приоритетных расходных обязательств в </w:t>
            </w:r>
            <w:r>
              <w:rPr>
                <w:color w:val="000000"/>
                <w:sz w:val="24"/>
                <w:szCs w:val="24"/>
              </w:rPr>
              <w:lastRenderedPageBreak/>
              <w:t>соответствии с федеральными законами, решениями Президента Российской Федерации, Правительства Российской Федерации и Правительства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5 463 424 316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5 453 174 092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5 463 424 316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5 453 174 092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исполнительных органов государственной власти субъектов Российской Федерации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труда и социальной поддержки населения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909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15 600 010 344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15 835 906 683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"Социальная поддержка населения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15 284 459 402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15 523 683 941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"Исполнение публичных обязательств региона по предоставлению выплат, пособий и компенсаций"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5 935 289 502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5 825 010 202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денежная выплата лицам, награжденным нагрудным знаком "Почетный донор России"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03.1.01.52200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191 118 600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198 703 300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2 496 458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2 578 483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188 622 142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196 124 817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Государственное единовременное пособие и ежемесячные </w:t>
            </w:r>
            <w:r>
              <w:rPr>
                <w:color w:val="000000"/>
                <w:sz w:val="24"/>
                <w:szCs w:val="24"/>
              </w:rPr>
              <w:lastRenderedPageBreak/>
              <w:t>денежные компенсации гражданам при возникновении поствакцинальных осложнений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03.1.01.52400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48 400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45 901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47 674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за счет средств федерального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03.1.01.52500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1 132 534 500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1 137 356 900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16 243 795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16 312 962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1 116 290 705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1 121 043 938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03.1.01.70300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Пенсия за выслугу лет государственным гражданским служащим субъектов Российской Федерации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03.1.01.70710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84 999 614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84 999 614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1 090 814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1 090 814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83 908 800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83 908 800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Региональная доплата к пенсии пенсионерам, получающим минимальную пенсию по старости, и иные региональные доплаты к пенсиям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03.1.01.70720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2 528 144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2 528 144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32 444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32 444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2 495 700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2 495 700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03.1.01.70770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дополнительное материальное обеспечение почетных граждан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03.1.01.70790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1 124 977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1 124 977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14 437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14 437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1 110 540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1 110 540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доплата к пенсии лицам, внесшим значительный личный вклад в социально-экономическое развитие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4 305 898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4 305 898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55 258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4 250 640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4 250 640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на погребение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65 684 000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65 684 000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64 363 000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64 363 000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при рождении ребенка или устройстве его в семью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45 569 321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45 569 321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638 106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638 106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44 931 215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44 931 215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семьям, имеющим детей (региональный семейный капитал)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154 225 000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154 225 000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2 104 000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152 121 000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152 121 000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при рождении одновременно двух и более детей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5 183 700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5 183 700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83 700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83 700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дополнительное питание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1 599 750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1 599 750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24 750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1 575 000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детей, не посещающих дошкольные образовательные организации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7 059 147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7 059 147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111 900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111 900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6 947 247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6 947 247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ребенка-инвалида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121 778 900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121 778 900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1 678 900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1 678 900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ребенка, оба родителя (усыновителя) или единственный родитель (усыновитель) которого являются инвалидами I или II группы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5 187 910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5 187 910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87 910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87 910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пособие на ребенка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85 511 180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85 511 180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73 180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85 438 000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85 438 000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выплата детям войны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95 188 849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95 188 849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1 568 849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1 568 849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93 620 000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93 620 000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инвалидам вследствие военной травмы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7 102 700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7 102 700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117 700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117 700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6 985 000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неработающим пенсионерам, имеющим государственные награды – почетные звания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10 054 200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10 054 200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154 200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выплата лицам, награжденным знаком "Жителю блокадного Ленинграда", лицам, награжденным знаком "Житель осажденного Севастополя", лицам, награжденным знаком "Житель осажденного Сталинграда"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528 900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528 900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515 000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к началу учебного года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8 655 590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8 655 590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8 502 590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8 502 590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ветеранам Великой Отечественной войны в связи с юбилейными датами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855 400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855 400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31 900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31 900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823 500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реабилитированным лицам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6 974 000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6 780 000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6 780 000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9 995 009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9 995 009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9 521 009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9 521 009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532 260 530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532 260 530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8 574 530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8 574 530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523 686 000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523 686 000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ветеранам труда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349 814 695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349 814 695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5 674 695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5 674 695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344 140 000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344 140 000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ветеранам труда и ветеранам военной службы, являющимся гражданами пожилого возраста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3 680 650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3 680 650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50 650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ветеранам труда Ярославской области, являющимся гражданами пожилого возраста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355 200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Субсидия гражданам на оплату жилого помещения и коммунальных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213 770 200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213 770 200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3 443 000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210 327 200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210 327 200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1 756 763 673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1 756 763 673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37 735 746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37 735 746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1 719 027 927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1 719 027 927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взамен предоставления земельного участка в собственность бесплатно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03.1.01.74650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1 592 160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1 592 160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1 571 160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1 571 160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детям военнослужащих и сотрудников некоторых федеральных государственных органов, обучающимся по образовательным программам высшего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03.1.01.74660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по доставке компенсации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03.1.01.75420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1 276 727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1 342 927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1 276 727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1 342 927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Выплаты гражданам, пострадавшим в результате чрезвычайных ситуаций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03.1.01.75530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1 015 000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инвалидам и участникам Великой Отечественной войны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03.1.01.76020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661 700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661 700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03.1.01.76380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10 271 540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10 271 540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131 816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131 816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10 139 724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10 139 724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на обеспечение одеждой для посещения учебных занятий, а также спортивной формой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03.1.01.77760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18 616 425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18 616 425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736 425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736 425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17 880 000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17 880 000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Компенсация расходов за присмотр и уход за детьми, осваивающими образовательные программы дошкольного </w:t>
            </w:r>
            <w:r>
              <w:rPr>
                <w:color w:val="000000"/>
                <w:sz w:val="24"/>
                <w:szCs w:val="24"/>
              </w:rPr>
              <w:lastRenderedPageBreak/>
              <w:t>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03.1.01.78480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184 766 979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184 766 979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3 012 804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3 012 804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181 754 175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181 754 175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женщине при рождении ребенка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03.1.01.78730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254 026 600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127 013 300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5 826 600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2 913 300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248 200 000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содержание ребенка, находящегося под опекой (попечительством)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03.1.01.78770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357 681 025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357 681 025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4 590 182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4 590 182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353 090 843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353 090 843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расходов на транспортное обслуживание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03.1.01.78780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7 287 740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7 287 740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94 740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94 740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7 193 000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7 193 000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при устройстве в семью ребенка-инвалида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03.1.01.78790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1 669 389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1 669 389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21 424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21 424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1 647 965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1 647 965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при усыновлении ребенка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03.1.01.78800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3 815 746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3 815 746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48 968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48 968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3 766 778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3 766 778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усыновителям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03.1.01.78810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33 178 640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33 178 640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425 787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425 787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32 752 853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32 752 853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на ремонт жилого помещения детям-сиротам и детям, оставшимся без попечения родителей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03.1.01.78820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862 578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862 578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11 070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11 070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851 508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851 508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расходов по договору найма (поднайма) жилых помещений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03.1.01.78860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67 308 616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67 308 616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875 012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875 012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66 433 604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66 433 604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03.1.01.R4620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83 252 800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87 511 700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83 252 800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87 511 700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"Предоставление мер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социальной поддержки и социальных услуг населению Ярославской области учреждениями отрасли и поставщиками социальных услуг, включенными в реестр поставщиков социальных услуг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4 999 276 791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4 999 276 791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по перевозке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03.1.02.59400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03.1.02.70070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4 918 360 091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4 918 360 091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797 923 592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797 923 592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139 658 096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139 658 096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3 976 503 229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3 976 503 229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4 275 174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4 275 174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Перевозка несовершеннолетних, самовольно ушедших из семей, </w:t>
            </w:r>
            <w:r>
              <w:rPr>
                <w:color w:val="000000"/>
                <w:sz w:val="24"/>
                <w:szCs w:val="24"/>
              </w:rPr>
              <w:lastRenderedPageBreak/>
              <w:t>организаций для детей-сирот и детей, оставшихся без попечения родителей, образовательных организаций и иных организаций в пределах территории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03.1.02.73680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гранта в форме субсидий на исполнение государственного социального заказа в сфере предоставления социального обслуживания и предоставление субсидии на возмещение затрат, связанных с предоставлением социальных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03.1.02.75550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80 859 800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80 859 800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80 859 800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80 859 800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"Назначение социальной помощи"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135 000 000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Выплата на оказание социальной помощи отдельным категориям граждан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03.1.03.70890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6 250 000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128 750 000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128 750 000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"Социальная защита семей с детьми, инвалидов и ветеранов, содействие организации безопасных условий трудовой деятельности и охраны труда, развитию социального партнерства, кадровое, информационное и организационное обеспечение отрасли"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03.1.04.00000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23 008 250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23 308 250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отдельных функций и полномочий в области социальной поддержки населения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03.1.04.70810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22 708 250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23 008 250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17 788 250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18 088 250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4 020 000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4 020 000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Меры социальной поддержки лиц, осуществивших погребение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03.1.04.75650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"Поддержка семьи"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03.3.Я1.00000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3 299 325 200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3 404 434 000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бюджету Фонда пенсионного и социального страхования Российской Федерации на осуществление выплаты ежемесячного пособия в связи с рождением и воспитанием ребенка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03.3.Я1.31460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3 299 325 200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3 404 434 000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3 299 325 200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3 404 434 000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"Многодетная семья"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03.3.Я2.00000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719 404 501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733 626 277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повышение рождаемости (единовременная выплата при постановке на учет по беременности обучающимся женщинам)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03.3.Я2.53131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повышение рождаемости (компенсация стоимости обучения в расположенных на территории Ярославской области профессиональных образовательных организациях и образовательных организациях высшего образования детей из многодетной семьи)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03.3.Я2.53132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повышение рождаемости (обеспечение пунктов проката предметами первой необходимости для детей до 2 лет для студенческих, молодых семей, одиноких матерей, иных категорий нуждающихся семей)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03.3.Я2.53134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повышение рождаемости (единовременная выплата при рождении третьего или последующих детей в молодой семье)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03.3.Я2.53135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147 300 000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147 300 000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9D3EDE">
            <w:pPr>
              <w:rPr>
                <w:color w:val="000000"/>
                <w:sz w:val="24"/>
                <w:szCs w:val="24"/>
              </w:rPr>
            </w:pPr>
            <w:r w:rsidRPr="009D3EDE">
              <w:rPr>
                <w:color w:val="000000"/>
                <w:sz w:val="24"/>
                <w:szCs w:val="24"/>
              </w:rPr>
              <w:t>Мероприятия, направленные на повышение рождаемости (организация кратковременного присмотра и ухода за детьми до 3 лет в организациях социального обслуживания, а также на дому – "социальная няня" для студенческих, многодетных семей, иных категорий в соответствии с критериями, установленными субъектом Российской Федерации)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03.3.Я2.53136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69 378 526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73 044 842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69 378 526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73 044 842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Выплата на оказание социальной помощи на основании социального контракта отдельным категориям граждан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03.3.Я2.54040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451 259 600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461 679 600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451 259 600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461 679 600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по доставке выплат на оказание социальной помощи на основании социального контракта отдельным категориям граждан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03.3.Я2.75520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5 866 375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6 001 835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5 866 375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6 001 835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Региональный проект "Старшее поколение"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03.3.Я4.00000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173 155 158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403 028 421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созданию системы долговременного ухода за гражданами пожилого возраста и инвалидами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03.3.Я4.51630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173 155 158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403 028 421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173 155 158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403 028 421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"Доступная среда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04.0.00.00000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22 531 800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19 188 600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инвалидов и детей-инвалидов техническими средствами реабилитации"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04.1.01.00000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6 800 000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6 800 000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инвалидов с ограниченными возможностями передвижения специальными средствами и приспособлениями для оборудования и оснащения жилых помещений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04.1.01.71080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"Повышение уровня обеспеченности инвалидов и детей-инвалидов реабилитационными и абилитационными услугами, а также уровня профессионального развития"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04.3.01.00000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15 731 800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12 388 600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04.3.01.R5140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15 731 800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12 388 600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15 731 800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12 388 600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"Обеспечение общественного порядка и противодействие преступности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08.0.00.00000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207 140 563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207 140 563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"Развитие системы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социальной поддержки отдельных категорий сотрудников правоохранительных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08.1.08.00000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207 140 563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207 140 563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отдельным категориям сотрудников Управления Министерства внутренних дел Российской Федерации по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08.1.08.74470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91 542 525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91 542 525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902 525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902 525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90 640 000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90 640 000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отдельным категориям сотрудников федерального государственного казенного учреждения "Управление вневедомственной охраны войск национальной гвардии Российской Федерации по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08.1.08.74500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43 233 564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43 233 564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447 564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447 564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42 786 000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42 786 000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отдельным категориям сотрудников Северного линейного управления Министерства внутренних дел Российской Федерации на транспорте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08.1.08.76060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10 131 560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10 131 560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отдельным категориям сотрудников Управления Федеральной службы исполнения наказаний по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08.1.08.77950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60 036 467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60 036 467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623 467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623 467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59 413 000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59 413 000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отдельным категориям сотрудников Управления Федеральной службы судебных приставов по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08.1.08.78070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2 196 447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2 196 447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18 447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18 447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2 178 000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институтов гражданского общества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22.0.00.00000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4 793 830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4 793 830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"Государственная поддержка социально ориентированных некоммерческих организаций в сфере социального обслуживания населения"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22.1.10.00000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4 793 830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4 793 830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социально ориентированным некоммерческим организациям на конкурсной основе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22.1.10.73140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4 793 830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4 793 830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4 793 830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4 793 830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612 100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612 100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612 100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612 100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612 100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612 100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612 100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612 100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80 472 649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80 487 649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80 258 649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80 258 649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79 640 119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79 640 119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591 530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591 530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имущественных отношений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911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399 449 738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399 449 738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"Обеспечение доступным и комфортным жильем населения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05.0.00.00000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223 000 000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223 000 000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"Оказание государственной поддержки гражданам в обеспечении жильем"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223 000 000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выплаты на приобретение благоустроенного жилого помещения в собственность или для полного погашения кредита (займа) по договору, обязательства заемщика по которому обеспечены ипотекой, лицам, которые относились к категории детей-сирот и детей, оставшихся без попечения родителей, лиц из их числа и достигли возраста 23 лет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05.3.01.71830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564 000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564 000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564 000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564 000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"Управление земельно-имущественным комплексом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34.0.00.00000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90 050 851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90 050 851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"Управление и распоряжение имуществом и земельными ресурсами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16 657 729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16 657 729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проведения публичных торгов по продаже объектов культурного наследия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34.1.01.72000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Мероприятия по управлению, распоряжению имуществом, </w:t>
            </w:r>
            <w:r>
              <w:rPr>
                <w:color w:val="000000"/>
                <w:sz w:val="24"/>
                <w:szCs w:val="24"/>
              </w:rPr>
              <w:lastRenderedPageBreak/>
              <w:t>находящимся в государственной собственности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34.1.01.73180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8 657 729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8 657 729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8 657 729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8 657 729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кадастровым работам, землеустройству и приобретению права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34.1.01.73190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и обеспечению функционирования информационной системы учета и распоряжения имуществом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34.1.01.77970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"Содержание и обеспечение деятельности подведомственного учреждения"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73 393 122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73 393 122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34.1.02.70070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73 393 122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73 393 122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73 393 122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73 393 122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85 834 887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85 834 887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73 184 887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73 184 887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72 778 768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72 778 768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386 119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386 119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Контрольно-счетная палата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915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43 586 706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43 586 706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43 586 706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43 586 706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43 467 706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43 467 706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41 846 806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41 846 806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1 617 900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1 617 900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</w:t>
            </w:r>
            <w:r>
              <w:rPr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Избирательная комиссия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80 604 874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80 604 874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80 604 874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80 604 874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71 166 643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71 166 643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70 414 459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70 414 459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748 084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748 084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Члены избирательной комиссии субъекта Российской Федерации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8 889 079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8 889 079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8 889 079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8 889 079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автоматизированная система "Выборы", повышение правовой культуры избирателей и обучение организаторов выборов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376 152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376 152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376 152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376 152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Ярославская областная Дума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918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295 946 686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295 946 686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295 946 686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295 946 686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ежегодного конкурса "Лучшее освещение деятельности Ярославской областной Думы в средствах массовой информации"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50.0.00.77430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174 960 034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174 960 034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161 641 078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161 641 078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13 302 956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13 302 956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Председатель законодательного органа субъекта Российской Федерации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6 068 001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6 068 001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6 068 001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6 068 001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Депутаты законодательного органа субъекта Российской Федерации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98 651 651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98 651 651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98 651 651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98 651 651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информационное освещение деятельности органов государственной власти субъекта Российской Федерации и поддержку средств массовой информации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50.0.00.98710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Правительство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920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1 440 877 346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1 440 877 346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Государственная программа "Экономическое развитие и инновационная экономика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15.0.00.00000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97 000 000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97 000 000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условий для развития Ярославской области как международного и межрегионального туристического, культурного и инновационного центра"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15.1.08.00000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93 000 000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"Проектный офис развития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15.1.08.78710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"Формирование позитивного имиджа Ярославской области в сфере туризма, культуры, инвестиций и инноваций"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15.1.09.00000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"Проектный офис развития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15.1.09.78710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институтов гражданского общества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22.0.00.00000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194 724 066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194 724 066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единой информационной политики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22.1.08.00000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194 724 066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194 724 066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информационному агентству "Верхняя Волга медиа" на мероприятия по реализации единой информационной политики 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22.1.08.77770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194 724 066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194 724 066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194 724 066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194 724 066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13 367 392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13 367 392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13 367 392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13 367 392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13 367 392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13 367 392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13 367 392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13 367 392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системы государственного управления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38.0.00.00000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54 525 604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54 525 604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"Противодействие коррупции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Повышение квалификации государственных гражданских и муниципальных служащих Ярославской области в сфере противодействия коррупции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38.1.01.72240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независимого мониторинга коррупционных проявлений на территории Ярославской области (ежегодные исследования коррупционных проявлений на территории Ярославской области)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38.1.01.73880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Организация и проведение просветительских мероприятий (круглых столов, семинаров и других мероприятий) в целях антикоррупционного просвещения и противодействия коррупции с привлечением представителей институтов гражданского общества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38.1.01.73890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неисключительных прав использования программы, необходимой для выявления возможности возникновения конфликта интересов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38.1.01.78060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оказания бесплатной юридической помощи"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1 908 782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1 908 782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субсидии Адвокатской палате Ярославской области на оплату труда адвокатов, оказывающих гражданам бесплатную юридическую помощь, и компенсацию расходов адвокатов, оказывающих гражданам бесплатную юридическую помощь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38.1.02.74360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1 734 782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1 734 782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1 734 782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1 734 782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субсидии Ярославской областной нотариальной палате на компенсацию оплаты нотариальных действий, совершенных нотариусами бесплатно в рамках государственной системы бесплатной юридической помощи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38.1.02.78040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"Развитие государственной гражданской и муниципальной службы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52 116 822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52 116 822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дополнительного профессионального образования "Ярославский корпоративный университет Правительства"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38.1.03.74150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50 398 945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50 398 945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50 398 945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50 398 945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внедрения новых подходов к профессиональному развитию обучения кадров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38.1.03.75820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1 717 877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1 717 877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1 717 877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1 717 877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1 081 260 284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1 081 260 284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Депутаты Государственной Думы и их помощники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50.0.00.51410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13 077 600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13 077 600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4 522 400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4 522 400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Сенаторы Российской Федерации и их помощники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50.0.00.51420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561 423 193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561 423 193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283 996 915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283 996 915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258 232 422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258 232 422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19 193 856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19 193 856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Высшее должностное лицо субъекта Российской Федерации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408 150 348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408 150 348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397 812 059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397 812 059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10 338 289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10 338 289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Государственная поддержка неработающих пенсионеров в органах власти, государственных органах Ярославской области и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82 386 723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82 386 723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41 686 723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41 686 723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Денежное поощрение в рамках </w:t>
            </w:r>
            <w:r w:rsidR="00E94ABC">
              <w:rPr>
                <w:color w:val="000000"/>
                <w:sz w:val="24"/>
                <w:szCs w:val="24"/>
              </w:rPr>
              <w:t>Закона Ярославской области от 6 </w:t>
            </w:r>
            <w:r>
              <w:rPr>
                <w:color w:val="000000"/>
                <w:sz w:val="24"/>
                <w:szCs w:val="24"/>
              </w:rPr>
              <w:t>мая 2010 г. № 11-з "О наградах"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50.0.00.80310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50.0.00.R0660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790 020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790 020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790 020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790 020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спорта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923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1 728 325 775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1 367 088 831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физической культуры и спорта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1 707 883 264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1 346 646 320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деятельности в сфере массовой физической культуры и спорта"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52 716 335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52 716 335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1 236 335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1 236 335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1 236 335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1 236 335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некоммерческому партнерству "Спортивный клуб "Буревестник – Верхняя Волга" в целях развития физической культуры и массового спорта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13.1.01.70100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"Центр развития физической культуры и спорта Ярославской области" в целях развития спортивной инфраструктуры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13.1.01.70360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физической культуры и спорта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13.1.01.71900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осуществлению единовременных компенсационных выплат работникам сферы физической культуры и спорта, прибывшим (переехавшим) на работу в населенные пункты с населением до 50 тысяч человек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13.1.01.R1430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деятельности в сфере подготовки спортивного резерва и спорта высших достижений"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1 204 543 870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1 204 543 870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420 454 870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420 454 870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420 454 870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420 454 870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13.1.02.70300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ассоциации "Футбольный клуб "Шинник" в целях развития спорта высших достижений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13.1.02.70920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ассоциации "Хоккейный клуб "Локомотив" Ярославль" в целях развития спорта высших достижений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13.1.02.71030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некоммерческому партнерству "Волейбольный клуб "Ярославич" в целях развития спорта высших достижений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13.1.02.71040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"Спортивный регби-клуб "Флагман" в целях развития спорта высших достижений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13.1.02.71930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развитие спорта высших достижений и подготовку спортивного резерва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13.1.02.73690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15 082 000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15 082 000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15 082 000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15 082 000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"Бизнес-спринт"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52 000 000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закупку и монтаж оборудования для создания "умных" спортивных площадок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13.3.01.R7531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физической культуры и массового спорта"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13.3.02.00000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406 623 059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37 386 115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государственную поддержку организаций, входящих в систему спортивной подготовки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13.3.02.R0811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6 858 057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7 013 612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6 858 057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7 013 612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закупку и монтаж оборудования для создания модульных спортивных сооружений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13.3.02.R1440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13.3.02.R2280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10 337 084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10 456 668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10 337 084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10 456 668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своих наименованиях слова "олимпийский", "паралимпийский", "сурдлимпийский" или образованные на их основе слова или словосочетания, в нормативное состояние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13.3.02.R2292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19 427 918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19 915 835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19 427 918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19 915 835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210 000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210 000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20 232 511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20 232 511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19 740 511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19 740 511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19 625 831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19 625 831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111 680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</w:t>
            </w:r>
            <w:r>
              <w:rPr>
                <w:color w:val="000000"/>
                <w:sz w:val="24"/>
                <w:szCs w:val="24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строительства и жилищно-коммунального хозяйства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924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13 765 645 081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13 307 076 804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здравоохранения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01.0.00.00000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455 504 760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"Модернизация первичного звена здравоохранения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01.3.Д1.00000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455 504 760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доступности и качества оказания первичной медицинской помощи медицинскими организациями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01.3.Д1.53650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455 504 760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455 504 760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образования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02.0.00.00000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1 130 725 053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"Строительство и реконструкция зданий образовательных организаций"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02.2.09.00000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197 000 000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приобретению и монтажу модульных конструкций зданий общеобразовательных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02.2.09.78980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"Все лучшее детям"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02.3.Ю4.00000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933 725 053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на адресное строительство общеобразовательных </w:t>
            </w:r>
            <w:r>
              <w:rPr>
                <w:color w:val="000000"/>
                <w:sz w:val="24"/>
                <w:szCs w:val="24"/>
              </w:rPr>
              <w:lastRenderedPageBreak/>
              <w:t>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02.3.Ю4.50490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933 725 053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933 725 053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"Обеспечение доступным и комфортным жильем населения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05.0.00.00000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1 487 111 832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1 466 113 334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"Стимулирование развития жилищного строительства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76 995 777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67 036 238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жильем отдельных категорий граждан, установленных Федеральным з</w:t>
            </w:r>
            <w:r w:rsidR="00AB2F24">
              <w:rPr>
                <w:color w:val="000000"/>
                <w:sz w:val="24"/>
                <w:szCs w:val="24"/>
              </w:rPr>
              <w:t>аконом от 12 января 1995 года № </w:t>
            </w:r>
            <w:bookmarkStart w:id="1" w:name="_GoBack"/>
            <w:bookmarkEnd w:id="1"/>
            <w:r>
              <w:rPr>
                <w:color w:val="000000"/>
                <w:sz w:val="24"/>
                <w:szCs w:val="24"/>
              </w:rPr>
              <w:t>5-ФЗ "О ветеранах"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05.1.01.51350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25 732 000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12 617 800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25 732 000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12 617 800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жильем отдельных категорий граждан, установленных Федеральным з</w:t>
            </w:r>
            <w:r w:rsidR="00AB2F24">
              <w:rPr>
                <w:color w:val="000000"/>
                <w:sz w:val="24"/>
                <w:szCs w:val="24"/>
              </w:rPr>
              <w:t>аконом от 24 ноября 1995 года № </w:t>
            </w:r>
            <w:r>
              <w:rPr>
                <w:color w:val="000000"/>
                <w:sz w:val="24"/>
                <w:szCs w:val="24"/>
              </w:rPr>
              <w:t>181-ФЗ "О социальной защите инвалидов в Российской Федерации"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05.1.01.51760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16 122 200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19 283 500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16 122 200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19 283 500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государственной поддержке граждан, проживающих на территории Ярославской области, в сфере ипотечного жилищного кредитования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05.1.01.71230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141 577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134 938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141 577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134 938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семьям, воспитывающим трех и более детей, на улучшение жилищных условий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05.1.01.77750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"Обеспечение деятельности органов исполнительной власти Ярославской области в сфере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строительства"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580 625 600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580 625 600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05.1.03.70070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580 370 072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580 370 072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66 949 591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66 949 591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8 330 400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8 330 400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504 152 000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504 152 000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938 081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938 081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05.1.03.71330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255 528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255 528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255 528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255 528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"Оказание государственной поддержки гражданам в обеспечении жильем"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387 000 000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387 000 000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05.3.01.71200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280 678 220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279 692 320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280 678 220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279 692 320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предоставления жилых помещений детям-сиротам </w:t>
            </w:r>
            <w:r>
              <w:rPr>
                <w:color w:val="000000"/>
                <w:sz w:val="24"/>
                <w:szCs w:val="24"/>
              </w:rPr>
              <w:lastRenderedPageBreak/>
              <w:t>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05.3.01.R0820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106 321 780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107 307 680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106 321 780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107 307 680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"Жилье"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05.3.И2.00000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442 490 455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431 451 496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обеспечение мероприятий по переселению граждан из аварийного жилищного фонда за счет средств, поступивших от публично-правовой компании "Фонд развития территорий"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05.3.И2.67483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185 540 455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179 294 559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185 540 455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179 294 559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05.3.И2.67484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156 950 000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152 156 937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156 950 000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152 156 937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реализацию мероприятий по переселению граждан из аварийного жилищного фонда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05.3.И2.6748Z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"Формирование современной городской среды муниципальных образований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06.0.00.00000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1 084 800 632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1 088 261 474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"Благоустройство дворовых и общественных территорий, обустройство территорий для выгула животных"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06.2.01.00000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776 150 000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776 150 000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 на благоустройство дворовых территорий, установку детских игровых площадок и обустройство территорий для выгула животных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06.2.01.70410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776 150 000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776 150 000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776 150 000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776 150 000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"Формирование комфортной городской среды"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06.3.И4.00000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308 650 632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312 111 474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формирование современной городской среды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06.3.И4.55550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308 650 632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312 111 474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308 650 632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312 111 474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культуры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1 279 844 035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2 019 966 809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"Сохранение культурного и исторического наследия"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906 818 034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833 333 334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созданию и (или) модернизации объектов культуры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11.3.01.R1100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73 484 700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73 484 700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сохранению объектов культурного наследия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11.3.01.R4480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833 333 334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833 333 334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833 333 334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833 333 334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11.3.Я5.00000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373 026 001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1 186 633 475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строительство (реконструкцию) муниципальных детских школ искусств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11.3.Я5.55132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373 026 001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1 186 633 475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373 026 001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1 186 633 475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физической культуры и спорта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104 166 667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физической культуры и массового спорта"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13.3.02.00000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104 166 667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строительству спортивных объектов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13.3.02.R1110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104 166 667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104 166 667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"Обеспечение качественными коммунальными услугами населения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14.0.00.00000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7 504 399 093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7 724 768 493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деятельности органов исполнительной власти Ярославской области в сфере жилищно-коммунального хозяйства"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1 884 493 352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1 853 493 352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31 519 434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31 519 434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19 319 920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19 319 920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12 170 731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12 170 731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28 783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28 783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ликвидации чрезвычайных ситуаций и стихийных бедствий, выполняемые в рамках специальных решений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14.1.01.72090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Региональному фонду содействия капитальному ремонту многоквартирных домов Ярославской области на осуществление уставной деятельности в целях проведения капитального ремонта общего имущества в многоквартирных домах на территории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14.1.01.74030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154 083 918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154 083 918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154 083 918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154 083 918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возмещение затрат государственному предприятию Ярославской области "Ярославский областной водоканал" в сфере водоснабжения и водоотведения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14.1.01.78010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финансовое обеспечение (возмещение) затрат на погашение задолженности за природный газ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14.1.01.78690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выпадающих доходов ресурсоснабжающих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14.1.01.9Т001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1 567 790 000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1 567 790 000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26 650 000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1 541 140 000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1 541 140 000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"Развитие водоснабжения и водоотведения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1 346 258 709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2 801 874 181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строительству и реконструкции объектов водоснабжения и водоотведения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14.2.01.72040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осуществление капитальных вложений в объекты строительства (реконструкции, модернизации) объектов водоснабжения и водоотведения государственному предприятию Ярославской области "Ярославский областной водоканал"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14.2.01.7836С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896 258 709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2 801 874 181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896 258 709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2 801 874 181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"Газификация жилищно-коммунального хозяйства и модернизация объектов теплоснабжения"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2 044 952 548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1 823 403 650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строительству и реконструкции объектов теплоснабжения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14.2.02.75250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104 324 670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157 684 340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104 324 670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157 684 340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осуществление капитальных вложений в объекты строительства (реконструкции, модернизации) объектов теплоснабжения государственному предприятию Ярославской области "Ярославский областной водоканал"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14.2.02.7604С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1 561 931 898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1 650 719 310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1 561 931 898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1 650 719 310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Увеличение уставного капитала акционерному обществу "Малая комплексная энергетика"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14.2.02.7837С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государственному предприятию Ярославской области "Ярославский областной водоканал" на реализацию мероприятий по капитальному ремонту объектов теплоснабжения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14.2.02.7838С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363 695 980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363 695 980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"Капитальный ремонт общего имущества в многоквартирных домах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14.2.08.00000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176 000 000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Региональному фонду содействия капитальному ремонту многоквартирных домов Ярославской области на финансирование оказания услуг и (или) выполнения работ по капитальному ремонту общего имущества в многоквартирных домах на территории Ярославской области (замена лифтового оборудования)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14.2.08.7593С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"Модернизация систем коммунальной инфраструктуры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1 394 896 164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государственному предприятию Ярославской области "Ярославский областной водоканал" на реализацию мероприятий по капитальному ремонту коммунальных сетей за счет средств казначейского инфраструктурного кредита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14.3.01.97511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453 448 000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453 448 000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благоустройство набережной озера Неро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14.3.01.R1131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941 448 164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941 448 164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14.3.И3.00000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733 798 320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1 069 997 310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14.3.И3.51540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733 798 320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1 069 997 310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733 798 320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1 069 997 310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"Экономическое развитие и инновационная экономика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15.0.00.00000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"Государственная поддержка инвестиционной деятельности"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и реконструкции объектов водоснабжения и водоотведения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15.2.01.78500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туризма и индустрии гостеприимства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18.0.00.00000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898 873 685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"Создание номерного фонда, инфраструктуры и новых точек притяжения"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18.3.П1.00000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898 873 685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созданию инженерной инфраструктуры в целях развития туристских кластеров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18.3.П1.53381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898 873 685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898 873 685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770 000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770 000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770 000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108 323 009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108 323 009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107 784 459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107 784 459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106 768 988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106 768 988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980 366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980 366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35 105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35 105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118 550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118 550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118 550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118 550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</w:t>
            </w:r>
            <w:r>
              <w:rPr>
                <w:color w:val="000000"/>
                <w:sz w:val="24"/>
                <w:szCs w:val="24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Инспекция административно-технического и государственного жилищного надзора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931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311 576 537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311 576 537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"Обеспечение качественными коммунальными услугами населения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14.0.00.00000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75 140 059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75 140 059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государственной жилищной поддержки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75 140 059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75 140 059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"Центр мониторинга и развития сферы жилищно-коммунального хозяйства"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14.1.03.78720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75 140 059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75 140 059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75 140 059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75 140 059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5 438 254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5 438 254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5 438 254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5 438 254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5 438 254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5 438 254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5 438 254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5 438 254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230 998 224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230 998 224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222 172 800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222 172 800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209 729 852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209 729 852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12 371 512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12 371 512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71 436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71 436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реализацию отдельных полномочий в сфере законодательства об административных правонарушениях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6 667 982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6 667 982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6 667 982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6 667 982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2 119 442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2 119 442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1 699 442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1 699 442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конкурентной политики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933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97 991 215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97 991 215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Государственная программа "Информационное общество в </w:t>
            </w: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8 421 084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8 421 084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8 421 084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8 421 084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8 421 084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8 421 084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8 421 084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8 421 084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89 570 131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89 570 131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регионального конкурса "Лучший специалист в сфере закупок"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50.0.00.75740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участия делегации Ярославской области во Всероссийском Форуме-выставке "Госзаказ"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50.0.00.76070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87 935 131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87 935 131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87 558 531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87 558 531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375 600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служба занятости населения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934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670 785 563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652 614 145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"Содействие занятости населения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07.0.00.00000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640 183 647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622 047 229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"Содействие занятости населения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07.1.01.00000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629 755 857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611 619 439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07.1.01.52900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365 069 100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346 888 700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3 970 003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3 970 003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340 299 097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322 118 697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189 640 807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189 675 807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145 830 812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145 830 812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42 847 958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42 882 958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962 037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962 037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07.1.01.70300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Активная политика занятости населения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07.1.01.71370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42 215 235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42 215 235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6 115 625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6 115 625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5 004 610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5 004 610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31 095 000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31 095 000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организацию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07.1.01.76950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32 730 715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32 739 697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32 730 715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32 739 697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"Оказание содействия добровольному переселению в Ярославскую область соотечественников, проживающих за рубежом"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07.1.02.00000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социальных гарантий и мер социальной </w:t>
            </w:r>
            <w:r>
              <w:rPr>
                <w:color w:val="000000"/>
                <w:sz w:val="24"/>
                <w:szCs w:val="24"/>
              </w:rPr>
              <w:lastRenderedPageBreak/>
              <w:t>поддержки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07.1.02.R0860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"Образование для рынка труда"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07.3.Л2.00000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10 247 790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10 247 790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работников оборонно-промышленного комплекса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07.3.Л2.52920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10 247 790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10 247 790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10 247 790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10 247 790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30 601 916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30 566 916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30 455 916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30 455 916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30 455 916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30 455 916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Инспекция государственного строительного надзора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937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32 974 912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32 974 912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106 500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106 500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106 500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106 500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106 500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106 500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32 868 412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32 868 412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32 845 412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32 845 412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32 766 732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32 766 732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78 680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78 680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инвестиций и промышленности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941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179 245 593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180 304 435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"Экономическое развитие и инновационная экономика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15.0.00.00000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38 550 184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38 719 026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"Повышение инвестиционной привлекательности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участию в выставочно-конгрессных </w:t>
            </w:r>
            <w:r>
              <w:rPr>
                <w:color w:val="000000"/>
                <w:sz w:val="24"/>
                <w:szCs w:val="24"/>
              </w:rPr>
              <w:lastRenderedPageBreak/>
              <w:t>и имиджевых мероприятиях, конференциях, круглых столах, по изготовлению презентационной продукции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15.1.01.76970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"Государственная поддержка подведомственных учреждений"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15.1.03.70070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15.3.Э1.00000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33 550 184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33 719 026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государственную поддержку малого и среднего предпринимательства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15.3.Э1.55270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21 670 106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21 838 948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21 670 106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21 838 948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ускорение развития субъектов малого и среднего предпринимательства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15.3.Э1.76520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11 880 078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11 880 078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11 880 078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11 880 078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промышленности в Ярославской области и повышение ее конкурентоспособности"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16.0.00.00000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82 965 790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83 855 790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"Популяризация деятельности в сфере промышленности и оказание содействия развитию промышленного комплекса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16 500 000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Организация участия в выставочно-конгрессных мероприятиях, конференциях, круглых столах, изготовление печатной продукции, размещение информационных материалов в средствах массовой информации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16.1.01.77050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"Государственная поддержка субъектов деятельности в сфере промышленности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50 000 000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направленных на содействие развитию инвестиционной деятельности в сфере промышленности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16.3.01.R5910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"Производительность труда"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16.3.Э2.00000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16 465 790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17 355 790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государственную поддержку организаций инфраструктуры в сфере производительности труда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16.3.Э2.52890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16 465 790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17 355 790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16 465 790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17 355 790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1 098 185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1 098 185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1 098 185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1 098 185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1 098 185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1 098 185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1 098 185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1 098 185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56 631 434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56 631 434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55 613 734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55 613 734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55 369 278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55 369 278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244 456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244 456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социальных коммуникаций и научно-технологического развития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946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146 978 052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139 978 052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"Обеспечение общественного порядка и противодействие преступности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08.0.00.00000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1 315 000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1 315 000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"Развитие системы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мониторинга и оценки реализуемых мер в сфере противодействия преступности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08.1.09.00000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1 315 000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1 315 000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областного социологического исследования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08.1.09.74910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развитию системы мониторинга и оценки реализуемых мер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08.1.09.78390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институтов гражданского общества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22.0.00.00000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88 592 209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88 592 209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"Оказание государственной поддержки институтам гражданского общества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870 000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ежегодного исследования в области мониторинга состояния институтов гражданского общества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22.1.01.73160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транспортной поддержки социально ориентированных некоммерческих организаций для участия в межрегиональных и всероссийских мероприятиях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22.1.01.73190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"Стимулирование развития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деятельности социально ориентированных некоммерческих организаций, в том числе на муниципальном уровне"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68 802 209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68 802 209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социально ориентированным некоммерческим организациям на конкурсной основе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22.1.02.73140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"Комитет семей воинов Отечества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22.1.02.77590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4 427 997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4 427 997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4 427 997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4 427 997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Ярославскому областному отделению Общероссийского благотворительного общественного фонда "Российский фонд милосердия и здоровья" на оказание содействия органам исполнительной власти Ярославской области в реализации общественно значимых проектов в сфере социальной адаптации и социализации социально незащищенных групп населения и граждан в трудной жизненной ситуации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22.1.02.77810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4 099 920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4 099 920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4 099 920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4 099 920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общественным объединениям, осуществляющим деятельность в сфере социальной адаптации, поддержки и защиты населения, на осуществление уставной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22.1.02.78520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9 147 790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9 147 790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9 147 790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9 147 790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социально ориентированным некоммерческим </w:t>
            </w:r>
            <w:r>
              <w:rPr>
                <w:color w:val="000000"/>
                <w:sz w:val="24"/>
                <w:szCs w:val="24"/>
              </w:rPr>
              <w:lastRenderedPageBreak/>
              <w:t>организациям на реализацию проектов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22.1.02.78530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26 726 502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26 726 502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26 726 502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26 726 502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принципов открытого государственного управления"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22.1.07.00000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14 650 000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14 650 000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разработке и внедрению стандартов открытости деятельности органов исполнительной власти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22.1.07.74350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14 650 000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14 650 000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государственной национальной политики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22.1.09.00000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4 270 000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4 270 000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Изучение общественного мнения и мониторинг сферы межнациональных отношений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22.1.09.74600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развития межнационального сотрудничества "Дом народов Ярославской области" на реализацию общественно значимых мероприятий в сфере государственной национальной политики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22.1.09.78050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348 000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348 000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Ведомственный проект "Координация информатизации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348 000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"Создание условий для эффективного управления региональными и муниципальными финансами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36.0.00.00000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270 000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"Выявление уровня финансовой грамотности населения, проживающего на территории Ярославской области, и изучение особенностей его финансового поведения"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36.1.04.00000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270 000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социологических исследований и опросов, определяющих уровень финансовой грамотности населения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36.1.04.76310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"Научно-технологическое развитие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47.0.00.00000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24 385 000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17 385 000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"Финансовая поддержка студентов, аспирантов и ординаторов"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47.1.01.00000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9 885 000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9 885 000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конкурса на получение именных стипендий студентам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47.1.01.72110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9 885 000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9 885 000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"Оказание государственной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поддержки организациям в сфере научно-технологической деятельности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47.1.02.00000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7 500 000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"Научно-производственный центр беспилотных авиационных систем Ярославской области" на развитие сферы беспилотной авиации 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47.1.02.77500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грантов в форме субсидии организациям Ярославской области по результатам региональных конкурсов проектов фундаментальных научных исследований и поисковых научных исследований Российского научного фонда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47.1.02.78100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32 067 843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32 067 843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31 647 843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31 647 843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31 390 956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31 390 956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256 887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256 887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региональной безопасности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948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1 232 511 101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1 242 891 901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"Обеспечение общественного порядка и противодействие преступности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08.0.00.00000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210 466 029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210 466 029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"Комплексные меры противодействия злоупотреблению наркотиками и их незаконному обороту"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антинаркотической пропаганде, профилактике наркомании и правонарушений в сфере незаконного потребления и оборота наркотиков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08.1.03.75770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"Профилактика правонарушений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08.1.05.00000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13 936 290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13 936 290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08.1.05.57010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1 856 290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1 856 290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1 856 290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1 856 290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областного конкурса "Лучший сотрудник органов внутренних дел"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08.1.05.71570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Выплаты населению за добровольную сдачу незаконно </w:t>
            </w:r>
            <w:r>
              <w:rPr>
                <w:color w:val="000000"/>
                <w:sz w:val="24"/>
                <w:szCs w:val="24"/>
              </w:rPr>
              <w:lastRenderedPageBreak/>
              <w:t>хранящегося оружия и боеприпасов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08.1.05.74690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конкурсов "Лучший народный дружинник Ярославской области" и "Лучшая народная дружина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08.1.05.75370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предоставление ежемесячного денежного вознаграждения народным дружинникам за участие в мероприятиях по охране общественного порядка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08.1.05.77650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программного обеспечения для мониторинга и анализа коммуникационных платформ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08.1.05.78470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системы профилактики экстремизма и терроризма"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08.1.07.00000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196 229 739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196 229 739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08.1.07.70070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196 129 739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196 129 739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195 769 739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195 769 739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Изготовление информационных материалов и видеопродукции для обеспечения общественной безопасности и стабильности в регионе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08.1.07.74820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"Защита населения и территории Ярославской области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943 069 452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943 069 452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"Повышение безопасности жизнедеятельности населения"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32 638 248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32 638 248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31 285 048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31 285 048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31 285 048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31 285 048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тушению пожаров и проведению аварийно-спасательных работ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10.1.01.71440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853 200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853 200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853 200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853 200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областных конкурсов профессионального мастерства по вопросам защиты населения и территорий от чрезвычайных ситуаций и обеспечения пожарной безопасности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10.1.01.71540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государственной политики в области гражданской защиты и пожарной безопасности"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908 431 204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908 431 204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10.1.03.70070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908 395 996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908 395 996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color w:val="000000"/>
                <w:sz w:val="24"/>
                <w:szCs w:val="24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48 368 903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48 368 903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16 710 446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16 710 446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843 276 145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843 276 145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40 502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40 502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дополнительная выплата к пенсии спасателям аварийно-спасательной службы, аварийно-спасательных формирований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10.1.03.74490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35 208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35 208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35 208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35 208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региональной системы оповещения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10.1.04.00000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10.1.04.70070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институтов гражданского общества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22.0.00.00000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"Государственная поддержка развития российского казачества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поддержке развития российского казачества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22.1.03.74320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342 430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342 430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342 430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342 430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342 430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342 430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342 430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342 430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78 233 190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88 613 990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осуществление полномочий по первичному воинскому учету органами местного самоуправления муниципальных и городских округов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50.0.00.51180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39 440 400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49 814 600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39 440 400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49 814 600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осуществление полномочий по составлению (изменению) списков кандидатов в присяжные заседатели федеральных судов общей юрисдикции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50.0.00.51200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83 800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83 800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38 703 590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38 703 590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38 420 779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38 420 779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265 026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265 026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17 785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17 785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туризма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950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674 005 874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78 006 295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туризма и индустрии гостеприимства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18.0.00.00000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644 227 289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48 227 710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"Комплексное развитие туристической отрасли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48 227 710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48 227 710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направленных на продвижение туристского продукта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18.1.01.71760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28 727 710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28 727 710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28 727 710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28 727 710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аналитических исследований привлекательности Ярославской области для въездного и внутреннего туризма на основании данных, статистически накапливаемых операторами мобильной связи и банками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18.1.01.73700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повышению доступности и популяризации туризма для детей школьного возраста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18.1.01.75970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мероприятий, направленных на вовлечение </w:t>
            </w:r>
            <w:r>
              <w:rPr>
                <w:color w:val="000000"/>
                <w:sz w:val="24"/>
                <w:szCs w:val="24"/>
              </w:rPr>
              <w:lastRenderedPageBreak/>
              <w:t>молодежи в сферу туризма, повышение квалификации специалистов сферы туризма, проведение конкурсов профессионального мастерства и иных мероприятий по совершенствованию научно-методической базы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18.1.01.77420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"Создание номерного фонда, инфраструктуры и новых точек притяжения"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18.3.П1.00000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595 999 579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грантов в форме субсидий на государственную поддержку инвестиционных проектов по созданию модульных некапитальных средств размещения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18.3.П1.55220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направленных на развитие туризма в Ярославской области (развитие туристской инфраструктуры)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18.3.П1.55581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205 999 579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205 999 579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167 000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167 000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167 000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167 000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29 611 585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29 611 585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28 711 585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28 711 585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28 606 665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28 606 665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104 920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104 920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ветеринарная служба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131 819 311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131 819 311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291 000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291 000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291 000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291 000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291 000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291 000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291 000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291 000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государственной ветеринарной службы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110 339 106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110 339 106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"Обеспечение эпизоотического благополучия территории Ярославской области по заразным, в том числе особо опасным, болезням животных"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43.1.01.00000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110 339 106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110 339 106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98 084 033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98 084 033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98 084 033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98 084 033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43.1.01.74420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12 255 073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12 255 073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12 255 073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12 255 073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21 189 205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21 189 205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20 748 205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20 748 205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20 247 927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20 247 927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497 278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497 278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Аппарат Уполномоченного по защите прав предпринимателей 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955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19 232 526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19 232 526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19 232 526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19 232 526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уполномоченных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19 207 526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19 207 526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17 105 627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17 105 627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2 101 199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2 101 199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служба охраны объектов культурного наследия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957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69 733 153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70 100 253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культуры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27 936 892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27 936 892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сохранения культурного и исторического наследия"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11.1.08.00000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27 936 892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27 936 892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11.1.08.70070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27 936 892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27 936 892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27 936 892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27 936 892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138 732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138 732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138 732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138 732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138 732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138 732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138 732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138 732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41 657 529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42 024 629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50.0.00.59500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10 032 900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7 718 707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7 718 707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2 314 193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2 681 293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31 264 629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31 264 629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31 037 629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31 037 629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Аппарат Уполномоченного по правам человека 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958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24 462 852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24 462 852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24 462 852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24 462 852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уполномоченных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24 423 130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24 423 130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22 524 533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22 524 533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1 898 597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1 898 597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39 722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39 722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39 722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39 722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Аппарат Уполномоченного по правам ребенка 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959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15 241 184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15 241 184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15 241 184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15 241 184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уполномоченных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15 241 184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15 241 184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14 597 496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14 597 496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641 688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641 688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экономического развития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46 518 504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46 518 504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575 300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575 300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575 300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575 300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45 943 204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45 943 204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43 584 589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43 584 589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43 239 589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43 239 589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335 000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2 355 615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2 355 615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2 355 615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2 355 615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Контрольно-ревизионная инспекция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961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70 776 405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70 776 405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180 000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180 000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системы государственного управления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38.0.00.00000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34 300 000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34 300 000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"Анализ деятельности государственных, муниципальных и иных организаций на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38.1.04.00000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34 300 000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34 300 000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"Аналитический центр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38.1.04.72250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36 296 405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36 296 405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36 292 405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36 292 405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36 172 079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36 172 079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120 326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120 326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Агентство по делам юстиции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962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577 326 420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581 463 958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"Социальная поддержка населения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38 500 000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38 500 000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и благополучия семей"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03.1.07.00000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38 500 000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направленных на оказание адресной социальной помощи семьям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03.1.07.78910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16 376 742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16 376 742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16 376 742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16 376 742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16 376 742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16 376 742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16 376 742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16 376 742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системы государственного управления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38.0.00.00000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113 750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113 750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государственной гражданской и муниципальной службы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113 750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113 750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внедрения новых подходов к профессиональному развитию обучения кадров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38.1.03.75820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113 750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113 750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113 750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113 750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522 335 928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526 473 466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50.0.00.59300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87 080 481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91 218 019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color w:val="000000"/>
                <w:sz w:val="24"/>
                <w:szCs w:val="24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70 197 094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70 197 094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16 883 387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21 020 925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139 582 389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139 582 389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101 116 456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101 116 456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35 962 457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35 962 457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2 503 476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2 503 476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аппаратов судов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294 894 058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294 894 058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235 299 799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235 299 799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59 585 259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59 585 259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779 000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779 000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дорожного хозяйства и транспорта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963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40 521 357 026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44 482 093 432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"Экономическое развитие и инновационная экономика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15.0.00.00000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68 000 000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295 059 080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"Государственная поддержка инвестиционной деятельности"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68 000 000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295 059 080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капитальный ремонт, строительство и реконструкцию объектов транспортной инфраструктуры муниципальной собственности в целях реализации новых инвестиционных проектов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15.2.01.78490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295 059 080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295 059 080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транспортного комплекса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17.0.00.00000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20 491 729 056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22 646 253 248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"Транспортное обслуживание населения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15 933 074 751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16 372 750 235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454 160 783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459 563 780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183 700 000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183 700 000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11 851 043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11 851 043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252 409 513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257 812 510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6 200 227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6 200 227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на возмещение недополученных доходов, связанных с организацией регулярных пассажирских авиаперевозок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17.1.01.70080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230 400 000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237 680 000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230 400 000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237 680 000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электрическим транспортом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17.1.01.71620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952 369 600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952 369 600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компенсацию организациям железнодорожного транспорта потерь в доходах, возникающих в результате установления льготы по тарифам на проезд железнодорожным транспортом общего пользования в пригородном сообщении лицам, обучающимся в общеобразовательных организациях, лицам, обучающимся по очной форме обучения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17.1.01.72500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26 448 968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27 443 927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26 448 968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27 443 927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транспортным организациям, осуществляющим пассажирские перевозки, на возмещение недополученных доходов в связи с предоставлением социальных услуг по освобождению от оплаты стоимости проезда в транспорте общего пользования отдельным категориям граждан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17.1.01.72570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116 365 000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121 369 000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116 365 000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121 369 000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17.1.01.72580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акционерному обществу "Северная пригородная пассажирская компания", акционерному обществу "Московско-Тверская пригородная пассажирская компания" на компенсацию потерь в доходах, возникающих в связи с установлением тарифов на перевозки пассажиров железнодорожным транспортом общего пользования в пригородном сообщении ниже экономически обоснованного уровня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17.1.01.72600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529 477 785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529 477 785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529 477 785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529 477 785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автомобильным транспортом по регулируемым тарифам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17.1.01.76880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13 503 662 215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13 889 503 743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13 503 662 215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13 889 503 743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перевозок пассажиров внутренним водным транспортом общего пользования по местным и пригородным маршрутам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17.1.01.77250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144 560 000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150 342 400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144 560 000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150 342 400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"Создание инфраструктуры для транспортных средств, использующих природный газ в качестве моторного топлива"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17.3.02.00000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72 000 000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развитие заправочной инфраструктуры компримированного природного газа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17.3.02.R2610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Региональный проект "Обновление подвижного состава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пассажирского транспорта"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17.3.03.00000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2 110 704 380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2 383 065 302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приобретению подвижного состава пассажирского транспорта общего пользования для организации регулярных перевозок пассажиров и багажа на территории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17.3.03.78270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1 349 035 950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1 621 396 872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1 349 035 950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1 621 396 872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приобретению подвижного состава пассажирского транспорта общего пользования для организации регулярных перевозок пассажиров и багажа на территории Ярославской области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17.3.03.7827С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761 668 430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761 668 430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761 668 430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761 668 430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общественного транспорта"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17.3.И6.00000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2 112 792 030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2 765 806 131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(финансовое обеспечение) расходов концессионера в связи с созданием, эксплуатацией и (или) техническим обслуживанием объекта концессионного соглашения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17.3.И6.71960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2 112 792 030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2 765 806 131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2 112 792 030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2 765 806 131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опорной сети аэродромов"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17.3.Т6.00000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263 157 895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1 052 631 580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и реконструкции объектов в аэропортовых комплексах, находящихся в собственности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17.3.Т6.53860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263 157 895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1 052 631 580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263 157 895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1 052 631 580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472 749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472 749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472 749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472 749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472 749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472 749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472 749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472 749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дорожного хозяйства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24.0.00.00000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19 891 352 831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19 463 341 649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функционирования дорожной деятельности"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24.1.01.00000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6 375 509 466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6 460 996 466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24.1.01.70300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Уплата налогов, сборов, других экономических санкций по дорожной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24.1.01.73810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Уплата налогов, сборов, других экономических санкций в рамках деятельности учреждений, подведомственных учредителю в сфере дорожного хозяйства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24.1.01.78030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организации парковочного пространства 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24.1.01.78210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178 200 000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178 200 000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капитальному ремонту, ремонту, планово-предупредительному ремонту и содержанию автомобильных дорог общего пользования и искусственных сооружений на них (в том числе разработка рабочих проектов и выполнение работ по безопасности дорожного движения)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24.1.01.9Д001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2 961 000 000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2 961 000 000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финансирование дорожного хозяйства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24.1.01.9Д011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24.1.01.9Д013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транспортной безопасности объектов дорожного хозяйства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24.1.01.9Д401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учреждений, подведомственных учредителю в сфере дорожного хозяйства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24.1.01.9Д601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394 600 000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394 600 000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347 135 214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347 135 214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47 464 786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47 464 786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работы системы фотовидеофиксации, содержание и обслуживание автоматических пунктов весогабаритного контроля транспортных средств, интеллектуальных транспортных систем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24.1.01.9Д802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1 606 699 466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1 860 386 466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1 606 699 466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1 860 386 466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"Развитие сети автомобильных дорог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24.2.01.00000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разработку рабочих проектов, строительство и реконструкцию автомобильных дорог регионального значения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24.2.01.9Д002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"Региональная и местная дорожная сеть"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24.3.И8.00000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13 358 377 680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12 853 306 025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24.3.И8.54470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7 564 131 265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7 244 560 948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3 281 207 895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3 694 066 737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4 282 923 370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3 550 494 211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Мероприятия, направленные на развитие и приведение в нормативное состояние автомобильных дорог регионального </w:t>
            </w:r>
            <w:r>
              <w:rPr>
                <w:color w:val="000000"/>
                <w:sz w:val="24"/>
                <w:szCs w:val="24"/>
              </w:rPr>
              <w:lastRenderedPageBreak/>
              <w:t>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24.3.И8.А4470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5 794 246 415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5 608 745 077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5 794 246 415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5 608 745 077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"Общесистемные меры развития дорожного хозяйства"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24.3.И9.00000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147 465 685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149 039 158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24.3.И9.54180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147 465 685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149 039 158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147 465 685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149 039 158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"Комплексное развитие сельских территорий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48.0.00.00000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12 561 474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2 019 725 790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сельских территорий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48.3.01.00000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12 561 474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2 019 725 790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развитию транспортной инфраструктуры на сельских территориях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48.3.01.R3720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12 561 474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2 019 725 790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2 019 725 790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12 561 474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57 240 916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57 240 916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56 206 916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56 206 916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color w:val="000000"/>
                <w:sz w:val="24"/>
                <w:szCs w:val="24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55 834 166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55 834 166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355 750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355 750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регионального развития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964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605 132 349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654 147 349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"Формирование современной городской среды муниципальных образований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06.0.00.00000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550 000 000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архитектурно-художественной подсветки объектов"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06.1.13.00000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550 000 000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организации архитектурно-художественной подсветки объектов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06.1.13.70480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Государственная программа "Развитие культуры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5 214 862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4 229 862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"Сохранение культурного и исторического наследия"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5 214 862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4 229 862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обеспечению сохранности воинских захоронений на территории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11.3.01.R2031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5 214 862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4 229 862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5 214 862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4 229 862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молодежной политики и патриотическое воспитание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21.0.00.00000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"Обустройство и восстановление воинских захоронений, военно-мемориальных объектов, произведений монументальной скульптуры или архитектурных сооружений"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обустройство и восстановление воинских захоронений, военно-мемориальных объектов, произведений монументальной скульптуры или архитектурных сооружений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21.2.01.76420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195 000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195 000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195 000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195 000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"Местное самоуправление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39.0.00.00000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36 000 000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36 000 000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межмуниципального сотрудничества органов местного самоуправления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39.1.01.00000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Ассоциации "Совет муниципальных образований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39.1.01.78890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"Развитие инициативного бюджетирования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39.2.01.00000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33 000 000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поддержку инициатив органов ученического самоуправления общеобразовательных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39.2.01.73920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40 722 487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40 722 487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40 722 487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40 722 487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40 500 360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40 500 360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217 127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217 127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тарифного регулирования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966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69 852 361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69 852 361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345 000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345 000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345 000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69 507 361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69 507 361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69 123 361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69 123 361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68 607 738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68 607 738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515 623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515 623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Министерство лесного хозяйства и природопользования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967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614 936 438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539 698 126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"Охрана окружающей среды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12.0.00.00000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118 692 724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58 316 124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"Управление охраной окружающей среды и рациональным природопользованием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69 423 324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58 253 324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осуществление отдельных полномочий в области водных отношений, за счет средств федерального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12.1.01.51280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4 663 400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4 663 400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4 663 400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4 663 400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25 866 170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25 866 170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25 866 170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25 866 170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охрану окружающей среды и природопользования, за счет средств областного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12.1.01.71790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7 079 177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7 079 177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7 079 177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7 079 177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реализацию мероприятий по содержанию и обслуживанию кислогудронных прудов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12.1.01.74590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20 644 577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20 644 577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20 644 577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20 644 577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определению нормативов накопления твердых коммунальных отходов на территории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12.1.01.78550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"Осуществление отдельных полномочий Российской Федерации в области организации, регулирования и охраны животного мира"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12.1.08.00000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62 800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62 800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12.1.08.59200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62 800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62 800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"Вода России"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12.3.Ч5.00000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49 206 600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улучшение экологического состояния гидрографической сети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12.3.Ч5.50900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49 206 600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49 206 600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540 180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540 180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540 180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540 180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540 180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540 180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540 180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540 180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Государственная программа "Развитие лесного хозяйства </w:t>
            </w: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29.0.00.00000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379 675 292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364 482 692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сохранности и рационального использования лесов на землях лесного фонда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303 454 792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324 872 492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осуществление отдельных полномочий в области лесных отношений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29.1.01.51290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202 052 870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223 093 970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171 170 470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171 170 470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28 381 200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49 422 300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2 501 200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2 501 200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осуществление мер пожарной безопасности и тушение лесных пожаров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29.1.01.53450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28 507 200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28 883 800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28 507 200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28 883 800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72 254 256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72 254 256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21 649 300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21 649 300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3 276 736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3 276 736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45 270 720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45 270 720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2 057 500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2 057 500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29.1.01.70300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175 500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175 500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Выплаты гражданам за сообщение достоверной информации о лицах, виновных в возникновении лесных пожаров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29.1.01.71310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осуществление деятельности в рамках федерального государственного лесного контроля (надзора)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29.1.01.78680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449 966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449 966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449 966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449 966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"Сохранение лесов"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29.3.Ч6.00000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76 220 500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39 610 200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и развитие (модернизация) объектов лесного семеноводства и питомнических хозяйств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29.3.Ч6.50630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58 554 900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416 200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416 200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58 109 100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увеличению площади лесовосстановления на лесных участках, не переданных в аренду, в том числе вокруг городов и промышленных центров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29.3.Ч6.54290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13 368 600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19 456 500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11 288 340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16 410 700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2 080 260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3 045 800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29.3.Ч6.54320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4 297 000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19 737 500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4 297 000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19 737 500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116 028 242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116 359 130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лесных отношений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50.0.00.51290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28 709 530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28 709 530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27 309 530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27 309 530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охраны и использования охотничьих ресурсов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50.0.00.59700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17 811 500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18 460 300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8 727 635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9 045 547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8 923 865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9 254 753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67 829 212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67 511 300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66 092 112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65 774 200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1 708 100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1 708 100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проведение государственной экспертизы запасов полезных ископаемых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проведение государственной экологической </w:t>
            </w:r>
            <w:r>
              <w:rPr>
                <w:color w:val="000000"/>
                <w:sz w:val="24"/>
                <w:szCs w:val="24"/>
              </w:rPr>
              <w:lastRenderedPageBreak/>
              <w:t>экспертизы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50.0.00.80320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молодежной политики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968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210 262 213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210 799 613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"Обеспечение доступным и комфортным жильем населения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05.0.00.00000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46 611 300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47 148 700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"Оказание государственной поддержки гражданам в обеспечении жильем"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46 611 300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47 148 700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государственную поддержку молодых семей Ярославской области в приобретении (строительстве) жилья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05.3.01.R4970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46 611 300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47 148 700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46 611 300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47 148 700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молодежной политики и патриотическое воспитание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21.0.00.00000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150 288 704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150 288 704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развития государственной молодежной политики и патриотического воспитания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146 217 204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146 217 204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117 516 204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117 516 204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117 516 204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117 516 204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21.1.01.70300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общественных объединений, включенных в областной реестр молодежных и детских общественных объединений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21.1.01.70630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грантов в форме субсидий по итогам конкурса проектов в сфере молодежной политики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21.1.01.71050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региональному отделению Общероссийского общественно-государственного движения детей и молодежи "Движение первых" Ярославской области на реализацию общественно значимых мероприятий в сфере молодежной политики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21.1.01.78130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"Россия – страна возможностей"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21.3.Ю1.00000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3 071 500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3 071 500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вовлечению молодежи в творческую деятельность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21.3.Ю1.76860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для студенческой молодежи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21.3.Ю1.76870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571 500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571 500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Региональный проект "Мы вместе (Воспитание гармонично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развитой личности)"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21.3.Ю2.00000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вовлечению граждан в добровольческую деятельность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21.3.Ю2.76850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90 005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90 005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90 005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90 005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90 005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90 005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90 005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90 005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13 272 204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13 272 204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13 272 204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13 272 204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13 205 154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13 205 154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64 050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64 050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Агентство по вопросам семьи и детства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969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716 749 718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716 749 718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Государственная программа "Социальная поддержка </w:t>
            </w: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населения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519 924 294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519 924 294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"Семья и дети Ярославии"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03.1.05.00000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39 565 933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39 565 933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профилактике безнадзорности, правонарушений и защите прав несовершеннолетних детей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03.1.05.70960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условий для развития и благополучия детей и семей с детьми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03.1.05.70980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39 195 933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39 195 933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14 195 500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14 195 500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25 000 433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25 000 433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деятельности в области опеки и попечительства в отношении несовершеннолетних"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03.1.06.00000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480 358 361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480 358 361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141 729 095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141 729 095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118 192 411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118 192 411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21 208 684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21 208 684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2 328 000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03.1.06.70300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Выплата приемным родителям (приемному родителю) ежемесячного вознаграждения по договору о приемной семье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03.1.06.78830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324 906 116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324 906 116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3 249 061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3 249 061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321 657 055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321 657 055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Обучение на подготовительных отделениях образовательных организаций высшего образования без взимания платы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03.1.06.78840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699 694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699 694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699 694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699 694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Выплата вознаграждения по договору о социальной адаптации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03.1.06.78870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5 433 561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5 433 561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54 336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54 336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5 379 225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5 379 225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Психолого-педагогическая и правовая подготовка лиц, желающих принять на воспитание в свою семью ребенка, оставшегося без попечения родителей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03.1.06.78880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7 562 395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7 562 395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7 562 395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7 562 395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информационно-коммуникационной инфраструктуры для деятельности органов исполнительной </w:t>
            </w:r>
            <w:r>
              <w:rPr>
                <w:color w:val="000000"/>
                <w:sz w:val="24"/>
                <w:szCs w:val="24"/>
              </w:rPr>
              <w:lastRenderedPageBreak/>
              <w:t>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191 825 424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191 825 424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191 825 424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191 825 424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182 450 113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182 450 113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9 375 311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9 375 311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149 201 283 835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151 499 576 499</w:t>
            </w:r>
          </w:p>
        </w:tc>
      </w:tr>
      <w:tr w:rsidR="00A3047F" w:rsidTr="007046C2">
        <w:trPr>
          <w:gridAfter w:val="1"/>
          <w:wAfter w:w="1984" w:type="dxa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047F" w:rsidRDefault="006D0B6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A304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8 594 039 211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047F" w:rsidRDefault="006D0B6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17 869 041 445</w:t>
            </w:r>
          </w:p>
        </w:tc>
      </w:tr>
      <w:tr w:rsidR="007046C2" w:rsidTr="007046C2"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046C2" w:rsidRDefault="007046C2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046C2" w:rsidRDefault="007046C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046C2" w:rsidRDefault="007046C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046C2" w:rsidRDefault="007046C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046C2" w:rsidRDefault="007046C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157 795 323 046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046C2" w:rsidRDefault="007046C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169 368 617 944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046C2" w:rsidRDefault="007046C2" w:rsidP="007046C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30A6B">
              <w:rPr>
                <w:color w:val="000000"/>
                <w:sz w:val="28"/>
                <w:szCs w:val="28"/>
              </w:rPr>
              <w:t>"</w:t>
            </w:r>
          </w:p>
        </w:tc>
      </w:tr>
    </w:tbl>
    <w:p w:rsidR="00A95F09" w:rsidRDefault="00A95F09"/>
    <w:sectPr w:rsidR="00A95F09" w:rsidSect="005C2370">
      <w:headerReference w:type="default" r:id="rId6"/>
      <w:footerReference w:type="default" r:id="rId7"/>
      <w:pgSz w:w="16837" w:h="11905" w:orient="landscape"/>
      <w:pgMar w:top="1134" w:right="1134" w:bottom="567" w:left="1134" w:header="397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5F09" w:rsidRDefault="006D0B6E">
      <w:r>
        <w:separator/>
      </w:r>
    </w:p>
  </w:endnote>
  <w:endnote w:type="continuationSeparator" w:id="0">
    <w:p w:rsidR="00A95F09" w:rsidRDefault="006D0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786" w:type="dxa"/>
      <w:tblLayout w:type="fixed"/>
      <w:tblLook w:val="01E0" w:firstRow="1" w:lastRow="1" w:firstColumn="1" w:lastColumn="1" w:noHBand="0" w:noVBand="0"/>
    </w:tblPr>
    <w:tblGrid>
      <w:gridCol w:w="14786"/>
    </w:tblGrid>
    <w:tr w:rsidR="00A3047F">
      <w:tc>
        <w:tcPr>
          <w:tcW w:w="14786" w:type="dxa"/>
        </w:tcPr>
        <w:p w:rsidR="00A3047F" w:rsidRDefault="00A3047F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5F09" w:rsidRDefault="006D0B6E">
      <w:r>
        <w:separator/>
      </w:r>
    </w:p>
  </w:footnote>
  <w:footnote w:type="continuationSeparator" w:id="0">
    <w:p w:rsidR="00A95F09" w:rsidRDefault="006D0B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786" w:type="dxa"/>
      <w:tblLayout w:type="fixed"/>
      <w:tblLook w:val="01E0" w:firstRow="1" w:lastRow="1" w:firstColumn="1" w:lastColumn="1" w:noHBand="0" w:noVBand="0"/>
    </w:tblPr>
    <w:tblGrid>
      <w:gridCol w:w="14786"/>
    </w:tblGrid>
    <w:tr w:rsidR="00A3047F">
      <w:tc>
        <w:tcPr>
          <w:tcW w:w="14786" w:type="dxa"/>
        </w:tcPr>
        <w:p w:rsidR="00A3047F" w:rsidRPr="005C2370" w:rsidRDefault="006D0B6E">
          <w:pPr>
            <w:jc w:val="center"/>
            <w:rPr>
              <w:color w:val="000000"/>
              <w:sz w:val="28"/>
              <w:szCs w:val="28"/>
            </w:rPr>
          </w:pPr>
          <w:r w:rsidRPr="005C2370">
            <w:rPr>
              <w:sz w:val="28"/>
              <w:szCs w:val="28"/>
            </w:rPr>
            <w:fldChar w:fldCharType="begin"/>
          </w:r>
          <w:r w:rsidRPr="005C2370">
            <w:rPr>
              <w:color w:val="000000"/>
              <w:sz w:val="28"/>
              <w:szCs w:val="28"/>
            </w:rPr>
            <w:instrText>PAGE</w:instrText>
          </w:r>
          <w:r w:rsidRPr="005C2370">
            <w:rPr>
              <w:sz w:val="28"/>
              <w:szCs w:val="28"/>
            </w:rPr>
            <w:fldChar w:fldCharType="separate"/>
          </w:r>
          <w:r w:rsidR="00AB2F24">
            <w:rPr>
              <w:noProof/>
              <w:color w:val="000000"/>
              <w:sz w:val="28"/>
              <w:szCs w:val="28"/>
            </w:rPr>
            <w:t>79</w:t>
          </w:r>
          <w:r w:rsidRPr="005C2370">
            <w:rPr>
              <w:sz w:val="28"/>
              <w:szCs w:val="28"/>
            </w:rPr>
            <w:fldChar w:fldCharType="end"/>
          </w:r>
        </w:p>
        <w:p w:rsidR="00A3047F" w:rsidRDefault="00A3047F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047F"/>
    <w:rsid w:val="00043AC1"/>
    <w:rsid w:val="002E4CBF"/>
    <w:rsid w:val="005C2370"/>
    <w:rsid w:val="006D0B6E"/>
    <w:rsid w:val="007046C2"/>
    <w:rsid w:val="009D3EDE"/>
    <w:rsid w:val="00A3047F"/>
    <w:rsid w:val="00A95F09"/>
    <w:rsid w:val="00AB2F24"/>
    <w:rsid w:val="00E94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0A5E4"/>
  <w15:docId w15:val="{2B6BAFB4-1002-4AD9-811B-F5AD1B107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5C237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C2370"/>
  </w:style>
  <w:style w:type="paragraph" w:styleId="a6">
    <w:name w:val="footer"/>
    <w:basedOn w:val="a"/>
    <w:link w:val="a7"/>
    <w:uiPriority w:val="99"/>
    <w:unhideWhenUsed/>
    <w:rsid w:val="005C237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C2370"/>
  </w:style>
  <w:style w:type="paragraph" w:styleId="a8">
    <w:name w:val="Balloon Text"/>
    <w:basedOn w:val="a"/>
    <w:link w:val="a9"/>
    <w:uiPriority w:val="99"/>
    <w:semiHidden/>
    <w:unhideWhenUsed/>
    <w:rsid w:val="00AB2F2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B2F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143</Pages>
  <Words>31299</Words>
  <Characters>178405</Characters>
  <Application>Microsoft Office Word</Application>
  <DocSecurity>0</DocSecurity>
  <Lines>1486</Lines>
  <Paragraphs>418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Овсянникова Евгения Владимировна</cp:lastModifiedBy>
  <cp:revision>9</cp:revision>
  <cp:lastPrinted>2026-03-26T09:00:00Z</cp:lastPrinted>
  <dcterms:created xsi:type="dcterms:W3CDTF">2026-03-25T14:36:00Z</dcterms:created>
  <dcterms:modified xsi:type="dcterms:W3CDTF">2026-03-26T09:01:00Z</dcterms:modified>
</cp:coreProperties>
</file>