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827CC" w14:textId="77777777" w:rsidR="00386FE0" w:rsidRPr="006468FB" w:rsidRDefault="00386FE0" w:rsidP="00386FE0">
      <w:pPr>
        <w:tabs>
          <w:tab w:val="left" w:pos="12049"/>
        </w:tabs>
        <w:jc w:val="right"/>
        <w:rPr>
          <w:bCs/>
          <w:szCs w:val="28"/>
        </w:rPr>
      </w:pPr>
      <w:r w:rsidRPr="006468FB">
        <w:rPr>
          <w:bCs/>
          <w:szCs w:val="28"/>
        </w:rPr>
        <w:t>ПРОЕКТ</w:t>
      </w:r>
    </w:p>
    <w:p w14:paraId="48EBB8AA" w14:textId="77777777" w:rsidR="00386FE0" w:rsidRPr="006468FB" w:rsidRDefault="00386FE0" w:rsidP="00386FE0">
      <w:pPr>
        <w:tabs>
          <w:tab w:val="left" w:pos="12049"/>
        </w:tabs>
        <w:jc w:val="center"/>
        <w:rPr>
          <w:bCs/>
          <w:szCs w:val="28"/>
        </w:rPr>
      </w:pPr>
    </w:p>
    <w:p w14:paraId="16183FD5" w14:textId="77777777" w:rsidR="00386FE0" w:rsidRPr="006468FB" w:rsidRDefault="00386FE0" w:rsidP="00386F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468FB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14:paraId="12B86E93" w14:textId="77777777" w:rsidR="006468FB" w:rsidRDefault="00D0226A" w:rsidP="00386FE0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468FB">
        <w:rPr>
          <w:rFonts w:ascii="Times New Roman" w:hAnsi="Times New Roman" w:cs="Times New Roman"/>
          <w:caps/>
          <w:sz w:val="28"/>
          <w:szCs w:val="28"/>
        </w:rPr>
        <w:t>«Развитие лесного хозяйства Ярославской области»</w:t>
      </w:r>
      <w:r w:rsidR="00386FE0" w:rsidRPr="006468FB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14:paraId="3B557B56" w14:textId="4876C841" w:rsidR="00386FE0" w:rsidRPr="006468FB" w:rsidRDefault="00386FE0" w:rsidP="00386FE0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468FB">
        <w:rPr>
          <w:rFonts w:ascii="Times New Roman" w:hAnsi="Times New Roman" w:cs="Times New Roman"/>
          <w:caps/>
          <w:sz w:val="28"/>
          <w:szCs w:val="28"/>
        </w:rPr>
        <w:t xml:space="preserve">на </w:t>
      </w:r>
      <w:r w:rsidR="00D0226A" w:rsidRPr="006468FB">
        <w:rPr>
          <w:rFonts w:ascii="Times New Roman" w:hAnsi="Times New Roman" w:cs="Times New Roman"/>
          <w:caps/>
          <w:sz w:val="28"/>
          <w:szCs w:val="28"/>
        </w:rPr>
        <w:t>2021-2025</w:t>
      </w:r>
      <w:r w:rsidRPr="006468FB">
        <w:rPr>
          <w:rFonts w:ascii="Times New Roman" w:hAnsi="Times New Roman" w:cs="Times New Roman"/>
          <w:caps/>
          <w:sz w:val="28"/>
          <w:szCs w:val="28"/>
        </w:rPr>
        <w:t xml:space="preserve"> годы</w:t>
      </w:r>
    </w:p>
    <w:p w14:paraId="3C4D3456" w14:textId="77777777" w:rsidR="00386FE0" w:rsidRPr="00366626" w:rsidRDefault="00386FE0" w:rsidP="00386F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8993E63" w14:textId="368129E2" w:rsidR="00386FE0" w:rsidRDefault="00386FE0" w:rsidP="00F267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Государственной программы </w:t>
      </w:r>
    </w:p>
    <w:p w14:paraId="62DCE068" w14:textId="77777777" w:rsidR="006975D6" w:rsidRPr="00366626" w:rsidRDefault="006975D6" w:rsidP="00386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386FE0" w:rsidRPr="00366626" w14:paraId="1932A510" w14:textId="77777777" w:rsidTr="00757D69">
        <w:tc>
          <w:tcPr>
            <w:tcW w:w="3969" w:type="dxa"/>
          </w:tcPr>
          <w:p w14:paraId="59FB43E4" w14:textId="77777777"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CF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A3CFE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5387" w:type="dxa"/>
          </w:tcPr>
          <w:p w14:paraId="17685933" w14:textId="73D6AA3D" w:rsidR="00386FE0" w:rsidRPr="00366626" w:rsidRDefault="00D0226A" w:rsidP="0022430B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департамент лесного хозяйства Ярославской области, первый заместитель директора департамента</w:t>
            </w:r>
            <w:r w:rsidR="00F2670A" w:rsidRPr="00F2670A">
              <w:rPr>
                <w:szCs w:val="28"/>
              </w:rPr>
              <w:t xml:space="preserve"> лесного хозяйства Ярославской области</w:t>
            </w:r>
            <w:bookmarkStart w:id="0" w:name="_GoBack"/>
            <w:bookmarkEnd w:id="0"/>
            <w:r>
              <w:rPr>
                <w:szCs w:val="28"/>
              </w:rPr>
              <w:t xml:space="preserve"> - заместитель главного государственного лесного инспектора Ярославской области Хитров Иван Александрович, тел. (4852) 24-36-89</w:t>
            </w:r>
          </w:p>
        </w:tc>
      </w:tr>
      <w:tr w:rsidR="00386FE0" w:rsidRPr="00366626" w14:paraId="318D2F21" w14:textId="77777777" w:rsidTr="00757D69">
        <w:tc>
          <w:tcPr>
            <w:tcW w:w="3969" w:type="dxa"/>
          </w:tcPr>
          <w:p w14:paraId="46F31EBE" w14:textId="77777777"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Куратор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</w:tcPr>
          <w:p w14:paraId="77EF473F" w14:textId="61504E68" w:rsidR="00386FE0" w:rsidRPr="00366626" w:rsidRDefault="00D0226A" w:rsidP="0022430B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заместитель Председателя Правительства области Молчанов Артем Владимирович</w:t>
            </w:r>
          </w:p>
        </w:tc>
      </w:tr>
      <w:tr w:rsidR="00386FE0" w:rsidRPr="00366626" w14:paraId="05442CFA" w14:textId="77777777" w:rsidTr="00757D69">
        <w:tc>
          <w:tcPr>
            <w:tcW w:w="3969" w:type="dxa"/>
          </w:tcPr>
          <w:p w14:paraId="1055C667" w14:textId="77777777"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14:paraId="45A926D9" w14:textId="7145155A" w:rsidR="00386FE0" w:rsidRPr="00D0226A" w:rsidRDefault="00D0226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26A">
              <w:rPr>
                <w:rFonts w:ascii="Times New Roman" w:hAnsi="Times New Roman" w:cs="Times New Roman"/>
                <w:sz w:val="28"/>
                <w:szCs w:val="28"/>
              </w:rPr>
              <w:t>департамент лесного хозяйства Ярославской области</w:t>
            </w:r>
          </w:p>
        </w:tc>
      </w:tr>
      <w:tr w:rsidR="00386FE0" w:rsidRPr="00366626" w14:paraId="225DBBC6" w14:textId="77777777" w:rsidTr="00757D69">
        <w:tc>
          <w:tcPr>
            <w:tcW w:w="3969" w:type="dxa"/>
          </w:tcPr>
          <w:p w14:paraId="237E13A4" w14:textId="77777777"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14:paraId="36C4437C" w14:textId="178C1573" w:rsidR="00386FE0" w:rsidRPr="00366626" w:rsidRDefault="00D0226A" w:rsidP="00757D69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2021-2025 годы</w:t>
            </w:r>
          </w:p>
        </w:tc>
      </w:tr>
      <w:tr w:rsidR="00386FE0" w:rsidRPr="00366626" w14:paraId="457625A9" w14:textId="77777777" w:rsidTr="00757D69">
        <w:tc>
          <w:tcPr>
            <w:tcW w:w="3969" w:type="dxa"/>
          </w:tcPr>
          <w:p w14:paraId="00F9589A" w14:textId="40C68820" w:rsidR="00386FE0" w:rsidRPr="00366626" w:rsidRDefault="00386FE0" w:rsidP="00646263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14:paraId="78C8ABDD" w14:textId="3D394852" w:rsidR="00386FE0" w:rsidRPr="00366626" w:rsidRDefault="00D0226A" w:rsidP="00D0226A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повышение эффективности использования, охраны, защиты и воспроизводства лесов, обеспечение стабильного удовлетворения общественных потребностей в ресурсах и полезных свойствах леса при гарантированном сохранении ресурсно-экологического потенциала и функций лесов</w:t>
            </w:r>
          </w:p>
        </w:tc>
      </w:tr>
      <w:tr w:rsidR="00386FE0" w:rsidRPr="00366626" w14:paraId="6AD6BFD5" w14:textId="77777777" w:rsidTr="00757D69">
        <w:tc>
          <w:tcPr>
            <w:tcW w:w="3969" w:type="dxa"/>
          </w:tcPr>
          <w:p w14:paraId="608FAAAC" w14:textId="05C27D40" w:rsidR="00272C7D" w:rsidRPr="00842B2D" w:rsidRDefault="00386FE0" w:rsidP="00842B2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14:paraId="7A10F1EB" w14:textId="77777777" w:rsidR="00D0226A" w:rsidRPr="00D0226A" w:rsidRDefault="00D0226A" w:rsidP="00D0226A">
            <w:pPr>
              <w:overflowPunct/>
              <w:textAlignment w:val="auto"/>
              <w:rPr>
                <w:szCs w:val="28"/>
              </w:rPr>
            </w:pPr>
            <w:r w:rsidRPr="00D0226A">
              <w:rPr>
                <w:szCs w:val="28"/>
              </w:rPr>
              <w:t xml:space="preserve">- ведомственная целевая </w:t>
            </w:r>
            <w:hyperlink r:id="rId11" w:history="1">
              <w:r w:rsidRPr="00D0226A">
                <w:rPr>
                  <w:szCs w:val="28"/>
                </w:rPr>
                <w:t>программа</w:t>
              </w:r>
            </w:hyperlink>
            <w:r w:rsidRPr="00D0226A">
              <w:rPr>
                <w:szCs w:val="28"/>
              </w:rPr>
              <w:t xml:space="preserve"> департамента лесного хозяйства Ярославской области;</w:t>
            </w:r>
          </w:p>
          <w:p w14:paraId="02936001" w14:textId="7A38D2A1" w:rsidR="00386FE0" w:rsidRPr="00842B2D" w:rsidRDefault="00D0226A" w:rsidP="000A3F7F">
            <w:pPr>
              <w:overflowPunct/>
              <w:textAlignment w:val="auto"/>
              <w:rPr>
                <w:szCs w:val="28"/>
              </w:rPr>
            </w:pPr>
            <w:r w:rsidRPr="00D0226A">
              <w:rPr>
                <w:szCs w:val="28"/>
              </w:rPr>
              <w:t xml:space="preserve">- региональная целевая </w:t>
            </w:r>
            <w:hyperlink r:id="rId12" w:history="1">
              <w:r w:rsidRPr="00D0226A">
                <w:rPr>
                  <w:szCs w:val="28"/>
                </w:rPr>
                <w:t>программа</w:t>
              </w:r>
            </w:hyperlink>
            <w:r w:rsidRPr="00D0226A">
              <w:rPr>
                <w:szCs w:val="28"/>
              </w:rPr>
              <w:t xml:space="preserve"> Ярославской области </w:t>
            </w:r>
            <w:r w:rsidR="000A3F7F">
              <w:rPr>
                <w:szCs w:val="28"/>
              </w:rPr>
              <w:t>«</w:t>
            </w:r>
            <w:r w:rsidRPr="00D0226A">
              <w:rPr>
                <w:szCs w:val="28"/>
              </w:rPr>
              <w:t>Сохранение лесов Ярославской области</w:t>
            </w:r>
            <w:r w:rsidR="000A3F7F">
              <w:rPr>
                <w:szCs w:val="28"/>
              </w:rPr>
              <w:t>»</w:t>
            </w:r>
          </w:p>
        </w:tc>
      </w:tr>
      <w:tr w:rsidR="00386FE0" w:rsidRPr="00366626" w14:paraId="45DBC25E" w14:textId="77777777" w:rsidTr="00757D69">
        <w:tc>
          <w:tcPr>
            <w:tcW w:w="3969" w:type="dxa"/>
          </w:tcPr>
          <w:p w14:paraId="756393A2" w14:textId="77777777" w:rsidR="00386FE0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  <w:p w14:paraId="4B8A346F" w14:textId="49B45614" w:rsidR="00272C7D" w:rsidRPr="00366626" w:rsidRDefault="00272C7D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14:paraId="100A5FDE" w14:textId="77777777"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программе</w:t>
            </w:r>
          </w:p>
          <w:p w14:paraId="790C7D72" w14:textId="134878E5" w:rsidR="00386FE0" w:rsidRPr="00366626" w:rsidRDefault="007517E3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1279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386FE0"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14:paraId="6F356849" w14:textId="049710F2"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средства:</w:t>
            </w:r>
          </w:p>
          <w:p w14:paraId="6EEEABAF" w14:textId="3D47B4B3"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A231A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6A231A">
              <w:rPr>
                <w:rFonts w:ascii="Times New Roman" w:hAnsi="Times New Roman" w:cs="Times New Roman"/>
                <w:sz w:val="28"/>
                <w:szCs w:val="28"/>
              </w:rPr>
              <w:t xml:space="preserve">203,9 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14:paraId="553D3975" w14:textId="253F5C0A" w:rsidR="00386FE0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A231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A231A">
              <w:rPr>
                <w:rFonts w:ascii="Times New Roman" w:hAnsi="Times New Roman" w:cs="Times New Roman"/>
                <w:sz w:val="28"/>
                <w:szCs w:val="28"/>
              </w:rPr>
              <w:t>173,</w:t>
            </w:r>
            <w:r w:rsidR="001279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608F59F3" w14:textId="7C44FF15" w:rsidR="006A231A" w:rsidRDefault="006A231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- </w:t>
            </w:r>
            <w:r w:rsidR="00AE0032">
              <w:rPr>
                <w:rFonts w:ascii="Times New Roman" w:hAnsi="Times New Roman" w:cs="Times New Roman"/>
                <w:sz w:val="28"/>
                <w:szCs w:val="28"/>
              </w:rPr>
              <w:t>7,1 млн. руб.;</w:t>
            </w:r>
          </w:p>
          <w:p w14:paraId="767AA600" w14:textId="6E3EDA2E" w:rsidR="006A231A" w:rsidRDefault="006A231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- </w:t>
            </w:r>
            <w:r w:rsidR="00AE0032">
              <w:rPr>
                <w:rFonts w:ascii="Times New Roman" w:hAnsi="Times New Roman" w:cs="Times New Roman"/>
                <w:sz w:val="28"/>
                <w:szCs w:val="28"/>
              </w:rPr>
              <w:t>19,4 млн. руб.;</w:t>
            </w:r>
          </w:p>
          <w:p w14:paraId="49D3109F" w14:textId="7DFAC9E0" w:rsidR="006A231A" w:rsidRPr="00366626" w:rsidRDefault="006A231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</w:t>
            </w:r>
            <w:r w:rsidR="00AE0032">
              <w:rPr>
                <w:rFonts w:ascii="Times New Roman" w:hAnsi="Times New Roman" w:cs="Times New Roman"/>
                <w:sz w:val="28"/>
                <w:szCs w:val="28"/>
              </w:rPr>
              <w:t xml:space="preserve"> 21,5 млн. руб.</w:t>
            </w:r>
          </w:p>
          <w:p w14:paraId="28D2121A" w14:textId="3271B64F"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областные средства:</w:t>
            </w:r>
          </w:p>
          <w:p w14:paraId="1E0D25B2" w14:textId="1CCA62B2"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A231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A231A"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796BE49E" w14:textId="0F70A784" w:rsidR="00386FE0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A231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A231A">
              <w:rPr>
                <w:rFonts w:ascii="Times New Roman" w:hAnsi="Times New Roman" w:cs="Times New Roman"/>
                <w:sz w:val="28"/>
                <w:szCs w:val="28"/>
              </w:rPr>
              <w:t>43,1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2BADBE5A" w14:textId="1260C9E6" w:rsidR="006A231A" w:rsidRPr="00AE0032" w:rsidRDefault="006A231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  <w:r w:rsidR="00AE003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E0032" w:rsidRPr="00AE00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279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E0032" w:rsidRPr="00AE00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279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0032" w:rsidRPr="00AE003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14:paraId="436C3F9D" w14:textId="55CB175F" w:rsidR="006A231A" w:rsidRDefault="006A231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 w:rsidR="00AE0032">
              <w:rPr>
                <w:rFonts w:ascii="Times New Roman" w:hAnsi="Times New Roman" w:cs="Times New Roman"/>
                <w:sz w:val="28"/>
                <w:szCs w:val="28"/>
              </w:rPr>
              <w:t xml:space="preserve"> - 54,3 млн. руб.;</w:t>
            </w:r>
          </w:p>
          <w:p w14:paraId="142AB7D9" w14:textId="6B4C73F9" w:rsidR="00386FE0" w:rsidRPr="00FE094C" w:rsidRDefault="006A231A" w:rsidP="006A231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  <w:r w:rsidR="00AE0032">
              <w:rPr>
                <w:rFonts w:ascii="Times New Roman" w:hAnsi="Times New Roman" w:cs="Times New Roman"/>
                <w:sz w:val="28"/>
                <w:szCs w:val="28"/>
              </w:rPr>
              <w:t xml:space="preserve"> - 54,3 млн. руб.</w:t>
            </w:r>
          </w:p>
        </w:tc>
      </w:tr>
      <w:tr w:rsidR="00386FE0" w:rsidRPr="00366626" w14:paraId="45DC6A87" w14:textId="77777777" w:rsidTr="00757D69">
        <w:tc>
          <w:tcPr>
            <w:tcW w:w="3969" w:type="dxa"/>
          </w:tcPr>
          <w:p w14:paraId="0AA55D25" w14:textId="41318C10" w:rsidR="00386FE0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подпрограмм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 по годам реализации</w:t>
            </w:r>
          </w:p>
          <w:p w14:paraId="1ABC7561" w14:textId="5C170537" w:rsidR="00955CAA" w:rsidRPr="00366626" w:rsidRDefault="00955CA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14:paraId="01BBC5C6" w14:textId="77777777" w:rsidR="00521E0A" w:rsidRPr="00521E0A" w:rsidRDefault="00521E0A" w:rsidP="00521E0A">
            <w:pPr>
              <w:overflowPunct/>
              <w:textAlignment w:val="auto"/>
              <w:rPr>
                <w:szCs w:val="28"/>
              </w:rPr>
            </w:pPr>
            <w:r w:rsidRPr="00521E0A">
              <w:rPr>
                <w:szCs w:val="28"/>
              </w:rPr>
              <w:t xml:space="preserve">- ведомственная целевая </w:t>
            </w:r>
            <w:hyperlink r:id="rId13" w:history="1">
              <w:r w:rsidRPr="00521E0A">
                <w:rPr>
                  <w:szCs w:val="28"/>
                </w:rPr>
                <w:t>программа</w:t>
              </w:r>
            </w:hyperlink>
            <w:r w:rsidRPr="00521E0A">
              <w:rPr>
                <w:szCs w:val="28"/>
              </w:rPr>
              <w:t xml:space="preserve"> департамента лесного хозяйства Ярославской области:</w:t>
            </w:r>
          </w:p>
          <w:p w14:paraId="1B9EE146" w14:textId="7758DD33" w:rsidR="00521E0A" w:rsidRPr="00521E0A" w:rsidRDefault="00521E0A" w:rsidP="00521E0A">
            <w:pPr>
              <w:overflowPunct/>
              <w:textAlignment w:val="auto"/>
              <w:rPr>
                <w:szCs w:val="28"/>
              </w:rPr>
            </w:pPr>
            <w:r w:rsidRPr="00521E0A">
              <w:rPr>
                <w:szCs w:val="28"/>
              </w:rPr>
              <w:t xml:space="preserve">всего -  </w:t>
            </w:r>
            <w:r w:rsidR="00127989">
              <w:rPr>
                <w:szCs w:val="28"/>
              </w:rPr>
              <w:t>540,4</w:t>
            </w:r>
            <w:r w:rsidR="00AE0032">
              <w:rPr>
                <w:szCs w:val="28"/>
              </w:rPr>
              <w:t xml:space="preserve"> </w:t>
            </w:r>
            <w:r w:rsidRPr="00521E0A">
              <w:rPr>
                <w:szCs w:val="28"/>
              </w:rPr>
              <w:t>млн. руб., из них:</w:t>
            </w:r>
          </w:p>
          <w:p w14:paraId="3934F194" w14:textId="77777777" w:rsidR="00521E0A" w:rsidRPr="00521E0A" w:rsidRDefault="00521E0A" w:rsidP="00521E0A">
            <w:pPr>
              <w:overflowPunct/>
              <w:textAlignment w:val="auto"/>
              <w:rPr>
                <w:szCs w:val="28"/>
              </w:rPr>
            </w:pPr>
            <w:r w:rsidRPr="00521E0A">
              <w:rPr>
                <w:szCs w:val="28"/>
              </w:rPr>
              <w:t>2021 год - 178,4 млн. руб.;</w:t>
            </w:r>
          </w:p>
          <w:p w14:paraId="3F249F9F" w14:textId="766EF25D" w:rsidR="00521E0A" w:rsidRPr="00521E0A" w:rsidRDefault="00521E0A" w:rsidP="00521E0A">
            <w:pPr>
              <w:overflowPunct/>
              <w:textAlignment w:val="auto"/>
              <w:rPr>
                <w:szCs w:val="28"/>
              </w:rPr>
            </w:pPr>
            <w:r w:rsidRPr="00521E0A">
              <w:rPr>
                <w:szCs w:val="28"/>
              </w:rPr>
              <w:t xml:space="preserve">2022 год </w:t>
            </w:r>
            <w:r w:rsidRPr="00AE0032">
              <w:rPr>
                <w:szCs w:val="28"/>
              </w:rPr>
              <w:t xml:space="preserve">- </w:t>
            </w:r>
            <w:r w:rsidR="00AE0032" w:rsidRPr="00AE0032">
              <w:rPr>
                <w:szCs w:val="28"/>
              </w:rPr>
              <w:t>200,2</w:t>
            </w:r>
            <w:r w:rsidRPr="00AE0032">
              <w:rPr>
                <w:szCs w:val="28"/>
              </w:rPr>
              <w:t xml:space="preserve"> млн. руб.;</w:t>
            </w:r>
          </w:p>
          <w:p w14:paraId="7B0C5CF7" w14:textId="65CADD33" w:rsidR="00521E0A" w:rsidRPr="00AE0032" w:rsidRDefault="00521E0A" w:rsidP="00521E0A">
            <w:pPr>
              <w:overflowPunct/>
              <w:textAlignment w:val="auto"/>
              <w:rPr>
                <w:szCs w:val="28"/>
              </w:rPr>
            </w:pPr>
            <w:r w:rsidRPr="00521E0A">
              <w:rPr>
                <w:szCs w:val="28"/>
              </w:rPr>
              <w:t xml:space="preserve">2023 год </w:t>
            </w:r>
            <w:r w:rsidRPr="00AE0032">
              <w:rPr>
                <w:szCs w:val="28"/>
              </w:rPr>
              <w:t xml:space="preserve">- </w:t>
            </w:r>
            <w:r w:rsidR="00AE0032" w:rsidRPr="00AE0032">
              <w:rPr>
                <w:szCs w:val="28"/>
              </w:rPr>
              <w:t>5</w:t>
            </w:r>
            <w:r w:rsidR="00127989">
              <w:rPr>
                <w:szCs w:val="28"/>
              </w:rPr>
              <w:t>3</w:t>
            </w:r>
            <w:r w:rsidR="00AE0032" w:rsidRPr="00AE0032">
              <w:rPr>
                <w:szCs w:val="28"/>
              </w:rPr>
              <w:t>,</w:t>
            </w:r>
            <w:r w:rsidR="00127989">
              <w:rPr>
                <w:szCs w:val="28"/>
              </w:rPr>
              <w:t>2</w:t>
            </w:r>
            <w:r w:rsidRPr="00AE0032">
              <w:rPr>
                <w:szCs w:val="28"/>
              </w:rPr>
              <w:t xml:space="preserve"> млн. руб.;</w:t>
            </w:r>
          </w:p>
          <w:p w14:paraId="24577781" w14:textId="5428848B" w:rsidR="00521E0A" w:rsidRPr="00AE0032" w:rsidRDefault="00521E0A" w:rsidP="00521E0A">
            <w:pPr>
              <w:overflowPunct/>
              <w:textAlignment w:val="auto"/>
              <w:rPr>
                <w:szCs w:val="28"/>
              </w:rPr>
            </w:pPr>
            <w:r w:rsidRPr="00AE0032">
              <w:rPr>
                <w:szCs w:val="28"/>
              </w:rPr>
              <w:t xml:space="preserve">2024 год - </w:t>
            </w:r>
            <w:r w:rsidR="00AE0032" w:rsidRPr="00AE0032">
              <w:rPr>
                <w:szCs w:val="28"/>
              </w:rPr>
              <w:t>54,3</w:t>
            </w:r>
            <w:r w:rsidRPr="00AE0032">
              <w:rPr>
                <w:szCs w:val="28"/>
              </w:rPr>
              <w:t xml:space="preserve"> млн. руб.;</w:t>
            </w:r>
          </w:p>
          <w:p w14:paraId="4A90486F" w14:textId="4EF27A8B" w:rsidR="00521E0A" w:rsidRPr="00521E0A" w:rsidRDefault="00521E0A" w:rsidP="00521E0A">
            <w:pPr>
              <w:overflowPunct/>
              <w:textAlignment w:val="auto"/>
              <w:rPr>
                <w:szCs w:val="28"/>
              </w:rPr>
            </w:pPr>
            <w:r w:rsidRPr="00AE0032">
              <w:rPr>
                <w:szCs w:val="28"/>
              </w:rPr>
              <w:t xml:space="preserve">2025 год - </w:t>
            </w:r>
            <w:r w:rsidR="00AE0032" w:rsidRPr="00AE0032">
              <w:rPr>
                <w:szCs w:val="28"/>
              </w:rPr>
              <w:t>54,3</w:t>
            </w:r>
            <w:r w:rsidRPr="00AE0032">
              <w:rPr>
                <w:szCs w:val="28"/>
              </w:rPr>
              <w:t xml:space="preserve"> млн. руб.;</w:t>
            </w:r>
          </w:p>
          <w:p w14:paraId="1C37A97C" w14:textId="5B62468C" w:rsidR="00521E0A" w:rsidRPr="00521E0A" w:rsidRDefault="00521E0A" w:rsidP="00521E0A">
            <w:pPr>
              <w:overflowPunct/>
              <w:textAlignment w:val="auto"/>
              <w:rPr>
                <w:szCs w:val="28"/>
              </w:rPr>
            </w:pPr>
            <w:r w:rsidRPr="00521E0A">
              <w:rPr>
                <w:szCs w:val="28"/>
              </w:rPr>
              <w:t xml:space="preserve">- региональная целевая </w:t>
            </w:r>
            <w:hyperlink r:id="rId14" w:history="1">
              <w:r w:rsidRPr="00521E0A">
                <w:rPr>
                  <w:szCs w:val="28"/>
                </w:rPr>
                <w:t>программа</w:t>
              </w:r>
            </w:hyperlink>
            <w:r w:rsidRPr="00521E0A">
              <w:rPr>
                <w:szCs w:val="28"/>
              </w:rPr>
              <w:t xml:space="preserve"> Ярославской области </w:t>
            </w:r>
            <w:r w:rsidR="000A3F7F">
              <w:rPr>
                <w:szCs w:val="28"/>
              </w:rPr>
              <w:t>«</w:t>
            </w:r>
            <w:r w:rsidRPr="00521E0A">
              <w:rPr>
                <w:szCs w:val="28"/>
              </w:rPr>
              <w:t>Сохра</w:t>
            </w:r>
            <w:r w:rsidR="000A3F7F">
              <w:rPr>
                <w:szCs w:val="28"/>
              </w:rPr>
              <w:t>нение лесов Ярославской области»</w:t>
            </w:r>
            <w:r w:rsidRPr="00521E0A">
              <w:rPr>
                <w:szCs w:val="28"/>
              </w:rPr>
              <w:t>:</w:t>
            </w:r>
          </w:p>
          <w:p w14:paraId="1E6DC7C0" w14:textId="372A3DE6" w:rsidR="00521E0A" w:rsidRPr="00521E0A" w:rsidRDefault="00521E0A" w:rsidP="00521E0A">
            <w:pPr>
              <w:overflowPunct/>
              <w:textAlignment w:val="auto"/>
              <w:rPr>
                <w:szCs w:val="28"/>
              </w:rPr>
            </w:pPr>
            <w:r w:rsidRPr="00521E0A">
              <w:rPr>
                <w:szCs w:val="28"/>
              </w:rPr>
              <w:t xml:space="preserve">всего </w:t>
            </w:r>
            <w:r w:rsidRPr="00AE0032">
              <w:rPr>
                <w:szCs w:val="28"/>
              </w:rPr>
              <w:t xml:space="preserve">-  </w:t>
            </w:r>
            <w:r w:rsidR="00127989">
              <w:rPr>
                <w:szCs w:val="28"/>
              </w:rPr>
              <w:t>126,1</w:t>
            </w:r>
            <w:r w:rsidR="00AE0032" w:rsidRPr="00AE0032">
              <w:rPr>
                <w:szCs w:val="28"/>
              </w:rPr>
              <w:t xml:space="preserve"> </w:t>
            </w:r>
            <w:r w:rsidRPr="00AE0032">
              <w:rPr>
                <w:szCs w:val="28"/>
              </w:rPr>
              <w:t>млн. руб., из них:</w:t>
            </w:r>
          </w:p>
          <w:p w14:paraId="7494D216" w14:textId="77777777" w:rsidR="00521E0A" w:rsidRPr="00521E0A" w:rsidRDefault="00521E0A" w:rsidP="00521E0A">
            <w:pPr>
              <w:overflowPunct/>
              <w:textAlignment w:val="auto"/>
              <w:rPr>
                <w:szCs w:val="28"/>
              </w:rPr>
            </w:pPr>
            <w:r w:rsidRPr="00521E0A">
              <w:rPr>
                <w:szCs w:val="28"/>
              </w:rPr>
              <w:t>2021 год - 61,9 млн. руб.;</w:t>
            </w:r>
          </w:p>
          <w:p w14:paraId="0C4C7ED2" w14:textId="035188B2" w:rsidR="00521E0A" w:rsidRPr="00521E0A" w:rsidRDefault="00521E0A" w:rsidP="00521E0A">
            <w:pPr>
              <w:overflowPunct/>
              <w:textAlignment w:val="auto"/>
              <w:rPr>
                <w:szCs w:val="28"/>
              </w:rPr>
            </w:pPr>
            <w:r w:rsidRPr="00521E0A">
              <w:rPr>
                <w:szCs w:val="28"/>
              </w:rPr>
              <w:t>2022 год - 16,</w:t>
            </w:r>
            <w:r w:rsidR="00127989">
              <w:rPr>
                <w:szCs w:val="28"/>
              </w:rPr>
              <w:t>2</w:t>
            </w:r>
            <w:r w:rsidRPr="00521E0A">
              <w:rPr>
                <w:szCs w:val="28"/>
              </w:rPr>
              <w:t xml:space="preserve"> млн. руб.;</w:t>
            </w:r>
          </w:p>
          <w:p w14:paraId="6DA9F642" w14:textId="48A39F80" w:rsidR="00521E0A" w:rsidRPr="00521E0A" w:rsidRDefault="00521E0A" w:rsidP="00521E0A">
            <w:pPr>
              <w:overflowPunct/>
              <w:textAlignment w:val="auto"/>
              <w:rPr>
                <w:szCs w:val="28"/>
              </w:rPr>
            </w:pPr>
            <w:r w:rsidRPr="00521E0A">
              <w:rPr>
                <w:szCs w:val="28"/>
              </w:rPr>
              <w:t>2023 год - 7,1 млн. руб.;</w:t>
            </w:r>
          </w:p>
          <w:p w14:paraId="2C59361E" w14:textId="07D3C53A" w:rsidR="00521E0A" w:rsidRDefault="00521E0A" w:rsidP="00521E0A">
            <w:pPr>
              <w:overflowPunct/>
              <w:textAlignment w:val="auto"/>
              <w:rPr>
                <w:szCs w:val="28"/>
              </w:rPr>
            </w:pPr>
            <w:r w:rsidRPr="00521E0A">
              <w:rPr>
                <w:szCs w:val="28"/>
              </w:rPr>
              <w:t>2024 год - 19,4 млн. руб.;</w:t>
            </w:r>
          </w:p>
          <w:p w14:paraId="60876938" w14:textId="191FA351" w:rsidR="00A45F1E" w:rsidRPr="00521E0A" w:rsidRDefault="00521E0A" w:rsidP="00AE0032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2025 год - 21,5 млн. руб.</w:t>
            </w:r>
          </w:p>
        </w:tc>
      </w:tr>
      <w:tr w:rsidR="00955CAA" w:rsidRPr="00366626" w14:paraId="17EB9764" w14:textId="77777777" w:rsidTr="00757D69">
        <w:tc>
          <w:tcPr>
            <w:tcW w:w="3969" w:type="dxa"/>
          </w:tcPr>
          <w:p w14:paraId="33EF8713" w14:textId="199AD4D5" w:rsidR="00955CAA" w:rsidRPr="00366626" w:rsidRDefault="00955CA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14:paraId="078B7FB6" w14:textId="77777777" w:rsidR="00D0226A" w:rsidRDefault="00D0226A" w:rsidP="00D0226A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- сохранение лесистости территории Ярославской области на уровне 45,4 процента;</w:t>
            </w:r>
          </w:p>
          <w:p w14:paraId="071DA911" w14:textId="0FE91BEA" w:rsidR="00955CAA" w:rsidRPr="00366626" w:rsidRDefault="00D0226A" w:rsidP="00D0226A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- отношение площади лесовосстановления и лесоразведения к площади вырубленных и погибших лесных насаждений на уровне 100 процентов</w:t>
            </w:r>
          </w:p>
        </w:tc>
      </w:tr>
      <w:tr w:rsidR="00955CAA" w:rsidRPr="00366626" w14:paraId="284B76F9" w14:textId="77777777" w:rsidTr="00757D69">
        <w:tc>
          <w:tcPr>
            <w:tcW w:w="3969" w:type="dxa"/>
          </w:tcPr>
          <w:p w14:paraId="441BA33B" w14:textId="77777777" w:rsidR="00955CAA" w:rsidRPr="00366626" w:rsidRDefault="00955CA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5387" w:type="dxa"/>
          </w:tcPr>
          <w:p w14:paraId="51AE8860" w14:textId="77777777" w:rsidR="00D0226A" w:rsidRDefault="00D0226A" w:rsidP="00D0226A">
            <w:pPr>
              <w:overflowPunct/>
              <w:textAlignment w:val="auto"/>
              <w:rPr>
                <w:szCs w:val="28"/>
              </w:rPr>
            </w:pPr>
            <w:r>
              <w:rPr>
                <w:szCs w:val="28"/>
              </w:rPr>
              <w:t>http://www.yarregion.ru/depts/dlh/tmpPages/programs.aspx</w:t>
            </w:r>
          </w:p>
          <w:p w14:paraId="7351E858" w14:textId="77777777" w:rsidR="00955CAA" w:rsidRPr="00366626" w:rsidRDefault="00955CA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401DF25" w14:textId="4F6BB67C" w:rsidR="00386FE0" w:rsidRPr="00386FE0" w:rsidRDefault="00386FE0" w:rsidP="00065632">
      <w:pPr>
        <w:jc w:val="both"/>
        <w:rPr>
          <w:sz w:val="24"/>
          <w:szCs w:val="24"/>
        </w:rPr>
      </w:pPr>
    </w:p>
    <w:sectPr w:rsidR="00386FE0" w:rsidRPr="00386FE0" w:rsidSect="006B5781">
      <w:headerReference w:type="even" r:id="rId15"/>
      <w:headerReference w:type="default" r:id="rId16"/>
      <w:headerReference w:type="first" r:id="rId17"/>
      <w:pgSz w:w="11907" w:h="16840" w:code="9"/>
      <w:pgMar w:top="1134" w:right="624" w:bottom="1134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14FEA" w14:textId="77777777" w:rsidR="0018697B" w:rsidRDefault="0018697B">
      <w:r>
        <w:separator/>
      </w:r>
    </w:p>
  </w:endnote>
  <w:endnote w:type="continuationSeparator" w:id="0">
    <w:p w14:paraId="444F84C0" w14:textId="77777777" w:rsidR="0018697B" w:rsidRDefault="00186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5077B1" w14:textId="77777777" w:rsidR="0018697B" w:rsidRDefault="0018697B">
      <w:r>
        <w:separator/>
      </w:r>
    </w:p>
  </w:footnote>
  <w:footnote w:type="continuationSeparator" w:id="0">
    <w:p w14:paraId="5C20E94C" w14:textId="77777777" w:rsidR="0018697B" w:rsidRDefault="00186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9FBE7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8419108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30A60" w14:textId="77777777" w:rsidR="006B5781" w:rsidRDefault="006B5781" w:rsidP="006B578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3277C0E7" w14:textId="77777777" w:rsidR="00D7160D" w:rsidRPr="00345855" w:rsidRDefault="007A6E55" w:rsidP="006B5781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345855">
      <w:rPr>
        <w:rStyle w:val="a6"/>
        <w:sz w:val="24"/>
      </w:rPr>
      <w:fldChar w:fldCharType="begin"/>
    </w:r>
    <w:r w:rsidR="00D7160D" w:rsidRPr="00345855">
      <w:rPr>
        <w:rStyle w:val="a6"/>
        <w:sz w:val="24"/>
      </w:rPr>
      <w:instrText xml:space="preserve">PAGE  </w:instrText>
    </w:r>
    <w:r w:rsidRPr="00345855">
      <w:rPr>
        <w:rStyle w:val="a6"/>
        <w:sz w:val="24"/>
      </w:rPr>
      <w:fldChar w:fldCharType="separate"/>
    </w:r>
    <w:r w:rsidR="00F2670A">
      <w:rPr>
        <w:rStyle w:val="a6"/>
        <w:noProof/>
        <w:sz w:val="24"/>
      </w:rPr>
      <w:t>2</w:t>
    </w:r>
    <w:r w:rsidRPr="00345855">
      <w:rPr>
        <w:rStyle w:val="a6"/>
        <w:sz w:val="24"/>
      </w:rPr>
      <w:fldChar w:fldCharType="end"/>
    </w:r>
  </w:p>
  <w:p w14:paraId="373032AA" w14:textId="77777777"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D0FB1" w14:textId="2F2DD776" w:rsidR="00352147" w:rsidRPr="00352147" w:rsidRDefault="00352147" w:rsidP="0030771D">
    <w:pPr>
      <w:pStyle w:val="a5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3D8C"/>
    <w:rsid w:val="000044B7"/>
    <w:rsid w:val="00011E3A"/>
    <w:rsid w:val="000134B2"/>
    <w:rsid w:val="0001445B"/>
    <w:rsid w:val="00014531"/>
    <w:rsid w:val="00014F79"/>
    <w:rsid w:val="00015D31"/>
    <w:rsid w:val="00020697"/>
    <w:rsid w:val="000304E8"/>
    <w:rsid w:val="00033AF8"/>
    <w:rsid w:val="0005079F"/>
    <w:rsid w:val="00051078"/>
    <w:rsid w:val="00057B1B"/>
    <w:rsid w:val="00065632"/>
    <w:rsid w:val="000663B2"/>
    <w:rsid w:val="00095DA7"/>
    <w:rsid w:val="000A3F7F"/>
    <w:rsid w:val="000C2043"/>
    <w:rsid w:val="000C4C30"/>
    <w:rsid w:val="000C6733"/>
    <w:rsid w:val="000D449C"/>
    <w:rsid w:val="000E3D8C"/>
    <w:rsid w:val="00102136"/>
    <w:rsid w:val="00107190"/>
    <w:rsid w:val="00127989"/>
    <w:rsid w:val="001412D6"/>
    <w:rsid w:val="00143CA1"/>
    <w:rsid w:val="00143E74"/>
    <w:rsid w:val="001566F4"/>
    <w:rsid w:val="00166D24"/>
    <w:rsid w:val="00175F02"/>
    <w:rsid w:val="00180475"/>
    <w:rsid w:val="001827CE"/>
    <w:rsid w:val="0018697B"/>
    <w:rsid w:val="001A7473"/>
    <w:rsid w:val="001B0076"/>
    <w:rsid w:val="001C29FF"/>
    <w:rsid w:val="001D7C14"/>
    <w:rsid w:val="001E0E71"/>
    <w:rsid w:val="001F14D1"/>
    <w:rsid w:val="001F1F55"/>
    <w:rsid w:val="00210AE7"/>
    <w:rsid w:val="002121DE"/>
    <w:rsid w:val="00215E15"/>
    <w:rsid w:val="0022272F"/>
    <w:rsid w:val="0022430B"/>
    <w:rsid w:val="002321FE"/>
    <w:rsid w:val="002326E3"/>
    <w:rsid w:val="00247871"/>
    <w:rsid w:val="00247B75"/>
    <w:rsid w:val="00263C6B"/>
    <w:rsid w:val="00267EF0"/>
    <w:rsid w:val="00272C7D"/>
    <w:rsid w:val="00282F59"/>
    <w:rsid w:val="0028500D"/>
    <w:rsid w:val="0029507F"/>
    <w:rsid w:val="002D2588"/>
    <w:rsid w:val="002E6C02"/>
    <w:rsid w:val="002E71DD"/>
    <w:rsid w:val="003008EC"/>
    <w:rsid w:val="0030771D"/>
    <w:rsid w:val="00311956"/>
    <w:rsid w:val="0032234F"/>
    <w:rsid w:val="00336D0F"/>
    <w:rsid w:val="00345855"/>
    <w:rsid w:val="00352147"/>
    <w:rsid w:val="0035432A"/>
    <w:rsid w:val="0035489C"/>
    <w:rsid w:val="00360FDC"/>
    <w:rsid w:val="00376845"/>
    <w:rsid w:val="003773FA"/>
    <w:rsid w:val="00386FE0"/>
    <w:rsid w:val="003B6922"/>
    <w:rsid w:val="003C447A"/>
    <w:rsid w:val="003D3CF4"/>
    <w:rsid w:val="003E34C5"/>
    <w:rsid w:val="003F158E"/>
    <w:rsid w:val="00413EAE"/>
    <w:rsid w:val="0041479B"/>
    <w:rsid w:val="00426310"/>
    <w:rsid w:val="00440606"/>
    <w:rsid w:val="0045667C"/>
    <w:rsid w:val="00456E9A"/>
    <w:rsid w:val="00484214"/>
    <w:rsid w:val="004849D2"/>
    <w:rsid w:val="004A0D47"/>
    <w:rsid w:val="004B513D"/>
    <w:rsid w:val="004F0BA6"/>
    <w:rsid w:val="00510B1B"/>
    <w:rsid w:val="005153A9"/>
    <w:rsid w:val="00516303"/>
    <w:rsid w:val="00517029"/>
    <w:rsid w:val="00521E0A"/>
    <w:rsid w:val="00523688"/>
    <w:rsid w:val="0053678A"/>
    <w:rsid w:val="005448B5"/>
    <w:rsid w:val="005507A1"/>
    <w:rsid w:val="0056426B"/>
    <w:rsid w:val="00565617"/>
    <w:rsid w:val="005667E0"/>
    <w:rsid w:val="005674E6"/>
    <w:rsid w:val="0058529C"/>
    <w:rsid w:val="005936EB"/>
    <w:rsid w:val="005A376F"/>
    <w:rsid w:val="005C3BA8"/>
    <w:rsid w:val="005C4D12"/>
    <w:rsid w:val="005D1AA0"/>
    <w:rsid w:val="005D3E47"/>
    <w:rsid w:val="005E2EEE"/>
    <w:rsid w:val="005E719A"/>
    <w:rsid w:val="005F7339"/>
    <w:rsid w:val="0061137B"/>
    <w:rsid w:val="00616E1B"/>
    <w:rsid w:val="006342D8"/>
    <w:rsid w:val="00643CED"/>
    <w:rsid w:val="00646263"/>
    <w:rsid w:val="006468FB"/>
    <w:rsid w:val="00687CD9"/>
    <w:rsid w:val="0069121B"/>
    <w:rsid w:val="0069635A"/>
    <w:rsid w:val="006975D6"/>
    <w:rsid w:val="006A0365"/>
    <w:rsid w:val="006A231A"/>
    <w:rsid w:val="006B5781"/>
    <w:rsid w:val="006C07C3"/>
    <w:rsid w:val="006C3294"/>
    <w:rsid w:val="006D49C8"/>
    <w:rsid w:val="006E2583"/>
    <w:rsid w:val="007517E3"/>
    <w:rsid w:val="00761EB2"/>
    <w:rsid w:val="00772602"/>
    <w:rsid w:val="00791794"/>
    <w:rsid w:val="00792FF2"/>
    <w:rsid w:val="007A6943"/>
    <w:rsid w:val="007A6E55"/>
    <w:rsid w:val="007B3F54"/>
    <w:rsid w:val="007D39B3"/>
    <w:rsid w:val="007E79D0"/>
    <w:rsid w:val="007F5A97"/>
    <w:rsid w:val="008225B3"/>
    <w:rsid w:val="00824D97"/>
    <w:rsid w:val="008330AF"/>
    <w:rsid w:val="00842B2D"/>
    <w:rsid w:val="0084460D"/>
    <w:rsid w:val="0084708D"/>
    <w:rsid w:val="00856DC1"/>
    <w:rsid w:val="00865E19"/>
    <w:rsid w:val="008823A1"/>
    <w:rsid w:val="0089152B"/>
    <w:rsid w:val="0089224F"/>
    <w:rsid w:val="008A5169"/>
    <w:rsid w:val="008A573F"/>
    <w:rsid w:val="008B33E7"/>
    <w:rsid w:val="008B50A1"/>
    <w:rsid w:val="008C11DB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45529"/>
    <w:rsid w:val="0095383F"/>
    <w:rsid w:val="00955CAA"/>
    <w:rsid w:val="00960C96"/>
    <w:rsid w:val="009633E7"/>
    <w:rsid w:val="00963C4B"/>
    <w:rsid w:val="00974374"/>
    <w:rsid w:val="0097763B"/>
    <w:rsid w:val="00977A16"/>
    <w:rsid w:val="0098665A"/>
    <w:rsid w:val="009949AE"/>
    <w:rsid w:val="009A0BEF"/>
    <w:rsid w:val="009B10EB"/>
    <w:rsid w:val="009F58AF"/>
    <w:rsid w:val="00A02A1D"/>
    <w:rsid w:val="00A2387A"/>
    <w:rsid w:val="00A3171A"/>
    <w:rsid w:val="00A32EDE"/>
    <w:rsid w:val="00A33B5F"/>
    <w:rsid w:val="00A4489A"/>
    <w:rsid w:val="00A45F1E"/>
    <w:rsid w:val="00A55D70"/>
    <w:rsid w:val="00A7501C"/>
    <w:rsid w:val="00A820B0"/>
    <w:rsid w:val="00A8581C"/>
    <w:rsid w:val="00A912B6"/>
    <w:rsid w:val="00A92E6B"/>
    <w:rsid w:val="00AA04EA"/>
    <w:rsid w:val="00AA41A4"/>
    <w:rsid w:val="00AA6761"/>
    <w:rsid w:val="00AB1B6C"/>
    <w:rsid w:val="00AB3C32"/>
    <w:rsid w:val="00AC3A45"/>
    <w:rsid w:val="00AC7169"/>
    <w:rsid w:val="00AD42F9"/>
    <w:rsid w:val="00AD734F"/>
    <w:rsid w:val="00AE0032"/>
    <w:rsid w:val="00AF025D"/>
    <w:rsid w:val="00AF7478"/>
    <w:rsid w:val="00B01D6F"/>
    <w:rsid w:val="00B10E03"/>
    <w:rsid w:val="00B179A6"/>
    <w:rsid w:val="00B268B9"/>
    <w:rsid w:val="00B3710A"/>
    <w:rsid w:val="00B402CE"/>
    <w:rsid w:val="00B5176A"/>
    <w:rsid w:val="00B51F7E"/>
    <w:rsid w:val="00B526D3"/>
    <w:rsid w:val="00B71884"/>
    <w:rsid w:val="00B90F28"/>
    <w:rsid w:val="00BA184E"/>
    <w:rsid w:val="00BA52D1"/>
    <w:rsid w:val="00BA5972"/>
    <w:rsid w:val="00BA6922"/>
    <w:rsid w:val="00BB69E8"/>
    <w:rsid w:val="00BC5B33"/>
    <w:rsid w:val="00BD0BFE"/>
    <w:rsid w:val="00BD7F25"/>
    <w:rsid w:val="00BE2AA1"/>
    <w:rsid w:val="00BE5D78"/>
    <w:rsid w:val="00BF4148"/>
    <w:rsid w:val="00C07C09"/>
    <w:rsid w:val="00C3328E"/>
    <w:rsid w:val="00C5025A"/>
    <w:rsid w:val="00C5140E"/>
    <w:rsid w:val="00C516AF"/>
    <w:rsid w:val="00C57FBF"/>
    <w:rsid w:val="00C619EB"/>
    <w:rsid w:val="00C63526"/>
    <w:rsid w:val="00C774CA"/>
    <w:rsid w:val="00C86DD0"/>
    <w:rsid w:val="00CA2B1F"/>
    <w:rsid w:val="00CB4605"/>
    <w:rsid w:val="00CD430D"/>
    <w:rsid w:val="00CE1CDA"/>
    <w:rsid w:val="00CF26C4"/>
    <w:rsid w:val="00CF659C"/>
    <w:rsid w:val="00CF7925"/>
    <w:rsid w:val="00D00240"/>
    <w:rsid w:val="00D0226A"/>
    <w:rsid w:val="00D21EA1"/>
    <w:rsid w:val="00D259A6"/>
    <w:rsid w:val="00D42F9E"/>
    <w:rsid w:val="00D608E1"/>
    <w:rsid w:val="00D7160D"/>
    <w:rsid w:val="00D85E62"/>
    <w:rsid w:val="00D871C5"/>
    <w:rsid w:val="00D87611"/>
    <w:rsid w:val="00D93F47"/>
    <w:rsid w:val="00D941E8"/>
    <w:rsid w:val="00DB57BB"/>
    <w:rsid w:val="00DE1C2A"/>
    <w:rsid w:val="00DE7246"/>
    <w:rsid w:val="00E23E8E"/>
    <w:rsid w:val="00E24CE3"/>
    <w:rsid w:val="00E2793A"/>
    <w:rsid w:val="00E55F5E"/>
    <w:rsid w:val="00E67B15"/>
    <w:rsid w:val="00E9164F"/>
    <w:rsid w:val="00E92F86"/>
    <w:rsid w:val="00EA11FE"/>
    <w:rsid w:val="00EA27FF"/>
    <w:rsid w:val="00EB0237"/>
    <w:rsid w:val="00EB3469"/>
    <w:rsid w:val="00EB5250"/>
    <w:rsid w:val="00ED7F0D"/>
    <w:rsid w:val="00EF6631"/>
    <w:rsid w:val="00F07C92"/>
    <w:rsid w:val="00F2670A"/>
    <w:rsid w:val="00F431FB"/>
    <w:rsid w:val="00F60984"/>
    <w:rsid w:val="00F61225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D33E1"/>
    <w:rsid w:val="00FE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3B1A0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annotation text"/>
    <w:basedOn w:val="a"/>
    <w:link w:val="ad"/>
    <w:uiPriority w:val="99"/>
    <w:semiHidden/>
    <w:unhideWhenUsed/>
    <w:rsid w:val="00955CAA"/>
    <w:pPr>
      <w:overflowPunct/>
      <w:autoSpaceDE/>
      <w:autoSpaceDN/>
      <w:adjustRightInd/>
      <w:ind w:firstLine="709"/>
      <w:textAlignment w:val="auto"/>
    </w:pPr>
    <w:rPr>
      <w:rFonts w:cs="Calibri"/>
      <w:sz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55CAA"/>
    <w:rPr>
      <w:rFonts w:ascii="Times New Roman" w:hAnsi="Times New Roman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annotation text"/>
    <w:basedOn w:val="a"/>
    <w:link w:val="ad"/>
    <w:uiPriority w:val="99"/>
    <w:semiHidden/>
    <w:unhideWhenUsed/>
    <w:rsid w:val="00955CAA"/>
    <w:pPr>
      <w:overflowPunct/>
      <w:autoSpaceDE/>
      <w:autoSpaceDN/>
      <w:adjustRightInd/>
      <w:ind w:firstLine="709"/>
      <w:textAlignment w:val="auto"/>
    </w:pPr>
    <w:rPr>
      <w:rFonts w:cs="Calibri"/>
      <w:sz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55CAA"/>
    <w:rPr>
      <w:rFonts w:ascii="Times New Roman" w:hAnsi="Times New Roman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57CA4156196B908D410747FA2E106E3847767C5FBA34675FC5EFD618D7EF50354868C28CF97EEE2C201A53FAA7CB4BE11164438B55E78FD03618E23AnAm3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8B21A142259595685B979D469F0132332C9E42F5603E341B99900ACC5A9042B438FEE9D34890E2D708A2F989752D1F3BEF53B3A04EAF9894DC3BF268Q7YF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consultantplus://offline/ref=8B21A142259595685B979D469F0132332C9E42F5603E341D9F970ACC5A9042B438FEE9D34890E2D708A2FD8A752D1F3BEF53B3A04EAF9894DC3BF268Q7YF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57CA4156196B908D410747FA2E106E3847767C5FBA346759C3E8D618D7EF50354868C28CF97EEE2C201A51F8A5CB4BE11164438B55E78FD03618E23AnAm3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8A022DB-F299-4432-93C4-CC6EA55A2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5E6604-5879-4162-97BA-51B880058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4100AD-0D4A-459C-9C2F-E8CB9F2D7467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2</TotalTime>
  <Pages>2</Pages>
  <Words>346</Words>
  <Characters>3090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3</cp:revision>
  <cp:lastPrinted>2022-10-31T07:19:00Z</cp:lastPrinted>
  <dcterms:created xsi:type="dcterms:W3CDTF">2022-10-31T07:20:00Z</dcterms:created>
  <dcterms:modified xsi:type="dcterms:W3CDTF">2022-10-31T07:26:00Z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Ярославской области - директор департамента экономики и стратегического планирования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Е.Н. Троицкая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78-56-28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Петухова Юлия Сергеевна</vt:lpwstr>
  </property>
  <property fmtid="{D5CDD505-2E9C-101B-9397-08002B2CF9AE}" pid="11" name="Номер версии">
    <vt:lpwstr>1</vt:lpwstr>
  </property>
  <property fmtid="{D5CDD505-2E9C-101B-9397-08002B2CF9AE}" pid="12" name="ИД">
    <vt:lpwstr>16602037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