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74" w:rsidRPr="00041B40" w:rsidRDefault="009A1374" w:rsidP="009A13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40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9A1374" w:rsidRPr="00041B40" w:rsidRDefault="009A1374" w:rsidP="009A13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40">
        <w:rPr>
          <w:rFonts w:ascii="Times New Roman" w:hAnsi="Times New Roman" w:cs="Times New Roman"/>
          <w:b w:val="0"/>
          <w:sz w:val="28"/>
          <w:szCs w:val="28"/>
        </w:rPr>
        <w:t>"РАЗВИТИЕ МОЛОДЕЖНОЙ ПОЛИТИКИ И ПАТРИОТИЧЕСКОЕ ВОСПИТАНИЕ</w:t>
      </w:r>
      <w:r w:rsidR="00041B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1B40">
        <w:rPr>
          <w:rFonts w:ascii="Times New Roman" w:hAnsi="Times New Roman" w:cs="Times New Roman"/>
          <w:b w:val="0"/>
          <w:sz w:val="28"/>
          <w:szCs w:val="28"/>
        </w:rPr>
        <w:t>В ЯРОСЛАВСКОЙ ОБЛАСТИ" НА 2021 - 2025 ГОДЫ</w:t>
      </w:r>
    </w:p>
    <w:p w:rsidR="009A1374" w:rsidRDefault="009A1374" w:rsidP="009A137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A2A6C" w:rsidRPr="00041B40" w:rsidRDefault="00AA2A6C" w:rsidP="009A137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1374" w:rsidRPr="00041B40" w:rsidRDefault="009A1374" w:rsidP="009A13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41B40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9A1374" w:rsidRPr="00041B40" w:rsidRDefault="009A1374" w:rsidP="009A1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7087"/>
      </w:tblGrid>
      <w:tr w:rsidR="00041B40" w:rsidRPr="00041B40" w:rsidTr="004E2ECF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 </w:t>
            </w:r>
            <w:r w:rsidR="004E2E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), директор </w:t>
            </w:r>
            <w:proofErr w:type="spell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Тюрганов</w:t>
            </w:r>
            <w:proofErr w:type="spellEnd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Илья Петрович, телефон 40-01-65</w:t>
            </w:r>
          </w:p>
        </w:tc>
      </w:tr>
      <w:tr w:rsidR="00041B40" w:rsidRPr="00041B40" w:rsidTr="004E2ECF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Викторовна, телефон 40-18-76</w:t>
            </w:r>
          </w:p>
        </w:tc>
      </w:tr>
      <w:tr w:rsidR="00041B40" w:rsidRPr="00041B40" w:rsidTr="004E2ECF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</w:p>
        </w:tc>
      </w:tr>
      <w:tr w:rsidR="00041B40" w:rsidRPr="00041B40" w:rsidTr="00041B40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087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041B40" w:rsidRPr="00041B40" w:rsidTr="00041B40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087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региона и Российской Федерации</w:t>
            </w:r>
          </w:p>
        </w:tc>
      </w:tr>
      <w:tr w:rsidR="00041B40" w:rsidRPr="00041B40" w:rsidTr="00041B40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087" w:type="dxa"/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61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820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молодежной политики в Ярославской области";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4827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молодежной политики в Ярославской области"</w:t>
            </w:r>
          </w:p>
        </w:tc>
      </w:tr>
      <w:tr w:rsidR="00041B40" w:rsidRPr="00041B40" w:rsidTr="00041B40">
        <w:tc>
          <w:tcPr>
            <w:tcW w:w="2756" w:type="dxa"/>
            <w:tcBorders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- 702,08 млн. руб., из них: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год - 0,16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2022 год - 0,16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- 1,2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2024 год - 0,8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год - 116,11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2022 год - 131,27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2023 год - 105,95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2024 год - 105,8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2025 год - 179,94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- средства местных бюджетов: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год - 20,01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2022 год - 20,31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2023 год - 0,14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2024 год - 0,13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2025 год - 20,1 млн. руб.</w:t>
            </w:r>
          </w:p>
        </w:tc>
      </w:tr>
      <w:tr w:rsidR="00041B40" w:rsidRPr="00041B40" w:rsidTr="00041B40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61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всего - 73,95 млн. руб., из них: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год - 9,19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2022 год - 15,92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2023 год - 14,42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2024 год - 13,86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2025 год - 20,56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820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молодежной политики в Ярославской области":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всего - 47,25 млн. руб., из них: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2025 год - 47,25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4827">
              <w:r w:rsidRPr="00041B4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молодежной политики в Ярославской области":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всего - 580,89 млн. руб., из них: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2021 год - 127,08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2022 год - 135,82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2023 год - 92,88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2024 год - 92,88 млн. руб.;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2025 год - 132,23 млн. руб.</w:t>
            </w:r>
          </w:p>
        </w:tc>
      </w:tr>
      <w:tr w:rsidR="00041B40" w:rsidRPr="00041B40" w:rsidTr="00041B40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Ярославской области, гордящихся своей страной, до 76 процентов в общей численности жителей Ярославской области;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молодых граждан в возрасте от 14 </w:t>
            </w:r>
            <w:r w:rsidR="004E2E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до 35 лет, вовлеченных в социально одобряемые виды деятельности в интересах личного развития и социально-</w:t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экономического развития региона, до 50 процентов в общей численности молодых граждан;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- ежегодный охват не ме</w:t>
            </w:r>
            <w:r w:rsidR="004E2ECF">
              <w:rPr>
                <w:rFonts w:ascii="Times New Roman" w:hAnsi="Times New Roman" w:cs="Times New Roman"/>
                <w:sz w:val="28"/>
                <w:szCs w:val="28"/>
              </w:rPr>
              <w:t>нее 50000 человек в возрасте от </w:t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14 до 35 лет мерами государственной молодежной политики;</w:t>
            </w:r>
          </w:p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граждан, </w:t>
            </w:r>
            <w:proofErr w:type="gram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 xml:space="preserve"> добровольческой (волонтерской) деятельностью, </w:t>
            </w:r>
            <w:r w:rsidR="004E2E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до 15,8 процента</w:t>
            </w:r>
          </w:p>
        </w:tc>
      </w:tr>
      <w:tr w:rsidR="00041B40" w:rsidRPr="00041B40" w:rsidTr="00041B40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</w:t>
            </w:r>
            <w:proofErr w:type="spellStart"/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4E2E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9A1374" w:rsidRPr="00041B40" w:rsidRDefault="009A137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B40">
              <w:rPr>
                <w:rFonts w:ascii="Times New Roman" w:hAnsi="Times New Roman" w:cs="Times New Roman"/>
                <w:sz w:val="28"/>
                <w:szCs w:val="28"/>
              </w:rPr>
              <w:t>http://www.yarregion.ru/depts/ddmfs/default.aspx</w:t>
            </w:r>
          </w:p>
        </w:tc>
      </w:tr>
    </w:tbl>
    <w:p w:rsidR="005D0A2B" w:rsidRDefault="005D0A2B"/>
    <w:sectPr w:rsidR="005D0A2B" w:rsidSect="00041B4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25" w:rsidRDefault="00A04425" w:rsidP="00041B40">
      <w:pPr>
        <w:spacing w:after="0" w:line="240" w:lineRule="auto"/>
      </w:pPr>
      <w:r>
        <w:separator/>
      </w:r>
    </w:p>
  </w:endnote>
  <w:endnote w:type="continuationSeparator" w:id="0">
    <w:p w:rsidR="00A04425" w:rsidRDefault="00A04425" w:rsidP="0004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25" w:rsidRDefault="00A04425" w:rsidP="00041B40">
      <w:pPr>
        <w:spacing w:after="0" w:line="240" w:lineRule="auto"/>
      </w:pPr>
      <w:r>
        <w:separator/>
      </w:r>
    </w:p>
  </w:footnote>
  <w:footnote w:type="continuationSeparator" w:id="0">
    <w:p w:rsidR="00A04425" w:rsidRDefault="00A04425" w:rsidP="0004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153062766"/>
      <w:docPartObj>
        <w:docPartGallery w:val="Page Numbers (Top of Page)"/>
        <w:docPartUnique/>
      </w:docPartObj>
    </w:sdtPr>
    <w:sdtEndPr/>
    <w:sdtContent>
      <w:p w:rsidR="00041B40" w:rsidRPr="00041B40" w:rsidRDefault="00041B4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1B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1B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B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2A6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41B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1B40" w:rsidRDefault="00041B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74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1B40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2ECF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4C2B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6D13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374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425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A6C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A1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B40"/>
  </w:style>
  <w:style w:type="paragraph" w:styleId="a5">
    <w:name w:val="footer"/>
    <w:basedOn w:val="a"/>
    <w:link w:val="a6"/>
    <w:uiPriority w:val="99"/>
    <w:unhideWhenUsed/>
    <w:rsid w:val="0004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A1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B40"/>
  </w:style>
  <w:style w:type="paragraph" w:styleId="a5">
    <w:name w:val="footer"/>
    <w:basedOn w:val="a"/>
    <w:link w:val="a6"/>
    <w:uiPriority w:val="99"/>
    <w:unhideWhenUsed/>
    <w:rsid w:val="00041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2022-10-24T13:45:00Z</cp:lastPrinted>
  <dcterms:created xsi:type="dcterms:W3CDTF">2022-10-24T13:39:00Z</dcterms:created>
  <dcterms:modified xsi:type="dcterms:W3CDTF">2022-10-24T13:47:00Z</dcterms:modified>
</cp:coreProperties>
</file>