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0A1" w:rsidRPr="00A620A1" w:rsidRDefault="00A620A1" w:rsidP="00A620A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A620A1" w:rsidRPr="00A620A1" w:rsidRDefault="00A620A1" w:rsidP="00A620A1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20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ГОСУДАРСТВЕННАЯ ПРОГРАММА ЯРОСЛАВСКОЙ ОБЛАСТИ</w:t>
      </w:r>
    </w:p>
    <w:p w:rsidR="00A620A1" w:rsidRDefault="00A620A1" w:rsidP="00A620A1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  <w:r w:rsidRPr="00A620A1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«Развитие физической культуры и спорта </w:t>
      </w:r>
    </w:p>
    <w:p w:rsidR="00A620A1" w:rsidRPr="00A620A1" w:rsidRDefault="00A620A1" w:rsidP="00A620A1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  <w:r w:rsidRPr="00A620A1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>в Ярославской области»</w:t>
      </w:r>
      <w:r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 </w:t>
      </w:r>
      <w:r w:rsidRPr="00A620A1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>на 2021– 2025 годы</w:t>
      </w:r>
    </w:p>
    <w:p w:rsidR="00A620A1" w:rsidRPr="002E3CD0" w:rsidRDefault="00A620A1" w:rsidP="00A620A1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5F5" w:rsidRDefault="00A620A1" w:rsidP="007A3983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3C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Паспорт Государственной программы</w:t>
      </w:r>
    </w:p>
    <w:p w:rsidR="00A620A1" w:rsidRPr="002E3CD0" w:rsidRDefault="00A620A1" w:rsidP="00A620A1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3C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3820"/>
        <w:gridCol w:w="5659"/>
      </w:tblGrid>
      <w:tr w:rsidR="00A620A1" w:rsidRPr="002E3CD0" w:rsidTr="007615F5">
        <w:tc>
          <w:tcPr>
            <w:tcW w:w="2015" w:type="pct"/>
          </w:tcPr>
          <w:p w:rsidR="00A620A1" w:rsidRPr="002E3CD0" w:rsidRDefault="00A620A1" w:rsidP="001872AF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Ответственный исполнитель Государственной программы</w:t>
            </w:r>
            <w:r w:rsidRPr="002E3C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985" w:type="pct"/>
          </w:tcPr>
          <w:p w:rsidR="00A620A1" w:rsidRPr="002E3CD0" w:rsidRDefault="00A620A1" w:rsidP="00205914">
            <w:pPr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EA14E2">
              <w:rPr>
                <w:rFonts w:ascii="Times New Roman" w:eastAsia="Times New Roman" w:hAnsi="Times New Roman" w:cs="Calibri"/>
                <w:sz w:val="28"/>
                <w:lang w:eastAsia="ru-RU"/>
              </w:rPr>
              <w:t xml:space="preserve">департамент по физической культуре, спорту и молодежной политике Ярославской области, директор </w:t>
            </w:r>
            <w:r w:rsidR="00205914">
              <w:rPr>
                <w:rFonts w:ascii="Times New Roman" w:eastAsia="Times New Roman" w:hAnsi="Times New Roman" w:cs="Calibri"/>
                <w:sz w:val="28"/>
                <w:lang w:eastAsia="ru-RU"/>
              </w:rPr>
              <w:t>департамента</w:t>
            </w:r>
            <w:r w:rsidRPr="00EA14E2">
              <w:rPr>
                <w:rFonts w:ascii="Times New Roman" w:eastAsia="Times New Roman" w:hAnsi="Times New Roman" w:cs="Calibri"/>
                <w:sz w:val="28"/>
                <w:lang w:eastAsia="ru-RU"/>
              </w:rPr>
              <w:t xml:space="preserve"> </w:t>
            </w:r>
            <w:r w:rsidR="007A3983" w:rsidRPr="00EA14E2">
              <w:rPr>
                <w:rFonts w:ascii="Times New Roman" w:eastAsia="Times New Roman" w:hAnsi="Times New Roman" w:cs="Calibri"/>
                <w:sz w:val="28"/>
                <w:lang w:eastAsia="ru-RU"/>
              </w:rPr>
              <w:t>по физической культуре, спорту и молодежной политике Ярославской области</w:t>
            </w:r>
            <w:r w:rsidR="007A3983" w:rsidRPr="00EA14E2">
              <w:rPr>
                <w:rFonts w:ascii="Times New Roman" w:eastAsia="Times New Roman" w:hAnsi="Times New Roman" w:cs="Calibri"/>
                <w:sz w:val="28"/>
                <w:lang w:eastAsia="ru-RU"/>
              </w:rPr>
              <w:t xml:space="preserve"> </w:t>
            </w:r>
            <w:bookmarkStart w:id="0" w:name="_GoBack"/>
            <w:bookmarkEnd w:id="0"/>
            <w:r w:rsidRPr="00EA14E2">
              <w:rPr>
                <w:rFonts w:ascii="Times New Roman" w:eastAsia="Times New Roman" w:hAnsi="Times New Roman" w:cs="Calibri"/>
                <w:sz w:val="28"/>
                <w:lang w:eastAsia="ru-RU"/>
              </w:rPr>
              <w:t>Тюрганов Илья Петрович, телефон 40-01-65</w:t>
            </w:r>
          </w:p>
        </w:tc>
      </w:tr>
      <w:tr w:rsidR="00A620A1" w:rsidRPr="002E3CD0" w:rsidTr="007615F5">
        <w:trPr>
          <w:trHeight w:val="673"/>
        </w:trPr>
        <w:tc>
          <w:tcPr>
            <w:tcW w:w="2015" w:type="pct"/>
          </w:tcPr>
          <w:p w:rsidR="00A620A1" w:rsidRPr="002E3CD0" w:rsidRDefault="00A620A1" w:rsidP="001872AF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Куратор Государственной программы</w:t>
            </w:r>
          </w:p>
        </w:tc>
        <w:tc>
          <w:tcPr>
            <w:tcW w:w="2985" w:type="pct"/>
          </w:tcPr>
          <w:p w:rsidR="00A620A1" w:rsidRPr="002E3CD0" w:rsidRDefault="00A620A1" w:rsidP="006D056F">
            <w:pPr>
              <w:rPr>
                <w:rFonts w:ascii="Times New Roman" w:eastAsia="Times New Roman" w:hAnsi="Times New Roman" w:cs="Calibri"/>
                <w:sz w:val="28"/>
                <w:lang w:eastAsia="ru-RU"/>
              </w:rPr>
            </w:pPr>
            <w:r w:rsidRPr="00EA14E2">
              <w:rPr>
                <w:rFonts w:ascii="Times New Roman" w:eastAsia="Times New Roman" w:hAnsi="Times New Roman" w:cs="Calibri"/>
                <w:sz w:val="28"/>
                <w:lang w:eastAsia="ru-RU"/>
              </w:rPr>
              <w:t>заместитель Председателя Правительства области Даргель Вера Викторовна</w:t>
            </w:r>
          </w:p>
        </w:tc>
      </w:tr>
      <w:tr w:rsidR="00A620A1" w:rsidRPr="002E3CD0" w:rsidTr="007615F5">
        <w:tc>
          <w:tcPr>
            <w:tcW w:w="2015" w:type="pct"/>
          </w:tcPr>
          <w:p w:rsidR="00A620A1" w:rsidRPr="002E3CD0" w:rsidRDefault="00A620A1" w:rsidP="001872AF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2985" w:type="pct"/>
          </w:tcPr>
          <w:p w:rsidR="00A620A1" w:rsidRPr="002E3CD0" w:rsidRDefault="00205914" w:rsidP="001872AF">
            <w:pPr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14E2">
              <w:rPr>
                <w:rFonts w:ascii="Times New Roman" w:eastAsia="Times New Roman" w:hAnsi="Times New Roman" w:cs="Calibri"/>
                <w:sz w:val="28"/>
                <w:lang w:eastAsia="ru-RU"/>
              </w:rPr>
              <w:t>департамент по физической культуре, спорту и молодежной политике Ярославской области</w:t>
            </w:r>
          </w:p>
        </w:tc>
      </w:tr>
      <w:tr w:rsidR="00A620A1" w:rsidRPr="002E3CD0" w:rsidTr="007615F5">
        <w:tc>
          <w:tcPr>
            <w:tcW w:w="2015" w:type="pct"/>
          </w:tcPr>
          <w:p w:rsidR="00A620A1" w:rsidRPr="002E3CD0" w:rsidRDefault="00A620A1" w:rsidP="001872AF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Сроки реализации Государственной программы</w:t>
            </w:r>
          </w:p>
        </w:tc>
        <w:tc>
          <w:tcPr>
            <w:tcW w:w="2985" w:type="pct"/>
          </w:tcPr>
          <w:p w:rsidR="00A620A1" w:rsidRPr="002E3CD0" w:rsidRDefault="00A620A1" w:rsidP="001872AF">
            <w:pPr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C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– 2025 годы</w:t>
            </w:r>
          </w:p>
        </w:tc>
      </w:tr>
      <w:tr w:rsidR="00A620A1" w:rsidRPr="002E3CD0" w:rsidTr="007615F5">
        <w:tc>
          <w:tcPr>
            <w:tcW w:w="2015" w:type="pct"/>
          </w:tcPr>
          <w:p w:rsidR="00A620A1" w:rsidRPr="002E3CD0" w:rsidRDefault="00A620A1" w:rsidP="001872AF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Цели</w:t>
            </w:r>
            <w:r w:rsidRPr="002E3C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Государственной программы</w:t>
            </w:r>
          </w:p>
        </w:tc>
        <w:tc>
          <w:tcPr>
            <w:tcW w:w="2985" w:type="pct"/>
          </w:tcPr>
          <w:p w:rsidR="00A620A1" w:rsidRPr="00916FBC" w:rsidRDefault="00A620A1" w:rsidP="001872AF">
            <w:pPr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916FB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- 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спорта;</w:t>
            </w:r>
          </w:p>
          <w:p w:rsidR="00A620A1" w:rsidRPr="002E3CD0" w:rsidRDefault="00A620A1" w:rsidP="001872AF">
            <w:pPr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FB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- подготовка спортивного резерва и повышение конкурентоспособности российского спорта на международной спортивной арене</w:t>
            </w:r>
          </w:p>
        </w:tc>
      </w:tr>
      <w:tr w:rsidR="00A620A1" w:rsidRPr="002E3CD0" w:rsidTr="007615F5">
        <w:tc>
          <w:tcPr>
            <w:tcW w:w="2015" w:type="pct"/>
          </w:tcPr>
          <w:p w:rsidR="00A620A1" w:rsidRPr="002E3CD0" w:rsidRDefault="00A620A1" w:rsidP="001872A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C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подпрограмм Государственной программы</w:t>
            </w:r>
          </w:p>
        </w:tc>
        <w:tc>
          <w:tcPr>
            <w:tcW w:w="2985" w:type="pct"/>
          </w:tcPr>
          <w:p w:rsidR="00A620A1" w:rsidRPr="002E3CD0" w:rsidRDefault="00A620A1" w:rsidP="001872AF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eastAsia="ru-RU"/>
              </w:rPr>
            </w:pPr>
            <w:r w:rsidRPr="002E3CD0"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eastAsia="ru-RU"/>
              </w:rPr>
              <w:t>- ведомственная целевая программа «Физическая культура и спорт в Ярославской области»;</w:t>
            </w:r>
          </w:p>
          <w:p w:rsidR="00A620A1" w:rsidRPr="002E3CD0" w:rsidRDefault="00A620A1" w:rsidP="006D056F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C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региональная целевая программа «Создание условий для занятий физической культурой и спортом в Ярославской области» </w:t>
            </w:r>
          </w:p>
        </w:tc>
      </w:tr>
      <w:tr w:rsidR="00A620A1" w:rsidRPr="002E3CD0" w:rsidTr="007615F5">
        <w:tc>
          <w:tcPr>
            <w:tcW w:w="2015" w:type="pct"/>
          </w:tcPr>
          <w:p w:rsidR="00A620A1" w:rsidRPr="002E3CD0" w:rsidRDefault="00A620A1" w:rsidP="001872AF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Объемы и источники финансирования Государственной программы </w:t>
            </w:r>
          </w:p>
        </w:tc>
        <w:tc>
          <w:tcPr>
            <w:tcW w:w="2985" w:type="pct"/>
          </w:tcPr>
          <w:p w:rsidR="00A620A1" w:rsidRPr="001C7FEC" w:rsidRDefault="00A620A1" w:rsidP="001872AF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всего по Государственной программе – </w:t>
            </w:r>
            <w:r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r w:rsidR="00231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7 196,88 </w:t>
            </w:r>
            <w:r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млн. руб., из них:</w:t>
            </w:r>
          </w:p>
          <w:p w:rsidR="00A620A1" w:rsidRPr="001C7FEC" w:rsidRDefault="00A620A1" w:rsidP="001872AF">
            <w:pPr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 </w:t>
            </w:r>
            <w:r w:rsidRPr="001C7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федеральные средства:</w:t>
            </w:r>
          </w:p>
          <w:p w:rsidR="00A620A1" w:rsidRPr="001C7FEC" w:rsidRDefault="00A620A1" w:rsidP="001872AF">
            <w:pPr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2021 год – </w:t>
            </w:r>
            <w:r w:rsidRPr="001C7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341,33 млн. руб.;</w:t>
            </w:r>
          </w:p>
          <w:p w:rsidR="00A620A1" w:rsidRPr="001C7FEC" w:rsidRDefault="00A620A1" w:rsidP="001872AF">
            <w:pPr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899,67  млн. руб.;</w:t>
            </w:r>
          </w:p>
          <w:p w:rsidR="00A620A1" w:rsidRPr="001C7FEC" w:rsidRDefault="00A620A1" w:rsidP="001872AF">
            <w:pPr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7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1 070,</w:t>
            </w:r>
            <w:r w:rsidR="0074313A"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57</w:t>
            </w:r>
            <w:r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млн. руб.;</w:t>
            </w:r>
          </w:p>
          <w:p w:rsidR="00A620A1" w:rsidRPr="001C7FEC" w:rsidRDefault="00A620A1" w:rsidP="001872AF">
            <w:pPr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2024 год – </w:t>
            </w:r>
            <w:r w:rsidR="0074313A"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299,82</w:t>
            </w:r>
            <w:r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млн. руб.</w:t>
            </w:r>
            <w:r w:rsidR="0074313A"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74313A" w:rsidRPr="001C7FEC" w:rsidRDefault="0074313A" w:rsidP="001872AF">
            <w:pPr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2025 год – 803,05 млн. руб.;</w:t>
            </w:r>
          </w:p>
          <w:p w:rsidR="00A620A1" w:rsidRPr="001C7FEC" w:rsidRDefault="00A620A1" w:rsidP="001872AF">
            <w:pPr>
              <w:keepNext/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областные средства:</w:t>
            </w:r>
          </w:p>
          <w:p w:rsidR="00A620A1" w:rsidRPr="001C7FEC" w:rsidRDefault="00A620A1" w:rsidP="001872AF">
            <w:pPr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2021 год </w:t>
            </w:r>
            <w:r w:rsidRPr="001C7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22872" w:rsidRPr="0062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361,56</w:t>
            </w:r>
            <w:r w:rsidR="0062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C7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руб.;</w:t>
            </w:r>
          </w:p>
          <w:p w:rsidR="00A620A1" w:rsidRPr="001C7FEC" w:rsidRDefault="00A620A1" w:rsidP="001872AF">
            <w:pPr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2022 год – </w:t>
            </w:r>
            <w:r w:rsidR="00BA78B7" w:rsidRPr="001C7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821,29</w:t>
            </w:r>
            <w:r w:rsidRPr="001C7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руб.;</w:t>
            </w:r>
          </w:p>
          <w:p w:rsidR="00A620A1" w:rsidRPr="001C7FEC" w:rsidRDefault="00A620A1" w:rsidP="001872AF">
            <w:pPr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7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BA78B7" w:rsidRPr="001C7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1222,98 </w:t>
            </w:r>
            <w:r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млн. руб.;</w:t>
            </w:r>
          </w:p>
          <w:p w:rsidR="00A620A1" w:rsidRPr="001C7FEC" w:rsidRDefault="00A620A1" w:rsidP="001872AF">
            <w:pPr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2024 год </w:t>
            </w:r>
            <w:r w:rsidRPr="001C7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3</w:t>
            </w:r>
            <w:r w:rsidR="00BA78B7"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0,18 млн. руб.;</w:t>
            </w:r>
          </w:p>
          <w:p w:rsidR="00A620A1" w:rsidRPr="001C7FEC" w:rsidRDefault="00A620A1" w:rsidP="001872AF">
            <w:pPr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2025 год – </w:t>
            </w:r>
            <w:r w:rsidR="00F47F5A"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585,02</w:t>
            </w:r>
            <w:r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млн. руб.;</w:t>
            </w:r>
          </w:p>
          <w:p w:rsidR="00A620A1" w:rsidRPr="001C7FEC" w:rsidRDefault="00A620A1" w:rsidP="001872AF">
            <w:pPr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местные бюджеты:</w:t>
            </w:r>
          </w:p>
          <w:p w:rsidR="00A620A1" w:rsidRPr="001C7FEC" w:rsidRDefault="00A620A1" w:rsidP="001872AF">
            <w:pPr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14,</w:t>
            </w:r>
            <w:r w:rsidR="0062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99 </w:t>
            </w:r>
            <w:r w:rsidRPr="001C7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руб.;</w:t>
            </w:r>
          </w:p>
          <w:p w:rsidR="00A620A1" w:rsidRPr="001C7FEC" w:rsidRDefault="00A620A1" w:rsidP="001872AF">
            <w:pPr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0,93 млн. руб.;</w:t>
            </w:r>
          </w:p>
          <w:p w:rsidR="00A620A1" w:rsidRPr="001C7FEC" w:rsidRDefault="00A620A1" w:rsidP="001872AF">
            <w:pPr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</w:t>
            </w:r>
            <w:r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96 млн. руб.;</w:t>
            </w:r>
          </w:p>
          <w:p w:rsidR="00A620A1" w:rsidRPr="001C7FEC" w:rsidRDefault="00A620A1" w:rsidP="00B50E0F">
            <w:pPr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7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14,53 млн. руб.</w:t>
            </w:r>
          </w:p>
          <w:p w:rsidR="008F03C7" w:rsidRPr="001C7FEC" w:rsidRDefault="008F03C7" w:rsidP="00B50E0F">
            <w:pPr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иные источники:</w:t>
            </w:r>
          </w:p>
          <w:p w:rsidR="008F03C7" w:rsidRPr="001C7FEC" w:rsidRDefault="008F03C7" w:rsidP="00B50E0F">
            <w:pPr>
              <w:overflowPunct w:val="0"/>
              <w:autoSpaceDE w:val="0"/>
              <w:autoSpaceDN w:val="0"/>
              <w:adjustRightInd w:val="0"/>
              <w:spacing w:after="0" w:line="235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2021 год – 450,0 млн.</w:t>
            </w:r>
            <w:r w:rsidR="002A5E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руб.</w:t>
            </w:r>
          </w:p>
        </w:tc>
      </w:tr>
      <w:tr w:rsidR="00A620A1" w:rsidRPr="002E3CD0" w:rsidTr="007615F5">
        <w:tc>
          <w:tcPr>
            <w:tcW w:w="2015" w:type="pct"/>
          </w:tcPr>
          <w:p w:rsidR="00A620A1" w:rsidRPr="002E3CD0" w:rsidRDefault="00A620A1" w:rsidP="001872AF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2985" w:type="pct"/>
          </w:tcPr>
          <w:p w:rsidR="00A620A1" w:rsidRPr="002E3CD0" w:rsidRDefault="00A620A1" w:rsidP="001872AF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eastAsia="ru-RU"/>
              </w:rPr>
            </w:pPr>
            <w:r w:rsidRPr="002E3CD0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eastAsia="ru-RU"/>
              </w:rPr>
              <w:t xml:space="preserve">- ведомственная целевая программа «Физическая культура и спорт в Ярославской области»: </w:t>
            </w:r>
          </w:p>
          <w:p w:rsidR="00A620A1" w:rsidRPr="002E3CD0" w:rsidRDefault="00A620A1" w:rsidP="001872AF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всего – </w:t>
            </w:r>
            <w:r w:rsidR="00BB7B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2 063,23</w:t>
            </w: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млн. руб., из них:</w:t>
            </w:r>
          </w:p>
          <w:p w:rsidR="00A620A1" w:rsidRPr="002E3CD0" w:rsidRDefault="00A620A1" w:rsidP="001872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2021 год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525,1</w:t>
            </w:r>
            <w:r w:rsidR="002864D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млн. руб.</w:t>
            </w:r>
            <w:r w:rsidRPr="002E3C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A620A1" w:rsidRPr="002E3CD0" w:rsidRDefault="00A620A1" w:rsidP="001872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2022 год – </w:t>
            </w:r>
            <w:r w:rsidR="002864DD" w:rsidRPr="002864D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419,46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млн. руб.</w:t>
            </w:r>
            <w:r w:rsidRPr="002E3C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A620A1" w:rsidRPr="002E3CD0" w:rsidRDefault="00A620A1" w:rsidP="001872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2023 год – </w:t>
            </w:r>
            <w:r w:rsidR="002864DD" w:rsidRPr="002864D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573,2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BB7B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млн. руб.</w:t>
            </w:r>
            <w:r w:rsidRPr="002E3C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A620A1" w:rsidRPr="002E3CD0" w:rsidRDefault="00A620A1" w:rsidP="001872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2024 год – </w:t>
            </w:r>
            <w:r w:rsidR="002864DD" w:rsidRPr="002864D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272,71</w:t>
            </w:r>
            <w:r w:rsidR="00BB7B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млн. руб.</w:t>
            </w:r>
            <w:r w:rsidRPr="002E3C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A620A1" w:rsidRPr="002E3CD0" w:rsidRDefault="00A620A1" w:rsidP="001872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2025 год – </w:t>
            </w:r>
            <w:r w:rsidRPr="00DE7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DE7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71</w:t>
            </w: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млн. руб.;</w:t>
            </w:r>
          </w:p>
          <w:p w:rsidR="006D056F" w:rsidRDefault="00A620A1" w:rsidP="001872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C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региональная целевая программа «Создание условий для занятий физической культурой и спортом в Ярославской области»:</w:t>
            </w: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A620A1" w:rsidRPr="002E3CD0" w:rsidRDefault="00A620A1" w:rsidP="001872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всего – </w:t>
            </w:r>
            <w:r w:rsid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5 133,65</w:t>
            </w:r>
            <w:r w:rsidRPr="00B84F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млн. руб., из них:</w:t>
            </w:r>
          </w:p>
          <w:p w:rsidR="00A620A1" w:rsidRPr="002E3CD0" w:rsidRDefault="00A620A1" w:rsidP="001872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2021 год – </w:t>
            </w:r>
            <w:r w:rsidRPr="00B84F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642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2864D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млн. руб.</w:t>
            </w:r>
            <w:r w:rsidRPr="002E3C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A620A1" w:rsidRPr="002E3CD0" w:rsidRDefault="00A620A1" w:rsidP="001872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2022 год – </w:t>
            </w:r>
            <w:r w:rsidR="001C7FEC"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1302,43</w:t>
            </w:r>
            <w:r w:rsid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млн. руб.</w:t>
            </w:r>
            <w:r w:rsidRPr="002E3C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A620A1" w:rsidRPr="002E3CD0" w:rsidRDefault="00A620A1" w:rsidP="001872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2023 год – </w:t>
            </w:r>
            <w:r w:rsidR="001C7FEC"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1721,31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млн. руб.</w:t>
            </w:r>
            <w:r w:rsidRPr="002E3C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A620A1" w:rsidRDefault="00A620A1" w:rsidP="001872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2024 год – </w:t>
            </w:r>
            <w:r w:rsidR="001C7FEC"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351,82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млн. руб.;</w:t>
            </w:r>
          </w:p>
          <w:p w:rsidR="001C7FEC" w:rsidRPr="002E3CD0" w:rsidRDefault="001C7FEC" w:rsidP="001872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2025 год – </w:t>
            </w:r>
            <w:r w:rsidRPr="001C7F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1115,36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млн.</w:t>
            </w:r>
            <w:r w:rsidR="00156C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руб.</w:t>
            </w:r>
          </w:p>
        </w:tc>
      </w:tr>
      <w:tr w:rsidR="00A620A1" w:rsidRPr="002E3CD0" w:rsidTr="007615F5">
        <w:tc>
          <w:tcPr>
            <w:tcW w:w="2015" w:type="pct"/>
          </w:tcPr>
          <w:p w:rsidR="00A620A1" w:rsidRPr="002E3CD0" w:rsidRDefault="00A620A1" w:rsidP="001872AF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Конечные результаты Государственной программы</w:t>
            </w:r>
          </w:p>
        </w:tc>
        <w:tc>
          <w:tcPr>
            <w:tcW w:w="2985" w:type="pct"/>
          </w:tcPr>
          <w:p w:rsidR="00A620A1" w:rsidRPr="00916FBC" w:rsidRDefault="00A620A1" w:rsidP="001872AF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6F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доля граждан, систематически занимающихся физической культурой и спортом, – 55,8 процента в 2025 году;</w:t>
            </w:r>
          </w:p>
          <w:p w:rsidR="00A620A1" w:rsidRPr="00916FBC" w:rsidRDefault="00A620A1" w:rsidP="001872AF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6F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уровень обеспеченности населения Ярославской области спортивными сооружениями исходя из единовременной пропускной способности – 55,5 процента в 2025 году;</w:t>
            </w:r>
          </w:p>
          <w:p w:rsidR="00A620A1" w:rsidRPr="002E3CD0" w:rsidRDefault="00A620A1" w:rsidP="001872AF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6F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Ярославской области – 26,1 процента в 2025 году</w:t>
            </w:r>
          </w:p>
        </w:tc>
      </w:tr>
      <w:tr w:rsidR="00A620A1" w:rsidRPr="002E3CD0" w:rsidTr="007615F5">
        <w:tc>
          <w:tcPr>
            <w:tcW w:w="2015" w:type="pct"/>
          </w:tcPr>
          <w:p w:rsidR="00A620A1" w:rsidRPr="002E3CD0" w:rsidRDefault="00A620A1" w:rsidP="001872AF">
            <w:pPr>
              <w:keepNext/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E3C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Электронный адрес размещения </w:t>
            </w:r>
            <w:r w:rsidRPr="002E3C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Государственной программы </w:t>
            </w:r>
            <w:r w:rsidRPr="002E3C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информационно-телекоммуникационной сети «Интернет»</w:t>
            </w:r>
          </w:p>
        </w:tc>
        <w:tc>
          <w:tcPr>
            <w:tcW w:w="2985" w:type="pct"/>
          </w:tcPr>
          <w:p w:rsidR="00A620A1" w:rsidRPr="002E3CD0" w:rsidRDefault="00A620A1" w:rsidP="001872A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2E3CD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http://www.yarregion.ru/depts/ddmfs/tmpPages/programs.aspx</w:t>
            </w:r>
          </w:p>
        </w:tc>
      </w:tr>
    </w:tbl>
    <w:p w:rsidR="005D0A2B" w:rsidRDefault="005D0A2B"/>
    <w:sectPr w:rsidR="005D0A2B" w:rsidSect="00A620A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695" w:rsidRDefault="00850695" w:rsidP="00A620A1">
      <w:pPr>
        <w:spacing w:after="0" w:line="240" w:lineRule="auto"/>
      </w:pPr>
      <w:r>
        <w:separator/>
      </w:r>
    </w:p>
  </w:endnote>
  <w:endnote w:type="continuationSeparator" w:id="0">
    <w:p w:rsidR="00850695" w:rsidRDefault="00850695" w:rsidP="00A62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695" w:rsidRDefault="00850695" w:rsidP="00A620A1">
      <w:pPr>
        <w:spacing w:after="0" w:line="240" w:lineRule="auto"/>
      </w:pPr>
      <w:r>
        <w:separator/>
      </w:r>
    </w:p>
  </w:footnote>
  <w:footnote w:type="continuationSeparator" w:id="0">
    <w:p w:rsidR="00850695" w:rsidRDefault="00850695" w:rsidP="00A62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486205245"/>
      <w:docPartObj>
        <w:docPartGallery w:val="Page Numbers (Top of Page)"/>
        <w:docPartUnique/>
      </w:docPartObj>
    </w:sdtPr>
    <w:sdtEndPr/>
    <w:sdtContent>
      <w:p w:rsidR="00A620A1" w:rsidRPr="00A620A1" w:rsidRDefault="00A620A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620A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620A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620A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A3983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A620A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620A1" w:rsidRDefault="00A620A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0A1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40AD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56C9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C7FEC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5914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8A4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4DD"/>
    <w:rsid w:val="00286619"/>
    <w:rsid w:val="00286F0E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5EED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3C3E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2872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56F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313A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15F5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3983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0695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3C7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5B68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20A1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0E0F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A78B7"/>
    <w:rsid w:val="00BB12FF"/>
    <w:rsid w:val="00BB1E98"/>
    <w:rsid w:val="00BB601F"/>
    <w:rsid w:val="00BB66A1"/>
    <w:rsid w:val="00BB6B10"/>
    <w:rsid w:val="00BB73CD"/>
    <w:rsid w:val="00BB79DD"/>
    <w:rsid w:val="00BB7B2A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279BA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37C9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6FFF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47F5A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0A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2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20A1"/>
  </w:style>
  <w:style w:type="paragraph" w:styleId="a5">
    <w:name w:val="footer"/>
    <w:basedOn w:val="a"/>
    <w:link w:val="a6"/>
    <w:uiPriority w:val="99"/>
    <w:unhideWhenUsed/>
    <w:rsid w:val="00A62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20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0A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2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20A1"/>
  </w:style>
  <w:style w:type="paragraph" w:styleId="a5">
    <w:name w:val="footer"/>
    <w:basedOn w:val="a"/>
    <w:link w:val="a6"/>
    <w:uiPriority w:val="99"/>
    <w:unhideWhenUsed/>
    <w:rsid w:val="00A62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2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502</Words>
  <Characters>2867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Овсянникова Евгения Владимировна</cp:lastModifiedBy>
  <cp:revision>2</cp:revision>
  <dcterms:created xsi:type="dcterms:W3CDTF">2022-10-31T12:19:00Z</dcterms:created>
  <dcterms:modified xsi:type="dcterms:W3CDTF">2022-10-31T12:19:00Z</dcterms:modified>
</cp:coreProperties>
</file>