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C5" w:rsidRDefault="00B54DC5">
      <w:pPr>
        <w:rPr>
          <w:vanish/>
        </w:rPr>
      </w:pPr>
    </w:p>
    <w:p w:rsidR="0062709F" w:rsidRPr="00C83297" w:rsidRDefault="0062709F" w:rsidP="0062709F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bookmarkStart w:id="0" w:name="__bookmark_1"/>
      <w:bookmarkEnd w:id="0"/>
      <w:r w:rsidRPr="00C83297">
        <w:rPr>
          <w:color w:val="000000"/>
          <w:sz w:val="28"/>
          <w:szCs w:val="28"/>
        </w:rPr>
        <w:t>Приложение</w:t>
      </w:r>
      <w:r w:rsidR="007D30C3">
        <w:rPr>
          <w:color w:val="000000"/>
          <w:sz w:val="28"/>
          <w:szCs w:val="28"/>
        </w:rPr>
        <w:t xml:space="preserve"> 13</w:t>
      </w:r>
      <w:r w:rsidR="00DD5381">
        <w:rPr>
          <w:color w:val="000000"/>
          <w:sz w:val="28"/>
          <w:szCs w:val="28"/>
        </w:rPr>
        <w:t xml:space="preserve"> </w:t>
      </w:r>
    </w:p>
    <w:p w:rsidR="0062709F" w:rsidRPr="00C83297" w:rsidRDefault="0062709F" w:rsidP="0062709F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C83297">
        <w:rPr>
          <w:color w:val="000000"/>
          <w:sz w:val="28"/>
          <w:szCs w:val="28"/>
        </w:rPr>
        <w:t>к Закону Ярославской области</w:t>
      </w:r>
    </w:p>
    <w:p w:rsidR="0062709F" w:rsidRPr="00C83297" w:rsidRDefault="0062709F" w:rsidP="0062709F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C83297">
        <w:rPr>
          <w:color w:val="000000"/>
          <w:sz w:val="28"/>
          <w:szCs w:val="28"/>
        </w:rPr>
        <w:t>от_______________ №_______</w:t>
      </w:r>
    </w:p>
    <w:p w:rsidR="0062709F" w:rsidRPr="00C83297" w:rsidRDefault="0062709F" w:rsidP="0062709F">
      <w:pPr>
        <w:ind w:left="4395"/>
        <w:jc w:val="right"/>
        <w:rPr>
          <w:sz w:val="28"/>
          <w:szCs w:val="28"/>
        </w:rPr>
      </w:pPr>
    </w:p>
    <w:p w:rsidR="0062709F" w:rsidRPr="00C83297" w:rsidRDefault="0062709F" w:rsidP="0062709F">
      <w:pPr>
        <w:ind w:left="4395"/>
        <w:jc w:val="right"/>
        <w:rPr>
          <w:sz w:val="28"/>
          <w:szCs w:val="28"/>
        </w:rPr>
      </w:pPr>
    </w:p>
    <w:p w:rsidR="0062709F" w:rsidRPr="00C83297" w:rsidRDefault="0062709F" w:rsidP="0062709F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C83297">
        <w:rPr>
          <w:snapToGrid w:val="0"/>
          <w:sz w:val="28"/>
          <w:szCs w:val="28"/>
        </w:rPr>
        <w:t>"Приложение 23</w:t>
      </w:r>
    </w:p>
    <w:p w:rsidR="0062709F" w:rsidRPr="00C83297" w:rsidRDefault="0062709F" w:rsidP="0062709F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>к Закону Ярославской области</w:t>
      </w:r>
    </w:p>
    <w:p w:rsidR="0062709F" w:rsidRPr="00C83297" w:rsidRDefault="0062709F" w:rsidP="0062709F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 xml:space="preserve">от </w:t>
      </w:r>
      <w:r w:rsidR="00CC11A1">
        <w:rPr>
          <w:sz w:val="28"/>
          <w:szCs w:val="28"/>
        </w:rPr>
        <w:t>15</w:t>
      </w:r>
      <w:r w:rsidRPr="00C83297">
        <w:rPr>
          <w:sz w:val="28"/>
          <w:szCs w:val="28"/>
        </w:rPr>
        <w:t>.12.202</w:t>
      </w:r>
      <w:r w:rsidR="00CC11A1">
        <w:rPr>
          <w:sz w:val="28"/>
          <w:szCs w:val="28"/>
        </w:rPr>
        <w:t>1 № 88</w:t>
      </w:r>
      <w:r w:rsidRPr="00C83297">
        <w:rPr>
          <w:sz w:val="28"/>
          <w:szCs w:val="28"/>
        </w:rPr>
        <w:t>-з</w:t>
      </w:r>
    </w:p>
    <w:p w:rsidR="0062709F" w:rsidRPr="00C83297" w:rsidRDefault="0062709F" w:rsidP="0062709F">
      <w:pPr>
        <w:jc w:val="right"/>
        <w:rPr>
          <w:sz w:val="28"/>
          <w:szCs w:val="28"/>
        </w:rPr>
      </w:pPr>
    </w:p>
    <w:p w:rsidR="0062709F" w:rsidRPr="00C83297" w:rsidRDefault="0062709F" w:rsidP="0062709F">
      <w:pPr>
        <w:jc w:val="center"/>
      </w:pPr>
      <w:r w:rsidRPr="00C83297">
        <w:rPr>
          <w:b/>
          <w:bCs/>
          <w:color w:val="000000"/>
          <w:sz w:val="28"/>
          <w:szCs w:val="28"/>
        </w:rPr>
        <w:t>Источники</w:t>
      </w:r>
    </w:p>
    <w:p w:rsidR="0062709F" w:rsidRPr="00C83297" w:rsidRDefault="0062709F" w:rsidP="0062709F">
      <w:pPr>
        <w:jc w:val="center"/>
      </w:pPr>
      <w:r w:rsidRPr="00C83297">
        <w:rPr>
          <w:b/>
          <w:bCs/>
          <w:color w:val="000000"/>
          <w:sz w:val="28"/>
          <w:szCs w:val="28"/>
        </w:rPr>
        <w:t>финансирования дефицита областного бюджета</w:t>
      </w:r>
    </w:p>
    <w:p w:rsidR="0062709F" w:rsidRPr="00C83297" w:rsidRDefault="0062709F" w:rsidP="0062709F">
      <w:pPr>
        <w:jc w:val="center"/>
        <w:rPr>
          <w:b/>
          <w:bCs/>
          <w:color w:val="000000"/>
          <w:sz w:val="28"/>
          <w:szCs w:val="28"/>
        </w:rPr>
      </w:pPr>
      <w:r w:rsidRPr="00C83297">
        <w:rPr>
          <w:b/>
          <w:bCs/>
          <w:color w:val="000000"/>
          <w:sz w:val="28"/>
          <w:szCs w:val="28"/>
        </w:rPr>
        <w:t>на 202</w:t>
      </w:r>
      <w:r w:rsidR="00CC11A1">
        <w:rPr>
          <w:b/>
          <w:bCs/>
          <w:color w:val="000000"/>
          <w:sz w:val="28"/>
          <w:szCs w:val="28"/>
        </w:rPr>
        <w:t>2</w:t>
      </w:r>
      <w:r w:rsidRPr="00C83297">
        <w:rPr>
          <w:b/>
          <w:bCs/>
          <w:color w:val="000000"/>
          <w:sz w:val="28"/>
          <w:szCs w:val="28"/>
        </w:rPr>
        <w:t xml:space="preserve"> год</w:t>
      </w:r>
    </w:p>
    <w:p w:rsidR="0062709F" w:rsidRPr="00C83297" w:rsidRDefault="0062709F" w:rsidP="0062709F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0442" w:type="dxa"/>
        <w:tblLayout w:type="fixed"/>
        <w:tblLook w:val="01E0" w:firstRow="1" w:lastRow="1" w:firstColumn="1" w:lastColumn="1" w:noHBand="0" w:noVBand="0"/>
      </w:tblPr>
      <w:tblGrid>
        <w:gridCol w:w="3968"/>
        <w:gridCol w:w="3971"/>
        <w:gridCol w:w="2267"/>
        <w:gridCol w:w="236"/>
      </w:tblGrid>
      <w:tr w:rsidR="007D30C3" w:rsidTr="000D3552">
        <w:trPr>
          <w:gridAfter w:val="1"/>
          <w:wAfter w:w="236" w:type="dxa"/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7D30C3" w:rsidTr="00D02EA7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30C3" w:rsidRDefault="007D30C3" w:rsidP="00D02EA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7D30C3" w:rsidRDefault="007D30C3" w:rsidP="00D02EA7">
            <w:pPr>
              <w:spacing w:line="1" w:lineRule="auto"/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2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21"/>
            </w:tblGrid>
            <w:tr w:rsidR="007D30C3" w:rsidTr="00D02EA7">
              <w:trPr>
                <w:jc w:val="center"/>
              </w:trPr>
              <w:tc>
                <w:tcPr>
                  <w:tcW w:w="382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30C3" w:rsidRDefault="007D30C3" w:rsidP="00D02EA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7D30C3" w:rsidRDefault="007D30C3" w:rsidP="00D02EA7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D30C3" w:rsidTr="00D02EA7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30C3" w:rsidRDefault="007D30C3" w:rsidP="00D02EA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7D30C3" w:rsidRDefault="007D30C3" w:rsidP="00D02EA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7D30C3" w:rsidRDefault="007D30C3" w:rsidP="00D02EA7">
            <w:pPr>
              <w:spacing w:line="1" w:lineRule="auto"/>
            </w:pP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-1 427 190 500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1 427 190 500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1 427 190 500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1 026 559 600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6 026 559 600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6 026 559 600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5 000 000 000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906 01 02 00 00 02 0000 810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5 000 000 000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7 158 377 300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18 013 266 212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18 013 266 212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10 854 888 912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10 854 888 912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-5 942 493 000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000 01 06 05 00 00 0000 500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6 202 024 295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906 01 06 05 02 02 0000 540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6 202 024 295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000 01 06 05 00 00 0000 600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259 531 295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906 01 06 05 02 02 0000 640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259 531 295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000 01 06 10 00 00 0000 000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906 01 06 10 01 02 0000 510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7 000 000 000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906 01 06 10 01 02 0000 610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7 000 000 000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3 134 713 791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EF03C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</w:t>
            </w:r>
            <w:r w:rsidR="00EF03CB">
              <w:rPr>
                <w:color w:val="000000"/>
                <w:sz w:val="24"/>
                <w:szCs w:val="24"/>
                <w:lang w:val="en-US"/>
              </w:rPr>
              <w:t>86</w:t>
            </w:r>
            <w:r>
              <w:rPr>
                <w:color w:val="000000"/>
                <w:sz w:val="24"/>
                <w:szCs w:val="24"/>
              </w:rPr>
              <w:t> </w:t>
            </w:r>
            <w:r w:rsidR="00EF03CB">
              <w:rPr>
                <w:color w:val="000000"/>
                <w:sz w:val="24"/>
                <w:szCs w:val="24"/>
                <w:lang w:val="en-US"/>
              </w:rPr>
              <w:t>700</w:t>
            </w:r>
            <w:r>
              <w:rPr>
                <w:color w:val="000000"/>
                <w:sz w:val="24"/>
                <w:szCs w:val="24"/>
              </w:rPr>
              <w:t> 516</w:t>
            </w:r>
          </w:p>
        </w:tc>
      </w:tr>
      <w:tr w:rsidR="007D30C3" w:rsidTr="000D3552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D02E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0C3" w:rsidRDefault="007D30C3" w:rsidP="00D02E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0C3" w:rsidRDefault="007D30C3" w:rsidP="00EF03C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</w:t>
            </w:r>
            <w:r w:rsidR="007B5C7B">
              <w:rPr>
                <w:color w:val="000000"/>
                <w:sz w:val="24"/>
                <w:szCs w:val="24"/>
              </w:rPr>
              <w:t>3</w:t>
            </w:r>
            <w:r w:rsidR="00EF03CB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</w:rPr>
              <w:t> </w:t>
            </w:r>
            <w:r w:rsidR="00EF03CB">
              <w:rPr>
                <w:color w:val="000000"/>
                <w:sz w:val="24"/>
                <w:szCs w:val="24"/>
                <w:lang w:val="en-US"/>
              </w:rPr>
              <w:t>414</w:t>
            </w:r>
            <w:r>
              <w:rPr>
                <w:color w:val="000000"/>
                <w:sz w:val="24"/>
                <w:szCs w:val="24"/>
              </w:rPr>
              <w:t> 307</w:t>
            </w:r>
          </w:p>
        </w:tc>
      </w:tr>
      <w:tr w:rsidR="000D3552" w:rsidTr="000D3552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3552" w:rsidRDefault="000D3552" w:rsidP="00D02E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3552" w:rsidRDefault="000D3552" w:rsidP="00D02E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3552" w:rsidRDefault="000D3552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3 949 967 191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D3552" w:rsidRDefault="000D3552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600F9F" w:rsidRDefault="00600F9F" w:rsidP="0062709F">
      <w:bookmarkStart w:id="1" w:name="_GoBack"/>
      <w:bookmarkEnd w:id="1"/>
    </w:p>
    <w:sectPr w:rsidR="00600F9F" w:rsidSect="005E7D00">
      <w:headerReference w:type="default" r:id="rId7"/>
      <w:footerReference w:type="default" r:id="rId8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C7" w:rsidRDefault="00AF26C7" w:rsidP="00B54DC5">
      <w:r>
        <w:separator/>
      </w:r>
    </w:p>
  </w:endnote>
  <w:endnote w:type="continuationSeparator" w:id="0">
    <w:p w:rsidR="00AF26C7" w:rsidRDefault="00AF26C7" w:rsidP="00B5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54DC5">
      <w:tc>
        <w:tcPr>
          <w:tcW w:w="10421" w:type="dxa"/>
        </w:tcPr>
        <w:p w:rsidR="00B54DC5" w:rsidRDefault="00600F9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54DC5" w:rsidRDefault="00B54DC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C7" w:rsidRDefault="00AF26C7" w:rsidP="00B54DC5">
      <w:r>
        <w:separator/>
      </w:r>
    </w:p>
  </w:footnote>
  <w:footnote w:type="continuationSeparator" w:id="0">
    <w:p w:rsidR="00AF26C7" w:rsidRDefault="00AF26C7" w:rsidP="00B54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54DC5">
      <w:tc>
        <w:tcPr>
          <w:tcW w:w="10421" w:type="dxa"/>
        </w:tcPr>
        <w:p w:rsidR="00B54DC5" w:rsidRDefault="00200B17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600F9F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EF03CB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B54DC5" w:rsidRDefault="00B54DC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C5"/>
    <w:rsid w:val="000961C4"/>
    <w:rsid w:val="000A3F1A"/>
    <w:rsid w:val="000D3552"/>
    <w:rsid w:val="000D7C10"/>
    <w:rsid w:val="000F535D"/>
    <w:rsid w:val="001D6F57"/>
    <w:rsid w:val="00200B17"/>
    <w:rsid w:val="002615B3"/>
    <w:rsid w:val="002A4A7F"/>
    <w:rsid w:val="00327DC7"/>
    <w:rsid w:val="003A4DC5"/>
    <w:rsid w:val="003B20BE"/>
    <w:rsid w:val="003B7494"/>
    <w:rsid w:val="004626C6"/>
    <w:rsid w:val="00473540"/>
    <w:rsid w:val="004B025C"/>
    <w:rsid w:val="004B1D06"/>
    <w:rsid w:val="004D5195"/>
    <w:rsid w:val="004F2736"/>
    <w:rsid w:val="00554B4F"/>
    <w:rsid w:val="005931CD"/>
    <w:rsid w:val="005E7D00"/>
    <w:rsid w:val="00600905"/>
    <w:rsid w:val="00600F9F"/>
    <w:rsid w:val="0062709F"/>
    <w:rsid w:val="00675599"/>
    <w:rsid w:val="00692B38"/>
    <w:rsid w:val="007108DB"/>
    <w:rsid w:val="007B5C7B"/>
    <w:rsid w:val="007D30C3"/>
    <w:rsid w:val="008C039A"/>
    <w:rsid w:val="009D448B"/>
    <w:rsid w:val="00A524A2"/>
    <w:rsid w:val="00AD67AF"/>
    <w:rsid w:val="00AF26C7"/>
    <w:rsid w:val="00B54DC5"/>
    <w:rsid w:val="00BF25C4"/>
    <w:rsid w:val="00C83297"/>
    <w:rsid w:val="00CC11A1"/>
    <w:rsid w:val="00CC639E"/>
    <w:rsid w:val="00DC6D00"/>
    <w:rsid w:val="00DD5381"/>
    <w:rsid w:val="00DE7563"/>
    <w:rsid w:val="00EF03CB"/>
    <w:rsid w:val="00F10992"/>
    <w:rsid w:val="00F664EA"/>
    <w:rsid w:val="00FD25E9"/>
    <w:rsid w:val="00FE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B54DC5"/>
    <w:rPr>
      <w:color w:val="0000FF"/>
      <w:u w:val="single"/>
    </w:rPr>
  </w:style>
  <w:style w:type="paragraph" w:styleId="a4">
    <w:name w:val="Balloon Text"/>
    <w:basedOn w:val="a"/>
    <w:link w:val="a5"/>
    <w:rsid w:val="0069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92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B54DC5"/>
    <w:rPr>
      <w:color w:val="0000FF"/>
      <w:u w:val="single"/>
    </w:rPr>
  </w:style>
  <w:style w:type="paragraph" w:styleId="a4">
    <w:name w:val="Balloon Text"/>
    <w:basedOn w:val="a"/>
    <w:link w:val="a5"/>
    <w:rsid w:val="0069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92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Овсянникова Евгения Владимировна</cp:lastModifiedBy>
  <cp:revision>3</cp:revision>
  <cp:lastPrinted>2022-06-24T07:24:00Z</cp:lastPrinted>
  <dcterms:created xsi:type="dcterms:W3CDTF">2022-06-24T07:24:00Z</dcterms:created>
  <dcterms:modified xsi:type="dcterms:W3CDTF">2022-06-24T08:50:00Z</dcterms:modified>
</cp:coreProperties>
</file>